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CE15" w14:textId="5C60A274" w:rsidR="0025044C" w:rsidRDefault="00DA3F13" w:rsidP="00C20C94">
      <w:pPr>
        <w:jc w:val="center"/>
        <w:rPr>
          <w:b/>
          <w:sz w:val="32"/>
          <w:szCs w:val="32"/>
        </w:rPr>
      </w:pPr>
      <w:proofErr w:type="gramStart"/>
      <w:r>
        <w:rPr>
          <w:b/>
          <w:sz w:val="32"/>
          <w:szCs w:val="32"/>
        </w:rPr>
        <w:t>.</w:t>
      </w:r>
      <w:r w:rsidR="00C20C94">
        <w:rPr>
          <w:b/>
          <w:sz w:val="32"/>
          <w:szCs w:val="32"/>
        </w:rPr>
        <w:t>Wisconsin</w:t>
      </w:r>
      <w:proofErr w:type="gramEnd"/>
      <w:r w:rsidR="00C20C94">
        <w:rPr>
          <w:b/>
          <w:sz w:val="32"/>
          <w:szCs w:val="32"/>
        </w:rPr>
        <w:t xml:space="preserve"> Student Government </w:t>
      </w:r>
    </w:p>
    <w:p w14:paraId="7673C8F4" w14:textId="77777777" w:rsidR="00C20C94" w:rsidRDefault="00C20C94" w:rsidP="00C20C94">
      <w:pPr>
        <w:jc w:val="center"/>
        <w:rPr>
          <w:b/>
          <w:sz w:val="32"/>
          <w:szCs w:val="32"/>
        </w:rPr>
      </w:pPr>
      <w:r>
        <w:rPr>
          <w:b/>
          <w:sz w:val="32"/>
          <w:szCs w:val="32"/>
        </w:rPr>
        <w:t>Meeting Minutes</w:t>
      </w:r>
    </w:p>
    <w:p w14:paraId="52F123DD" w14:textId="77777777" w:rsidR="00910FBD" w:rsidRDefault="00910FBD" w:rsidP="00C20C94">
      <w:pPr>
        <w:jc w:val="center"/>
        <w:rPr>
          <w:sz w:val="28"/>
          <w:szCs w:val="28"/>
        </w:rPr>
      </w:pPr>
      <w:r>
        <w:rPr>
          <w:sz w:val="28"/>
          <w:szCs w:val="28"/>
        </w:rPr>
        <w:t>Madison Concourse Hotel, Madison</w:t>
      </w:r>
    </w:p>
    <w:p w14:paraId="07F9AC6E" w14:textId="77777777" w:rsidR="00910FBD" w:rsidRDefault="00910FBD" w:rsidP="00C20C94">
      <w:pPr>
        <w:jc w:val="center"/>
        <w:rPr>
          <w:sz w:val="28"/>
          <w:szCs w:val="28"/>
        </w:rPr>
      </w:pPr>
      <w:r>
        <w:rPr>
          <w:sz w:val="28"/>
          <w:szCs w:val="28"/>
        </w:rPr>
        <w:t>February 17, 2019</w:t>
      </w:r>
    </w:p>
    <w:p w14:paraId="1058B4F5" w14:textId="77777777" w:rsidR="00910FBD" w:rsidRDefault="00910FBD" w:rsidP="00910FBD">
      <w:pPr>
        <w:spacing w:line="480" w:lineRule="auto"/>
        <w:jc w:val="center"/>
        <w:rPr>
          <w:sz w:val="28"/>
          <w:szCs w:val="28"/>
        </w:rPr>
      </w:pPr>
    </w:p>
    <w:p w14:paraId="3622C8F0" w14:textId="77777777" w:rsidR="00C20C94" w:rsidRPr="00177753" w:rsidRDefault="00910FBD" w:rsidP="00753F29">
      <w:pPr>
        <w:pStyle w:val="ListParagraph"/>
        <w:numPr>
          <w:ilvl w:val="0"/>
          <w:numId w:val="1"/>
        </w:numPr>
        <w:spacing w:line="276" w:lineRule="auto"/>
      </w:pPr>
      <w:r w:rsidRPr="00177753">
        <w:rPr>
          <w:b/>
        </w:rPr>
        <w:t xml:space="preserve">Call to Order </w:t>
      </w:r>
      <w:r w:rsidR="00945DAE" w:rsidRPr="00177753">
        <w:rPr>
          <w:b/>
        </w:rPr>
        <w:t>–</w:t>
      </w:r>
      <w:r w:rsidR="00753F29" w:rsidRPr="00177753">
        <w:rPr>
          <w:b/>
        </w:rPr>
        <w:t xml:space="preserve"> </w:t>
      </w:r>
      <w:r w:rsidR="00945DAE" w:rsidRPr="00177753">
        <w:t>5:16 p.m.</w:t>
      </w:r>
      <w:r w:rsidR="00B6623B" w:rsidRPr="00177753">
        <w:rPr>
          <w:b/>
        </w:rPr>
        <w:t xml:space="preserve"> </w:t>
      </w:r>
      <w:r w:rsidR="00B6623B" w:rsidRPr="00177753">
        <w:t xml:space="preserve">Connor Jackson, president, called to order the regular meeting of the Wisconsin Student Government at the Madison Concourse Hotel in Madison Wisconsin. </w:t>
      </w:r>
    </w:p>
    <w:p w14:paraId="6F835FEC" w14:textId="59D1A74E" w:rsidR="00945DAE" w:rsidRPr="00177753" w:rsidRDefault="00945DAE" w:rsidP="001630F4">
      <w:pPr>
        <w:pStyle w:val="ListParagraph"/>
        <w:numPr>
          <w:ilvl w:val="0"/>
          <w:numId w:val="1"/>
        </w:numPr>
        <w:spacing w:line="276" w:lineRule="auto"/>
      </w:pPr>
      <w:r w:rsidRPr="00177753">
        <w:rPr>
          <w:b/>
        </w:rPr>
        <w:t xml:space="preserve">Roll Call- </w:t>
      </w:r>
      <w:r w:rsidR="00C804D3" w:rsidRPr="00177753">
        <w:t xml:space="preserve">5:17 p.m. </w:t>
      </w:r>
      <w:r w:rsidRPr="00177753">
        <w:t xml:space="preserve"> Connor Jackson, president, conducted roll call</w:t>
      </w:r>
      <w:r w:rsidR="00DA3F13">
        <w:t>.</w:t>
      </w:r>
      <w:r w:rsidRPr="00177753">
        <w:t xml:space="preserve"> </w:t>
      </w:r>
      <w:r w:rsidR="00DA3F13">
        <w:t>T</w:t>
      </w:r>
      <w:r w:rsidRPr="00177753">
        <w:t xml:space="preserve">he following schools were present: Blackhawk, </w:t>
      </w:r>
      <w:r w:rsidR="00C804D3" w:rsidRPr="00177753">
        <w:t xml:space="preserve">Chippewa Valley, </w:t>
      </w:r>
      <w:r w:rsidRPr="00177753">
        <w:t>Fox Valley,</w:t>
      </w:r>
      <w:r w:rsidR="00C804D3" w:rsidRPr="00177753">
        <w:t xml:space="preserve"> Gateway,</w:t>
      </w:r>
      <w:r w:rsidRPr="00177753">
        <w:t xml:space="preserve"> Lakeshore, Madison, Mid-State, </w:t>
      </w:r>
      <w:r w:rsidR="00C804D3" w:rsidRPr="00177753">
        <w:t xml:space="preserve">Milwaukee, </w:t>
      </w:r>
      <w:r w:rsidRPr="00177753">
        <w:t>Moraine Park, Nicolet, Northcentral, Northeast</w:t>
      </w:r>
      <w:r w:rsidR="00C804D3" w:rsidRPr="00177753">
        <w:t xml:space="preserve">, </w:t>
      </w:r>
      <w:r w:rsidRPr="00177753">
        <w:t>Waukesha absent</w:t>
      </w:r>
      <w:r w:rsidRPr="00177753">
        <w:rPr>
          <w:b/>
        </w:rPr>
        <w:t xml:space="preserve">: </w:t>
      </w:r>
      <w:r w:rsidR="00C804D3" w:rsidRPr="00177753">
        <w:t>Southwest, Western, Wisconsin Indian</w:t>
      </w:r>
      <w:r w:rsidR="00DA3F13">
        <w:t>h</w:t>
      </w:r>
      <w:r w:rsidR="00C804D3" w:rsidRPr="00177753">
        <w:t>ead</w:t>
      </w:r>
    </w:p>
    <w:p w14:paraId="1E03DE8B" w14:textId="1AAB6205" w:rsidR="00945DAE" w:rsidRPr="00177753" w:rsidRDefault="00C804D3" w:rsidP="00753F29">
      <w:pPr>
        <w:pStyle w:val="ListParagraph"/>
        <w:numPr>
          <w:ilvl w:val="0"/>
          <w:numId w:val="1"/>
        </w:numPr>
        <w:spacing w:line="276" w:lineRule="auto"/>
      </w:pPr>
      <w:r w:rsidRPr="00177753">
        <w:rPr>
          <w:b/>
        </w:rPr>
        <w:t xml:space="preserve">Approval of </w:t>
      </w:r>
      <w:r w:rsidR="00DA3F13">
        <w:rPr>
          <w:b/>
        </w:rPr>
        <w:t>January 18, 2019</w:t>
      </w:r>
      <w:r w:rsidRPr="00177753">
        <w:rPr>
          <w:b/>
        </w:rPr>
        <w:t xml:space="preserve"> Minutes- </w:t>
      </w:r>
      <w:r w:rsidRPr="00177753">
        <w:t xml:space="preserve">5:18 p.m. Connor Jackson, president, </w:t>
      </w:r>
      <w:r w:rsidR="00DA3F13">
        <w:t>presented</w:t>
      </w:r>
      <w:r w:rsidRPr="00177753">
        <w:t xml:space="preserve"> the January minutes</w:t>
      </w:r>
      <w:r w:rsidR="00DA3F13">
        <w:t>.</w:t>
      </w:r>
      <w:r w:rsidRPr="00177753">
        <w:t xml:space="preserve"> Lakeshore moved to approve the </w:t>
      </w:r>
      <w:r w:rsidR="00DA3F13">
        <w:t>January 18, 2019</w:t>
      </w:r>
      <w:r w:rsidRPr="00177753">
        <w:t xml:space="preserve"> minutes; Northcentral seconded the motion. The January</w:t>
      </w:r>
      <w:r w:rsidR="00DA3F13">
        <w:t xml:space="preserve"> 18,</w:t>
      </w:r>
      <w:r w:rsidRPr="00177753">
        <w:t xml:space="preserve"> 2019 minutes were approved.</w:t>
      </w:r>
    </w:p>
    <w:p w14:paraId="157D2D13" w14:textId="4F575CC2" w:rsidR="00C804D3" w:rsidRPr="00177753" w:rsidRDefault="00C804D3" w:rsidP="00753F29">
      <w:pPr>
        <w:pStyle w:val="ListParagraph"/>
        <w:numPr>
          <w:ilvl w:val="0"/>
          <w:numId w:val="1"/>
        </w:numPr>
        <w:spacing w:line="276" w:lineRule="auto"/>
      </w:pPr>
      <w:r w:rsidRPr="00177753">
        <w:rPr>
          <w:b/>
        </w:rPr>
        <w:t xml:space="preserve">Approval of Current Agenda- </w:t>
      </w:r>
      <w:r w:rsidRPr="00177753">
        <w:t xml:space="preserve">5:19 p.m. Connor Jackson, president, </w:t>
      </w:r>
      <w:r w:rsidR="00DA3F13">
        <w:t>presented</w:t>
      </w:r>
      <w:r w:rsidRPr="00177753">
        <w:t xml:space="preserve"> the current agenda</w:t>
      </w:r>
      <w:r w:rsidR="00DA3F13">
        <w:t>.</w:t>
      </w:r>
      <w:r w:rsidRPr="00177753">
        <w:t xml:space="preserve"> Northcentral moved to approve the current agenda; Northeast seconded the motion. The current agenda was approved</w:t>
      </w:r>
      <w:r w:rsidR="00DA3F13">
        <w:t>.</w:t>
      </w:r>
    </w:p>
    <w:p w14:paraId="7E36FCAD" w14:textId="1E1A19CE" w:rsidR="00C804D3" w:rsidRPr="00177753" w:rsidRDefault="00C804D3" w:rsidP="00F7167D">
      <w:pPr>
        <w:pStyle w:val="ListParagraph"/>
        <w:numPr>
          <w:ilvl w:val="0"/>
          <w:numId w:val="1"/>
        </w:numPr>
        <w:spacing w:line="276" w:lineRule="auto"/>
      </w:pPr>
      <w:r w:rsidRPr="00177753">
        <w:rPr>
          <w:b/>
        </w:rPr>
        <w:t xml:space="preserve">Officer Reports- </w:t>
      </w:r>
      <w:r w:rsidRPr="00177753">
        <w:t xml:space="preserve">5:20 p.m. Marquise Piotrowski, AFO, showed the most recent updates to the AFO/Budget reports, postdating the meeting adjourned </w:t>
      </w:r>
      <w:r w:rsidR="00177753" w:rsidRPr="00177753">
        <w:t>January 18, 2019</w:t>
      </w:r>
      <w:r w:rsidRPr="00177753">
        <w:t xml:space="preserve"> through the present. </w:t>
      </w:r>
      <w:r w:rsidR="00C219BC">
        <w:t>Shawn Padle</w:t>
      </w:r>
      <w:r w:rsidR="00177753" w:rsidRPr="00177753">
        <w:t>y, parliamentarian gave a briefing on how parliamentary procedure works</w:t>
      </w:r>
      <w:r w:rsidR="00DA3F13">
        <w:t xml:space="preserve"> for new attendees</w:t>
      </w:r>
      <w:r w:rsidR="00177753" w:rsidRPr="00177753">
        <w:t xml:space="preserve"> and how the roles of Governor and Lt. Governor work. </w:t>
      </w:r>
    </w:p>
    <w:p w14:paraId="1E8883B1" w14:textId="54FC2E65" w:rsidR="00C804D3" w:rsidRPr="006378C5" w:rsidRDefault="00177753" w:rsidP="002C503F">
      <w:pPr>
        <w:pStyle w:val="ListParagraph"/>
        <w:numPr>
          <w:ilvl w:val="0"/>
          <w:numId w:val="1"/>
        </w:numPr>
        <w:spacing w:line="276" w:lineRule="auto"/>
      </w:pPr>
      <w:r w:rsidRPr="00177753">
        <w:rPr>
          <w:b/>
        </w:rPr>
        <w:t xml:space="preserve">Resource Director- </w:t>
      </w:r>
      <w:r w:rsidRPr="00177753">
        <w:t xml:space="preserve">5:22 p.m. Vicky Weiland, resource director, gave a welcome and </w:t>
      </w:r>
      <w:r w:rsidRPr="006378C5">
        <w:t>thank you to everyone in attendance</w:t>
      </w:r>
      <w:r w:rsidR="00DA3F13">
        <w:t>.</w:t>
      </w:r>
      <w:r w:rsidRPr="006378C5">
        <w:t xml:space="preserve"> </w:t>
      </w:r>
      <w:r w:rsidR="00DA3F13">
        <w:t>She provided a brief overview of the Legislative Seminar and welcomed questions.</w:t>
      </w:r>
    </w:p>
    <w:p w14:paraId="7630E71A" w14:textId="7DC0C492" w:rsidR="00177753" w:rsidRPr="006378C5" w:rsidRDefault="00177753" w:rsidP="00177753">
      <w:pPr>
        <w:pStyle w:val="ListParagraph"/>
        <w:numPr>
          <w:ilvl w:val="0"/>
          <w:numId w:val="1"/>
        </w:numPr>
      </w:pPr>
      <w:r w:rsidRPr="006378C5">
        <w:rPr>
          <w:b/>
        </w:rPr>
        <w:t xml:space="preserve">Governor Reports- </w:t>
      </w:r>
      <w:r w:rsidRPr="006378C5">
        <w:t xml:space="preserve">5:23 p.m. </w:t>
      </w:r>
      <w:r w:rsidR="00DA3F13">
        <w:t>G</w:t>
      </w:r>
      <w:r w:rsidRPr="006378C5">
        <w:t>overnors in attendance gave a brief update on their respective college</w:t>
      </w:r>
      <w:r w:rsidR="00DA3F13">
        <w:t>s</w:t>
      </w:r>
      <w:r w:rsidRPr="006378C5">
        <w:t>.</w:t>
      </w:r>
    </w:p>
    <w:p w14:paraId="4D1ECD6D" w14:textId="407E65A1" w:rsidR="00177753" w:rsidRPr="006378C5" w:rsidRDefault="00C219BC" w:rsidP="002C503F">
      <w:pPr>
        <w:pStyle w:val="ListParagraph"/>
        <w:numPr>
          <w:ilvl w:val="0"/>
          <w:numId w:val="1"/>
        </w:numPr>
        <w:spacing w:line="276" w:lineRule="auto"/>
      </w:pPr>
      <w:r w:rsidRPr="006378C5">
        <w:rPr>
          <w:b/>
        </w:rPr>
        <w:t xml:space="preserve">Work Group Updates- </w:t>
      </w:r>
      <w:r w:rsidRPr="006378C5">
        <w:t>5:35 p.m. Kyle Neveau, vice president, gave an update on the Byl</w:t>
      </w:r>
      <w:r w:rsidR="00DA3F13">
        <w:t>a</w:t>
      </w:r>
      <w:r w:rsidRPr="006378C5">
        <w:t>ws and 2020 WSG Legislative Venue Work Group</w:t>
      </w:r>
      <w:r w:rsidR="00DA3F13">
        <w:t>s</w:t>
      </w:r>
      <w:r w:rsidRPr="006378C5">
        <w:t>. A proposal was suggested to have</w:t>
      </w:r>
      <w:r w:rsidR="00DA3F13">
        <w:t xml:space="preserve"> create a work group following the new officer elections in April that would consist of two advisors and three or more students to complete research regarding the venue for the 2021 Legislative Seminar.  Research would be completed this summer and presented at the October 2019 meeting.  A vote was not taken.</w:t>
      </w:r>
    </w:p>
    <w:p w14:paraId="31BBA78A" w14:textId="14148C43" w:rsidR="00C219BC" w:rsidRDefault="00C219BC" w:rsidP="002C503F">
      <w:pPr>
        <w:pStyle w:val="ListParagraph"/>
        <w:numPr>
          <w:ilvl w:val="0"/>
          <w:numId w:val="1"/>
        </w:numPr>
        <w:spacing w:line="276" w:lineRule="auto"/>
      </w:pPr>
      <w:r w:rsidRPr="006378C5">
        <w:rPr>
          <w:b/>
        </w:rPr>
        <w:t xml:space="preserve">2019-2020 Proposed Budget- </w:t>
      </w:r>
      <w:r w:rsidRPr="006378C5">
        <w:t xml:space="preserve">5:38 p.m. Vick Weiland, resource director, gave a brief overview of the 2019-2020 budget; explaining the new layout and grouping of the budget along with an overview of the revenues and expenses. </w:t>
      </w:r>
      <w:r w:rsidR="006808FF">
        <w:t xml:space="preserve"> Increases proposed </w:t>
      </w:r>
      <w:r w:rsidR="006808FF">
        <w:lastRenderedPageBreak/>
        <w:t xml:space="preserve">were for the speaker at the Legislative Seminar and the contract for the Resource Director. </w:t>
      </w:r>
      <w:r w:rsidR="00DA3F13">
        <w:t xml:space="preserve"> Governors and Lt. Governors were asked to review the proposed budget and bring comments and questions to the April 2019 meeting prior to voting on the budget.  Proposed budget amounts based on costs for the 2018 Legislative Seminar will be added and posted to the website.</w:t>
      </w:r>
    </w:p>
    <w:p w14:paraId="071723EA" w14:textId="490232FD" w:rsidR="006368FE" w:rsidRDefault="002445DE" w:rsidP="002C503F">
      <w:pPr>
        <w:pStyle w:val="ListParagraph"/>
        <w:numPr>
          <w:ilvl w:val="0"/>
          <w:numId w:val="1"/>
        </w:numPr>
        <w:spacing w:line="276" w:lineRule="auto"/>
      </w:pPr>
      <w:r>
        <w:rPr>
          <w:b/>
        </w:rPr>
        <w:t xml:space="preserve">WSG Officer Election Candidates- </w:t>
      </w:r>
      <w:r>
        <w:t>5:47 p.m. Connor Jackson, president, explained the upcoming officer elections in April. Vicky Weiland, resource director, explained that there is an application that must be filled out along with a</w:t>
      </w:r>
      <w:r w:rsidR="00DA3F13">
        <w:t xml:space="preserve"> required day long</w:t>
      </w:r>
      <w:r>
        <w:t xml:space="preserve"> officer training in the summer</w:t>
      </w:r>
      <w:r w:rsidR="00DA3F13">
        <w:t xml:space="preserve">.  Those interested in the President position </w:t>
      </w:r>
      <w:r w:rsidR="00581AA1">
        <w:t xml:space="preserve">will need reliable transportation due to the requirement to attend the </w:t>
      </w:r>
      <w:r>
        <w:t xml:space="preserve">WTCS meetings. </w:t>
      </w:r>
      <w:r w:rsidR="00581AA1">
        <w:t>Interested candidates also need their respective advisors to complete a form indicating their support.</w:t>
      </w:r>
    </w:p>
    <w:p w14:paraId="1DC98620" w14:textId="18609A28" w:rsidR="002445DE" w:rsidRDefault="00903E3A" w:rsidP="00772006">
      <w:pPr>
        <w:pStyle w:val="ListParagraph"/>
        <w:numPr>
          <w:ilvl w:val="0"/>
          <w:numId w:val="1"/>
        </w:numPr>
        <w:spacing w:line="276" w:lineRule="auto"/>
      </w:pPr>
      <w:r w:rsidRPr="00D15EEB">
        <w:rPr>
          <w:b/>
        </w:rPr>
        <w:t>WTCS Updates-</w:t>
      </w:r>
      <w:r>
        <w:t xml:space="preserve"> 5:51</w:t>
      </w:r>
      <w:r w:rsidRPr="007D3229">
        <w:t xml:space="preserve"> p.m. </w:t>
      </w:r>
      <w:r w:rsidR="00D15EEB" w:rsidRPr="00D15EEB">
        <w:t xml:space="preserve">Brandon Trujillo, WTCS Policy Advisor, gave an introduction of himself along with an overview of the </w:t>
      </w:r>
      <w:r w:rsidR="006C562C">
        <w:t>W</w:t>
      </w:r>
      <w:r w:rsidR="006808FF">
        <w:t>isconsin Technical College system</w:t>
      </w:r>
      <w:r w:rsidR="00D15EEB" w:rsidRPr="00D15EEB">
        <w:t>’s mission, responsibilities, members, and current budget requests for the upcoming biennial state budget</w:t>
      </w:r>
      <w:r w:rsidR="006808FF">
        <w:t xml:space="preserve">.  The grant request is for </w:t>
      </w:r>
      <w:r w:rsidR="00D15EEB" w:rsidRPr="00D15EEB">
        <w:t>$23mil/year</w:t>
      </w:r>
      <w:r w:rsidR="006808FF">
        <w:t>.</w:t>
      </w:r>
      <w:r w:rsidR="00D15EEB" w:rsidRPr="00D15EEB">
        <w:t xml:space="preserve">  The WTCS is asking for general purpose revenue dollars of $36 mil/biennium.  </w:t>
      </w:r>
      <w:r w:rsidR="006808FF">
        <w:t>Brandon explained t</w:t>
      </w:r>
      <w:r w:rsidR="00D15EEB" w:rsidRPr="00D15EEB">
        <w:t>he state budget process</w:t>
      </w:r>
      <w:r w:rsidR="006808FF">
        <w:t xml:space="preserve">. </w:t>
      </w:r>
      <w:r w:rsidR="00D15EEB" w:rsidRPr="00D15EEB">
        <w:t xml:space="preserve"> Potential legislation for AB 808 requests up to $1,000 for expenses such as tools clothing equipment and supplies</w:t>
      </w:r>
      <w:r w:rsidR="006808FF">
        <w:t xml:space="preserve"> for apprenticeship programs</w:t>
      </w:r>
      <w:r w:rsidR="00D15EEB" w:rsidRPr="00D15EEB">
        <w:t xml:space="preserve">.  It has </w:t>
      </w:r>
      <w:r w:rsidR="00D15EEB">
        <w:t>passed the assembly 95-0.</w:t>
      </w:r>
      <w:r w:rsidR="00D15EEB" w:rsidRPr="00D15EEB">
        <w:t xml:space="preserve"> There is currently a vacancy on the HEAB board for a student representative from the WTCS.  Interested students can apply online or get in touch with Brandon.  </w:t>
      </w:r>
    </w:p>
    <w:p w14:paraId="572B435A" w14:textId="77777777" w:rsidR="00887B5A" w:rsidRDefault="00887B5A" w:rsidP="00887B5A">
      <w:pPr>
        <w:pStyle w:val="ListParagraph"/>
        <w:numPr>
          <w:ilvl w:val="0"/>
          <w:numId w:val="1"/>
        </w:numPr>
      </w:pPr>
      <w:r w:rsidRPr="007D3229">
        <w:rPr>
          <w:b/>
        </w:rPr>
        <w:t xml:space="preserve">Adjournment- </w:t>
      </w:r>
      <w:r w:rsidR="00DD4EA3">
        <w:t>6:15</w:t>
      </w:r>
      <w:r w:rsidRPr="007D3229">
        <w:t xml:space="preserve"> p.m. Madison moved to a</w:t>
      </w:r>
      <w:r w:rsidR="00DD4EA3">
        <w:t>djourn the meeting; Western</w:t>
      </w:r>
      <w:r w:rsidRPr="007D3229">
        <w:t xml:space="preserve"> seconded the motion.  Meeting adjourned.</w:t>
      </w:r>
      <w:r>
        <w:t xml:space="preserve"> </w:t>
      </w:r>
    </w:p>
    <w:p w14:paraId="35447DBC" w14:textId="77777777" w:rsidR="00DD4EA3" w:rsidRDefault="00DD4EA3" w:rsidP="00DD4EA3">
      <w:bookmarkStart w:id="0" w:name="_GoBack"/>
      <w:bookmarkEnd w:id="0"/>
    </w:p>
    <w:p w14:paraId="1F986493" w14:textId="77777777" w:rsidR="00DD4EA3" w:rsidRPr="007D3229" w:rsidRDefault="00DD4EA3" w:rsidP="00DD4EA3">
      <w:r w:rsidRPr="007D3229">
        <w:t>Submitted by: Marquise Piotrowski, AFO</w:t>
      </w:r>
    </w:p>
    <w:p w14:paraId="3457159F" w14:textId="77777777" w:rsidR="00DD4EA3" w:rsidRPr="006378C5" w:rsidRDefault="00DD4EA3" w:rsidP="00DD4EA3"/>
    <w:sectPr w:rsidR="00DD4EA3" w:rsidRPr="006378C5" w:rsidSect="0013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CBF"/>
    <w:multiLevelType w:val="hybridMultilevel"/>
    <w:tmpl w:val="E80A6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6217F"/>
    <w:multiLevelType w:val="hybridMultilevel"/>
    <w:tmpl w:val="9DD46E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C47CF"/>
    <w:multiLevelType w:val="hybridMultilevel"/>
    <w:tmpl w:val="3C641E2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94"/>
    <w:rsid w:val="0013596E"/>
    <w:rsid w:val="00177753"/>
    <w:rsid w:val="002445DE"/>
    <w:rsid w:val="002963CC"/>
    <w:rsid w:val="004A05D9"/>
    <w:rsid w:val="00543E0A"/>
    <w:rsid w:val="00581AA1"/>
    <w:rsid w:val="005C2FD6"/>
    <w:rsid w:val="006368FE"/>
    <w:rsid w:val="006378C5"/>
    <w:rsid w:val="006808FF"/>
    <w:rsid w:val="006C562C"/>
    <w:rsid w:val="00753F29"/>
    <w:rsid w:val="008536DB"/>
    <w:rsid w:val="00887B5A"/>
    <w:rsid w:val="00903E3A"/>
    <w:rsid w:val="00910FBD"/>
    <w:rsid w:val="00945DAE"/>
    <w:rsid w:val="00B6623B"/>
    <w:rsid w:val="00C20C94"/>
    <w:rsid w:val="00C219BC"/>
    <w:rsid w:val="00C804D3"/>
    <w:rsid w:val="00D15EEB"/>
    <w:rsid w:val="00DA3F13"/>
    <w:rsid w:val="00DD4EA3"/>
    <w:rsid w:val="00D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C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Piotrowski, Marquise M</dc:creator>
  <cp:keywords/>
  <dc:description/>
  <cp:lastModifiedBy>Vicky Barke</cp:lastModifiedBy>
  <cp:revision>3</cp:revision>
  <dcterms:created xsi:type="dcterms:W3CDTF">2019-03-13T13:58:00Z</dcterms:created>
  <dcterms:modified xsi:type="dcterms:W3CDTF">2019-03-13T22:19:00Z</dcterms:modified>
</cp:coreProperties>
</file>