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A" w:rsidRPr="00B935CF" w:rsidRDefault="0015073B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</w:t>
      </w:r>
      <w:r w:rsidR="00FC7549">
        <w:rPr>
          <w:rFonts w:ascii="Cambria" w:eastAsia="Times New Roman" w:hAnsi="Cambria" w:cs="Arial"/>
          <w:b/>
          <w:bCs/>
          <w:iCs/>
          <w:sz w:val="28"/>
          <w:szCs w:val="28"/>
        </w:rPr>
        <w:t>January 20, 2017</w:t>
      </w:r>
      <w:r w:rsidR="00CD5591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</w:t>
      </w:r>
      <w:r w:rsidR="00B935CF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- </w:t>
      </w:r>
      <w:r w:rsidR="00CD5591" w:rsidRPr="00B935CF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as of </w:t>
      </w:r>
      <w:r w:rsid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1/6/17</w:t>
      </w:r>
    </w:p>
    <w:p w:rsidR="007F664A" w:rsidRDefault="00FC7549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Moraine Park</w:t>
      </w:r>
      <w:r w:rsidR="007F664A" w:rsidRPr="00310430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Technical College, </w:t>
      </w:r>
      <w:r>
        <w:rPr>
          <w:rFonts w:ascii="Cambria" w:eastAsia="Times New Roman" w:hAnsi="Cambria" w:cs="Arial"/>
          <w:b/>
          <w:bCs/>
          <w:iCs/>
          <w:sz w:val="28"/>
          <w:szCs w:val="28"/>
        </w:rPr>
        <w:t>2151 N. Main Street, West Bend</w:t>
      </w:r>
    </w:p>
    <w:p w:rsidR="00423DBD" w:rsidRPr="00AF0666" w:rsidRDefault="00423DBD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4"/>
          <w:szCs w:val="24"/>
        </w:rPr>
      </w:pPr>
      <w:r w:rsidRPr="00AF0666">
        <w:rPr>
          <w:rFonts w:ascii="Cambria" w:eastAsia="Times New Roman" w:hAnsi="Cambria" w:cs="Arial"/>
          <w:b/>
          <w:bCs/>
          <w:iCs/>
          <w:sz w:val="24"/>
          <w:szCs w:val="24"/>
        </w:rPr>
        <w:t xml:space="preserve">Room # </w:t>
      </w:r>
      <w:r w:rsidR="00AF0666" w:rsidRPr="00AF0666">
        <w:rPr>
          <w:rFonts w:ascii="Cambria" w:eastAsia="Times New Roman" w:hAnsi="Cambria" w:cs="Arial"/>
          <w:b/>
          <w:bCs/>
          <w:iCs/>
          <w:sz w:val="24"/>
          <w:szCs w:val="24"/>
        </w:rPr>
        <w:t>T101 (Park in Main Entrance parking lot)</w:t>
      </w:r>
    </w:p>
    <w:p w:rsid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B17E92" w:rsidRDefault="00D23133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:00 a.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>m. – Welcome</w:t>
      </w:r>
      <w:r w:rsidR="00BA131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Bonnie </w:t>
      </w:r>
      <w:proofErr w:type="spellStart"/>
      <w:r w:rsidR="00BA1317">
        <w:rPr>
          <w:rFonts w:ascii="Cambria" w:eastAsia="Times New Roman" w:hAnsi="Cambria" w:cs="Arial"/>
          <w:b/>
          <w:bCs/>
          <w:iCs/>
          <w:sz w:val="20"/>
          <w:szCs w:val="20"/>
        </w:rPr>
        <w:t>Baerwald</w:t>
      </w:r>
      <w:proofErr w:type="spellEnd"/>
      <w:r w:rsidR="00BA1317">
        <w:rPr>
          <w:rFonts w:ascii="Cambria" w:eastAsia="Times New Roman" w:hAnsi="Cambria" w:cs="Arial"/>
          <w:b/>
          <w:bCs/>
          <w:iCs/>
          <w:sz w:val="20"/>
          <w:szCs w:val="20"/>
        </w:rPr>
        <w:t>, MPTC President</w:t>
      </w:r>
      <w:r w:rsidR="002F1136">
        <w:rPr>
          <w:rFonts w:ascii="Cambria" w:eastAsia="Times New Roman" w:hAnsi="Cambria" w:cs="Arial"/>
          <w:b/>
          <w:bCs/>
          <w:iCs/>
          <w:sz w:val="20"/>
          <w:szCs w:val="20"/>
        </w:rPr>
        <w:t>/</w:t>
      </w:r>
      <w:r w:rsidR="006864FF">
        <w:rPr>
          <w:rFonts w:ascii="Cambria" w:eastAsia="Times New Roman" w:hAnsi="Cambria" w:cs="Arial"/>
          <w:b/>
          <w:bCs/>
          <w:iCs/>
          <w:sz w:val="20"/>
          <w:szCs w:val="20"/>
        </w:rPr>
        <w:t>Roll Call</w:t>
      </w:r>
    </w:p>
    <w:p w:rsidR="007E32B8" w:rsidRPr="007E32B8" w:rsidRDefault="007E32B8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83"/>
        <w:gridCol w:w="2927"/>
        <w:gridCol w:w="1443"/>
      </w:tblGrid>
      <w:tr w:rsidR="00697F58" w:rsidRPr="000958CE" w:rsidTr="00697F58">
        <w:trPr>
          <w:trHeight w:val="46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697F58" w:rsidRPr="000958CE" w:rsidTr="002045C4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4741AB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7E7ABE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E41A9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:rsidTr="00D452B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3D45FA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5C336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:rsidTr="00050B5D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:rsidR="007E32B8" w:rsidRPr="007E32B8" w:rsidRDefault="007E32B8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:rsidR="00B17E92" w:rsidRDefault="00D23133" w:rsidP="005932A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10FD2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CA4B9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 w:rsidR="00FC7549">
        <w:rPr>
          <w:rFonts w:ascii="Cambria" w:eastAsia="Times New Roman" w:hAnsi="Cambria" w:cs="Arial"/>
          <w:b/>
          <w:bCs/>
          <w:iCs/>
          <w:sz w:val="20"/>
          <w:szCs w:val="20"/>
        </w:rPr>
        <w:t>November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Meeting Minutes</w:t>
      </w:r>
    </w:p>
    <w:p w:rsidR="006F447F" w:rsidRDefault="00196E44" w:rsidP="006F447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10:10</w:t>
      </w:r>
      <w:r w:rsidR="007F32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 w:rsidR="007F327F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6F44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Reports:</w:t>
      </w:r>
      <w:r w:rsidR="00E16A9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    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President (</w:t>
      </w:r>
      <w:r w:rsidR="00196E44">
        <w:rPr>
          <w:rFonts w:ascii="Cambria" w:eastAsia="Times New Roman" w:hAnsi="Cambria" w:cs="Arial"/>
          <w:bCs/>
          <w:iCs/>
          <w:sz w:val="20"/>
          <w:szCs w:val="20"/>
        </w:rPr>
        <w:t>3</w:t>
      </w:r>
      <w:r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Vice President, AFO, &amp; Parliamentarian (5)</w:t>
      </w:r>
    </w:p>
    <w:p w:rsidR="00E16A9C" w:rsidRPr="00E16A9C" w:rsidRDefault="00E16A9C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Resource Director (</w:t>
      </w:r>
      <w:r w:rsidR="00196E44">
        <w:rPr>
          <w:rFonts w:ascii="Cambria" w:eastAsia="Times New Roman" w:hAnsi="Cambria" w:cs="Arial"/>
          <w:bCs/>
          <w:iCs/>
          <w:sz w:val="20"/>
          <w:szCs w:val="20"/>
        </w:rPr>
        <w:t>2</w:t>
      </w: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894DEF" w:rsidRDefault="00894DEF" w:rsidP="00857D28">
      <w:pPr>
        <w:pStyle w:val="ListParagraph"/>
        <w:keepNext/>
        <w:numPr>
          <w:ilvl w:val="1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16A9C">
        <w:rPr>
          <w:rFonts w:ascii="Cambria" w:eastAsia="Times New Roman" w:hAnsi="Cambria" w:cs="Arial"/>
          <w:bCs/>
          <w:iCs/>
          <w:sz w:val="20"/>
          <w:szCs w:val="20"/>
        </w:rPr>
        <w:t>Monique Currie – Policy Advisor, WTCS (30)</w:t>
      </w:r>
    </w:p>
    <w:p w:rsidR="00857D28" w:rsidRDefault="00857D28" w:rsidP="00857D28">
      <w:pPr>
        <w:keepNext/>
        <w:spacing w:after="0" w:line="240" w:lineRule="auto"/>
        <w:ind w:left="1080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:rsidR="00E77AE4" w:rsidRDefault="00E77AE4" w:rsidP="00E77AE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77AE4">
        <w:rPr>
          <w:rFonts w:ascii="Cambria" w:eastAsia="Times New Roman" w:hAnsi="Cambria" w:cs="Arial"/>
          <w:b/>
          <w:bCs/>
          <w:iCs/>
          <w:sz w:val="20"/>
          <w:szCs w:val="20"/>
        </w:rPr>
        <w:t>10:50 a.m.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Legislative Seminar Position Paper – </w:t>
      </w:r>
      <w:r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Final Input from Members</w:t>
      </w:r>
      <w:r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Western &amp; Monique Currie (30)</w:t>
      </w:r>
    </w:p>
    <w:p w:rsidR="00E77AE4" w:rsidRPr="00E77AE4" w:rsidRDefault="00E77AE4" w:rsidP="00E77AE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</w:p>
    <w:p w:rsidR="003D6F75" w:rsidRPr="003D6F75" w:rsidRDefault="003D6F75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11:20 a.m. – Team Building Activity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Presenter:  Moraine Park</w:t>
      </w:r>
    </w:p>
    <w:p w:rsidR="00857D28" w:rsidRPr="003D6F75" w:rsidRDefault="003D6F75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12:00 noon</w:t>
      </w:r>
      <w:r w:rsid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D23133" w:rsidRPr="00AF066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Lunch </w:t>
      </w:r>
      <w:r w:rsidR="00D23133" w:rsidRPr="005701B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(provided by </w:t>
      </w:r>
      <w:r w:rsidR="00FC7549" w:rsidRPr="005701BE">
        <w:rPr>
          <w:rFonts w:ascii="Cambria" w:eastAsia="Times New Roman" w:hAnsi="Cambria" w:cs="Arial"/>
          <w:b/>
          <w:bCs/>
          <w:iCs/>
          <w:sz w:val="20"/>
          <w:szCs w:val="20"/>
        </w:rPr>
        <w:t>Moraine Park</w:t>
      </w:r>
      <w:r w:rsidR="00CD1A66" w:rsidRPr="005701BE">
        <w:rPr>
          <w:rFonts w:ascii="Cambria" w:eastAsia="Times New Roman" w:hAnsi="Cambria" w:cs="Arial"/>
          <w:b/>
          <w:bCs/>
          <w:iCs/>
          <w:sz w:val="20"/>
          <w:szCs w:val="20"/>
        </w:rPr>
        <w:t>)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Optional during lunch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Students may tour “Hidden in Plain Sight” display</w:t>
      </w:r>
    </w:p>
    <w:p w:rsidR="00857D28" w:rsidRDefault="004921DB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:rsidR="002F1136" w:rsidRDefault="002F1136" w:rsidP="002F113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12:45 p.m. – Legislative Seminar </w:t>
      </w:r>
      <w:r w:rsidR="00FC7549">
        <w:rPr>
          <w:rFonts w:ascii="Cambria" w:eastAsia="Times New Roman" w:hAnsi="Cambria" w:cs="Arial"/>
          <w:b/>
          <w:bCs/>
          <w:iCs/>
          <w:sz w:val="20"/>
          <w:szCs w:val="20"/>
        </w:rPr>
        <w:t>Update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Jan Logan, WSG Resource Director (15)</w:t>
      </w:r>
    </w:p>
    <w:p w:rsidR="00857D28" w:rsidRDefault="001A13E8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E77AE4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p.m. </w:t>
      </w:r>
      <w:r w:rsidR="00FC37A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- </w:t>
      </w:r>
      <w:r w:rsidR="007F664A">
        <w:rPr>
          <w:rFonts w:ascii="Cambria" w:eastAsia="Times New Roman" w:hAnsi="Cambria" w:cs="Arial"/>
          <w:b/>
          <w:bCs/>
          <w:iCs/>
          <w:sz w:val="20"/>
          <w:szCs w:val="20"/>
        </w:rPr>
        <w:t>“</w:t>
      </w:r>
      <w:r w:rsidR="00FC7549">
        <w:rPr>
          <w:rFonts w:ascii="Cambria" w:eastAsia="Times New Roman" w:hAnsi="Cambria" w:cs="Arial"/>
          <w:b/>
          <w:bCs/>
          <w:iCs/>
          <w:sz w:val="20"/>
          <w:szCs w:val="20"/>
        </w:rPr>
        <w:t>Let’s Write Our Story to Tell Legislators in Feb</w:t>
      </w:r>
      <w:r w:rsidR="007F664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” – </w:t>
      </w:r>
      <w:r w:rsidR="00FC7549">
        <w:rPr>
          <w:rFonts w:ascii="Cambria" w:eastAsia="Times New Roman" w:hAnsi="Cambria" w:cs="Arial"/>
          <w:bCs/>
          <w:iCs/>
          <w:sz w:val="20"/>
          <w:szCs w:val="20"/>
        </w:rPr>
        <w:t>All students participate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  <w:r w:rsidR="007F664A">
        <w:rPr>
          <w:rFonts w:ascii="Cambria" w:eastAsia="Times New Roman" w:hAnsi="Cambria" w:cs="Arial"/>
          <w:bCs/>
          <w:iCs/>
          <w:sz w:val="20"/>
          <w:szCs w:val="20"/>
        </w:rPr>
        <w:t>(</w:t>
      </w:r>
      <w:r>
        <w:rPr>
          <w:rFonts w:ascii="Cambria" w:eastAsia="Times New Roman" w:hAnsi="Cambria" w:cs="Arial"/>
          <w:bCs/>
          <w:iCs/>
          <w:sz w:val="20"/>
          <w:szCs w:val="20"/>
        </w:rPr>
        <w:t>30</w:t>
      </w:r>
      <w:r w:rsidR="007F664A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:rsidR="000D51BC" w:rsidRPr="00E77AE4" w:rsidRDefault="00E77AE4" w:rsidP="00857D28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1:30 </w:t>
      </w:r>
      <w:r w:rsidR="000D51BC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p.m.</w:t>
      </w:r>
      <w:r w:rsidR="000D51BC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– </w:t>
      </w:r>
      <w:r w:rsidR="000D51BC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Presentation of 1</w:t>
      </w:r>
      <w:r w:rsidR="000D51BC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  <w:vertAlign w:val="superscript"/>
        </w:rPr>
        <w:t>st</w:t>
      </w:r>
      <w:r w:rsidR="000D51BC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 draft </w:t>
      </w:r>
      <w:proofErr w:type="gramStart"/>
      <w:r w:rsidR="000D51BC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of 2017-18 WSG Budget – </w:t>
      </w:r>
      <w:r w:rsidR="000D51BC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(Michael Miller for October, </w:t>
      </w:r>
      <w:r w:rsidR="008950F7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13, </w:t>
      </w:r>
      <w:r w:rsidR="000D51BC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2017?)</w:t>
      </w:r>
      <w:proofErr w:type="gramEnd"/>
      <w:r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Cambria" w:eastAsia="Times New Roman" w:hAnsi="Cambria" w:cs="Arial"/>
          <w:bCs/>
          <w:iCs/>
          <w:sz w:val="20"/>
          <w:szCs w:val="20"/>
        </w:rPr>
        <w:t>(15)</w:t>
      </w:r>
    </w:p>
    <w:p w:rsidR="002F1136" w:rsidRPr="00E77AE4" w:rsidRDefault="00E77AE4" w:rsidP="002F1136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1:45 p</w:t>
      </w:r>
      <w:r w:rsidR="002F1136" w:rsidRPr="006F447F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2F113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– </w:t>
      </w:r>
      <w:r w:rsidR="004D533A">
        <w:rPr>
          <w:rFonts w:ascii="Cambria" w:eastAsia="Times New Roman" w:hAnsi="Cambria" w:cs="Arial"/>
          <w:b/>
          <w:bCs/>
          <w:iCs/>
          <w:sz w:val="20"/>
          <w:szCs w:val="20"/>
        </w:rPr>
        <w:t>Break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E77AE4">
        <w:rPr>
          <w:rFonts w:ascii="Cambria" w:eastAsia="Times New Roman" w:hAnsi="Cambria" w:cs="Arial"/>
          <w:bCs/>
          <w:iCs/>
          <w:sz w:val="20"/>
          <w:szCs w:val="20"/>
        </w:rPr>
        <w:t>(15)</w:t>
      </w:r>
    </w:p>
    <w:p w:rsidR="00E77AE4" w:rsidRPr="00E77AE4" w:rsidRDefault="00E77AE4" w:rsidP="00E77AE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 p</w:t>
      </w:r>
      <w:r w:rsidRP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Governor Reports </w:t>
      </w:r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(2 min</w:t>
      </w:r>
      <w:proofErr w:type="gramStart"/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./</w:t>
      </w:r>
      <w:proofErr w:type="gramEnd"/>
      <w:r w:rsidRPr="00857D28">
        <w:rPr>
          <w:rFonts w:ascii="Cambria" w:eastAsia="Times New Roman" w:hAnsi="Cambria" w:cs="Arial"/>
          <w:b/>
          <w:bCs/>
          <w:iCs/>
          <w:sz w:val="20"/>
          <w:szCs w:val="20"/>
        </w:rPr>
        <w:t>college)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Cs/>
          <w:iCs/>
          <w:sz w:val="20"/>
          <w:szCs w:val="20"/>
        </w:rPr>
        <w:t>(30)</w:t>
      </w:r>
    </w:p>
    <w:p w:rsidR="003D6F75" w:rsidRDefault="003D6F75" w:rsidP="003D6F75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0D51BC">
        <w:rPr>
          <w:rFonts w:ascii="Cambria" w:eastAsia="Times New Roman" w:hAnsi="Cambria" w:cs="Arial"/>
          <w:b/>
          <w:bCs/>
          <w:iCs/>
          <w:sz w:val="20"/>
          <w:szCs w:val="20"/>
        </w:rPr>
        <w:t>30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Pr="00196E44">
        <w:rPr>
          <w:rFonts w:ascii="Cambria" w:eastAsia="Times New Roman" w:hAnsi="Cambria" w:cs="Arial"/>
          <w:b/>
          <w:bCs/>
          <w:iCs/>
          <w:sz w:val="20"/>
          <w:szCs w:val="20"/>
        </w:rPr>
        <w:t>. – College Networking Session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Cs/>
          <w:iCs/>
          <w:sz w:val="20"/>
          <w:szCs w:val="20"/>
        </w:rPr>
        <w:t>(breakout session) - colleges “speed date” with other colleges to share/gather information about student life/student government initiatives</w:t>
      </w:r>
      <w:r w:rsidR="00E77AE4">
        <w:rPr>
          <w:rFonts w:ascii="Cambria" w:eastAsia="Times New Roman" w:hAnsi="Cambria" w:cs="Arial"/>
          <w:bCs/>
          <w:iCs/>
          <w:sz w:val="20"/>
          <w:szCs w:val="20"/>
        </w:rPr>
        <w:t xml:space="preserve"> (30)</w:t>
      </w:r>
    </w:p>
    <w:p w:rsidR="003D6F75" w:rsidRPr="001D630C" w:rsidRDefault="003D6F75" w:rsidP="003D6F75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</w:p>
    <w:p w:rsidR="002A7CAB" w:rsidRPr="00B935CF" w:rsidRDefault="000D51BC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3:00</w:t>
      </w:r>
      <w:r w:rsidR="002A7CA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2017-18 WSG Budget </w:t>
      </w:r>
      <w:r w:rsidR="00B935C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Questions</w:t>
      </w:r>
      <w:r w:rsidR="00B935C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935CF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(Michael Miller</w:t>
      </w:r>
      <w:r w:rsidR="0014573D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for Team </w:t>
      </w:r>
      <w:proofErr w:type="spellStart"/>
      <w:r w:rsidR="0014573D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Bldg</w:t>
      </w:r>
      <w:proofErr w:type="spellEnd"/>
      <w:r w:rsidR="0014573D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training</w:t>
      </w:r>
      <w:r w:rsidR="00B935CF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in Oct.</w:t>
      </w:r>
      <w:r w:rsidR="00690471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?  </w:t>
      </w:r>
      <w:r w:rsidR="00C63DAA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Date: </w:t>
      </w:r>
      <w:r w:rsidR="00690471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Oct. 13, 2017</w:t>
      </w:r>
      <w:r w:rsidR="00B935CF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?</w:t>
      </w:r>
      <w:r w:rsid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 </w:t>
      </w:r>
      <w:r w:rsidR="00C63DAA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Which college has a big enough facility to host</w:t>
      </w:r>
      <w:r w:rsid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?</w:t>
      </w:r>
      <w:r w:rsidR="00B935CF" w:rsidRPr="00E77AE4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)</w:t>
      </w:r>
    </w:p>
    <w:p w:rsidR="005A6783" w:rsidRDefault="004742B2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D23133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0D51BC">
        <w:rPr>
          <w:rFonts w:ascii="Cambria" w:eastAsia="Times New Roman" w:hAnsi="Cambria" w:cs="Arial"/>
          <w:b/>
          <w:bCs/>
          <w:iCs/>
          <w:sz w:val="20"/>
          <w:szCs w:val="20"/>
        </w:rPr>
        <w:t>15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sectPr w:rsidR="005A6783" w:rsidSect="00857D28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61" w:rsidRDefault="000C7161" w:rsidP="0020156F">
      <w:pPr>
        <w:spacing w:after="0" w:line="240" w:lineRule="auto"/>
      </w:pPr>
      <w:r>
        <w:separator/>
      </w:r>
    </w:p>
  </w:endnote>
  <w:end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61" w:rsidRDefault="000C7161" w:rsidP="0020156F">
      <w:pPr>
        <w:spacing w:after="0" w:line="240" w:lineRule="auto"/>
      </w:pPr>
      <w:r>
        <w:separator/>
      </w:r>
    </w:p>
  </w:footnote>
  <w:footnote w:type="continuationSeparator" w:id="0">
    <w:p w:rsidR="000C7161" w:rsidRDefault="000C7161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3177E475" wp14:editId="5F841E84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6406"/>
    <w:multiLevelType w:val="hybridMultilevel"/>
    <w:tmpl w:val="1E26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40C638C6"/>
    <w:multiLevelType w:val="hybridMultilevel"/>
    <w:tmpl w:val="A06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02C3C"/>
    <w:multiLevelType w:val="hybridMultilevel"/>
    <w:tmpl w:val="6B4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2613"/>
    <w:multiLevelType w:val="hybridMultilevel"/>
    <w:tmpl w:val="A3348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55BFD"/>
    <w:multiLevelType w:val="hybridMultilevel"/>
    <w:tmpl w:val="96C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6FEC1305"/>
    <w:multiLevelType w:val="hybridMultilevel"/>
    <w:tmpl w:val="92E0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17984"/>
    <w:rsid w:val="00047344"/>
    <w:rsid w:val="000559BC"/>
    <w:rsid w:val="00061B93"/>
    <w:rsid w:val="0006482C"/>
    <w:rsid w:val="0007346A"/>
    <w:rsid w:val="00080105"/>
    <w:rsid w:val="000958CE"/>
    <w:rsid w:val="000A4D74"/>
    <w:rsid w:val="000A7B7E"/>
    <w:rsid w:val="000B50A9"/>
    <w:rsid w:val="000B5C8D"/>
    <w:rsid w:val="000C0510"/>
    <w:rsid w:val="000C7161"/>
    <w:rsid w:val="000D51BC"/>
    <w:rsid w:val="000D53DA"/>
    <w:rsid w:val="000E2C25"/>
    <w:rsid w:val="0011736D"/>
    <w:rsid w:val="0014573D"/>
    <w:rsid w:val="001457CF"/>
    <w:rsid w:val="0015073B"/>
    <w:rsid w:val="001560AE"/>
    <w:rsid w:val="00161819"/>
    <w:rsid w:val="001660FB"/>
    <w:rsid w:val="00181C2E"/>
    <w:rsid w:val="00184221"/>
    <w:rsid w:val="00191687"/>
    <w:rsid w:val="00196E44"/>
    <w:rsid w:val="001A13E8"/>
    <w:rsid w:val="001B0585"/>
    <w:rsid w:val="001B52F3"/>
    <w:rsid w:val="001D630C"/>
    <w:rsid w:val="001F6528"/>
    <w:rsid w:val="0020156F"/>
    <w:rsid w:val="00236CB2"/>
    <w:rsid w:val="002379E6"/>
    <w:rsid w:val="00240FFB"/>
    <w:rsid w:val="0026367F"/>
    <w:rsid w:val="00271851"/>
    <w:rsid w:val="002A4FC9"/>
    <w:rsid w:val="002A7CAB"/>
    <w:rsid w:val="002C4768"/>
    <w:rsid w:val="002C4D16"/>
    <w:rsid w:val="002E1D28"/>
    <w:rsid w:val="002E6E3F"/>
    <w:rsid w:val="002F1136"/>
    <w:rsid w:val="002F5283"/>
    <w:rsid w:val="00305A8C"/>
    <w:rsid w:val="00310430"/>
    <w:rsid w:val="003238F3"/>
    <w:rsid w:val="003269FB"/>
    <w:rsid w:val="00381E46"/>
    <w:rsid w:val="0038271E"/>
    <w:rsid w:val="00387969"/>
    <w:rsid w:val="003A1857"/>
    <w:rsid w:val="003C4120"/>
    <w:rsid w:val="003C64F3"/>
    <w:rsid w:val="003D1D29"/>
    <w:rsid w:val="003D6F75"/>
    <w:rsid w:val="003F47B7"/>
    <w:rsid w:val="00416B7E"/>
    <w:rsid w:val="00422A53"/>
    <w:rsid w:val="00423DBD"/>
    <w:rsid w:val="00445276"/>
    <w:rsid w:val="004708E1"/>
    <w:rsid w:val="004742B2"/>
    <w:rsid w:val="00475827"/>
    <w:rsid w:val="004818D8"/>
    <w:rsid w:val="00483728"/>
    <w:rsid w:val="004921DB"/>
    <w:rsid w:val="004D533A"/>
    <w:rsid w:val="004E7CE3"/>
    <w:rsid w:val="004F2C48"/>
    <w:rsid w:val="00506831"/>
    <w:rsid w:val="0053557C"/>
    <w:rsid w:val="0053610C"/>
    <w:rsid w:val="005435E1"/>
    <w:rsid w:val="00550314"/>
    <w:rsid w:val="005701BE"/>
    <w:rsid w:val="005847AE"/>
    <w:rsid w:val="005932A6"/>
    <w:rsid w:val="005A05AA"/>
    <w:rsid w:val="005A6783"/>
    <w:rsid w:val="006114F4"/>
    <w:rsid w:val="006364F3"/>
    <w:rsid w:val="006377BB"/>
    <w:rsid w:val="00662A9B"/>
    <w:rsid w:val="00676B56"/>
    <w:rsid w:val="006864FF"/>
    <w:rsid w:val="00690471"/>
    <w:rsid w:val="00697F58"/>
    <w:rsid w:val="006C7150"/>
    <w:rsid w:val="006D643E"/>
    <w:rsid w:val="006E66D5"/>
    <w:rsid w:val="006F447F"/>
    <w:rsid w:val="006F68BF"/>
    <w:rsid w:val="007008CB"/>
    <w:rsid w:val="00716A9A"/>
    <w:rsid w:val="00717367"/>
    <w:rsid w:val="00726C26"/>
    <w:rsid w:val="00751252"/>
    <w:rsid w:val="007670D7"/>
    <w:rsid w:val="007748B6"/>
    <w:rsid w:val="007B1856"/>
    <w:rsid w:val="007C59E4"/>
    <w:rsid w:val="007C6BC7"/>
    <w:rsid w:val="007E32B8"/>
    <w:rsid w:val="007F327F"/>
    <w:rsid w:val="007F664A"/>
    <w:rsid w:val="008073B8"/>
    <w:rsid w:val="0082023D"/>
    <w:rsid w:val="00832BEF"/>
    <w:rsid w:val="00854923"/>
    <w:rsid w:val="00857D28"/>
    <w:rsid w:val="00883AC2"/>
    <w:rsid w:val="00894A48"/>
    <w:rsid w:val="00894DEF"/>
    <w:rsid w:val="008950F7"/>
    <w:rsid w:val="008D5920"/>
    <w:rsid w:val="008E10E9"/>
    <w:rsid w:val="008E4A48"/>
    <w:rsid w:val="008F6A56"/>
    <w:rsid w:val="00933245"/>
    <w:rsid w:val="00933E0D"/>
    <w:rsid w:val="00940900"/>
    <w:rsid w:val="00956AA2"/>
    <w:rsid w:val="0096148D"/>
    <w:rsid w:val="009679FA"/>
    <w:rsid w:val="00971B75"/>
    <w:rsid w:val="009A1C23"/>
    <w:rsid w:val="00A2631C"/>
    <w:rsid w:val="00A34F6E"/>
    <w:rsid w:val="00A7033A"/>
    <w:rsid w:val="00A838D9"/>
    <w:rsid w:val="00A9569F"/>
    <w:rsid w:val="00AB2103"/>
    <w:rsid w:val="00AB6AB4"/>
    <w:rsid w:val="00AC0BDD"/>
    <w:rsid w:val="00AD050B"/>
    <w:rsid w:val="00AF0666"/>
    <w:rsid w:val="00AF67DB"/>
    <w:rsid w:val="00B01D28"/>
    <w:rsid w:val="00B0278C"/>
    <w:rsid w:val="00B17E92"/>
    <w:rsid w:val="00B27515"/>
    <w:rsid w:val="00B532C9"/>
    <w:rsid w:val="00B549E2"/>
    <w:rsid w:val="00B6109C"/>
    <w:rsid w:val="00B62DC8"/>
    <w:rsid w:val="00B757CB"/>
    <w:rsid w:val="00B935CF"/>
    <w:rsid w:val="00BA1317"/>
    <w:rsid w:val="00BB2660"/>
    <w:rsid w:val="00BC2AE4"/>
    <w:rsid w:val="00BE254E"/>
    <w:rsid w:val="00C004D4"/>
    <w:rsid w:val="00C13C87"/>
    <w:rsid w:val="00C14DD1"/>
    <w:rsid w:val="00C160B8"/>
    <w:rsid w:val="00C429CF"/>
    <w:rsid w:val="00C44EEB"/>
    <w:rsid w:val="00C63DAA"/>
    <w:rsid w:val="00C95C98"/>
    <w:rsid w:val="00CA4B99"/>
    <w:rsid w:val="00CB49EE"/>
    <w:rsid w:val="00CB5047"/>
    <w:rsid w:val="00CD1A66"/>
    <w:rsid w:val="00CD5591"/>
    <w:rsid w:val="00CD7172"/>
    <w:rsid w:val="00CF6041"/>
    <w:rsid w:val="00D10FD2"/>
    <w:rsid w:val="00D20095"/>
    <w:rsid w:val="00D23133"/>
    <w:rsid w:val="00D326F6"/>
    <w:rsid w:val="00D37841"/>
    <w:rsid w:val="00D452D8"/>
    <w:rsid w:val="00D51553"/>
    <w:rsid w:val="00D7333B"/>
    <w:rsid w:val="00D7464B"/>
    <w:rsid w:val="00D81D70"/>
    <w:rsid w:val="00D842B3"/>
    <w:rsid w:val="00D90156"/>
    <w:rsid w:val="00DD42DE"/>
    <w:rsid w:val="00DD4720"/>
    <w:rsid w:val="00DD6EAF"/>
    <w:rsid w:val="00DE05A1"/>
    <w:rsid w:val="00DF3861"/>
    <w:rsid w:val="00E16A9C"/>
    <w:rsid w:val="00E2685B"/>
    <w:rsid w:val="00E77AE4"/>
    <w:rsid w:val="00EB55FE"/>
    <w:rsid w:val="00EC2594"/>
    <w:rsid w:val="00EC4A8F"/>
    <w:rsid w:val="00EC58B8"/>
    <w:rsid w:val="00EE25C1"/>
    <w:rsid w:val="00EE26CA"/>
    <w:rsid w:val="00F01ED6"/>
    <w:rsid w:val="00F07C6F"/>
    <w:rsid w:val="00F2142E"/>
    <w:rsid w:val="00F26BB9"/>
    <w:rsid w:val="00F61085"/>
    <w:rsid w:val="00F611F3"/>
    <w:rsid w:val="00F62F90"/>
    <w:rsid w:val="00F71E00"/>
    <w:rsid w:val="00F72DFD"/>
    <w:rsid w:val="00F82F45"/>
    <w:rsid w:val="00F971AB"/>
    <w:rsid w:val="00FA3377"/>
    <w:rsid w:val="00FC37AF"/>
    <w:rsid w:val="00FC7549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6</cp:revision>
  <cp:lastPrinted>2017-01-06T21:23:00Z</cp:lastPrinted>
  <dcterms:created xsi:type="dcterms:W3CDTF">2017-01-07T20:24:00Z</dcterms:created>
  <dcterms:modified xsi:type="dcterms:W3CDTF">2017-01-17T00:20:00Z</dcterms:modified>
</cp:coreProperties>
</file>