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FAA" w14:textId="705E3F18" w:rsidR="007D5836" w:rsidRPr="003A3536" w:rsidRDefault="009B1841" w:rsidP="006632A6">
      <w:pPr>
        <w:pStyle w:val="Heading1"/>
        <w:spacing w:after="0"/>
        <w:rPr>
          <w:i w:val="0"/>
          <w:sz w:val="24"/>
          <w:szCs w:val="24"/>
        </w:rPr>
      </w:pPr>
      <w:bookmarkStart w:id="0" w:name="_GoBack"/>
      <w:bookmarkEnd w:id="0"/>
      <w:r w:rsidRPr="003A3536">
        <w:rPr>
          <w:i w:val="0"/>
          <w:sz w:val="24"/>
          <w:szCs w:val="24"/>
        </w:rPr>
        <w:t>Wisconsin Student Government</w:t>
      </w:r>
    </w:p>
    <w:p w14:paraId="5AB297A6" w14:textId="77777777" w:rsidR="00554276" w:rsidRPr="003A3536" w:rsidRDefault="00554276" w:rsidP="006632A6">
      <w:pPr>
        <w:pStyle w:val="Heading1"/>
        <w:spacing w:after="0"/>
        <w:rPr>
          <w:i w:val="0"/>
          <w:sz w:val="24"/>
          <w:szCs w:val="24"/>
        </w:rPr>
      </w:pPr>
      <w:r w:rsidRPr="003A3536">
        <w:rPr>
          <w:i w:val="0"/>
          <w:sz w:val="24"/>
          <w:szCs w:val="24"/>
        </w:rPr>
        <w:t>Meeting Minutes</w:t>
      </w:r>
    </w:p>
    <w:p w14:paraId="1E8626BD" w14:textId="65AD156F" w:rsidR="005A6117" w:rsidRPr="003A3536" w:rsidRDefault="00A543F3" w:rsidP="00651DEB">
      <w:pPr>
        <w:spacing w:after="0"/>
        <w:jc w:val="center"/>
      </w:pPr>
      <w:r>
        <w:t>Northeast</w:t>
      </w:r>
      <w:r w:rsidR="00700CDC">
        <w:t xml:space="preserve"> Wisconsin Technical College, </w:t>
      </w:r>
      <w:r w:rsidR="00C54B71">
        <w:t>Green Bay</w:t>
      </w:r>
      <w:r w:rsidR="00700CDC">
        <w:t>, WI</w:t>
      </w:r>
    </w:p>
    <w:sdt>
      <w:sdtPr>
        <w:alias w:val="Date"/>
        <w:tag w:val="Date"/>
        <w:id w:val="811033052"/>
        <w:placeholder>
          <w:docPart w:val="EEF0D8B0998AB849A52CC089CE8BF2C4"/>
        </w:placeholder>
        <w:date w:fullDate="2018-04-2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F0E3AAC" w14:textId="7CE9EDDE" w:rsidR="009C33B2" w:rsidRPr="00045D28" w:rsidRDefault="00045D28" w:rsidP="00045D28">
          <w:pPr>
            <w:pStyle w:val="Date"/>
            <w:spacing w:after="0"/>
          </w:pPr>
          <w:r>
            <w:t>April 27, 2018</w:t>
          </w:r>
        </w:p>
      </w:sdtContent>
    </w:sdt>
    <w:p w14:paraId="3590C89B" w14:textId="1C2AFE9E" w:rsidR="005364F8" w:rsidRPr="003A3536" w:rsidRDefault="0015180F" w:rsidP="005A6117">
      <w:pPr>
        <w:pStyle w:val="ListParagraph"/>
        <w:spacing w:before="120" w:after="120"/>
        <w:rPr>
          <w:b w:val="0"/>
        </w:rPr>
      </w:pPr>
      <w:r w:rsidRPr="003A3536">
        <w:t>Call to order</w:t>
      </w:r>
      <w:r w:rsidR="00FF4F8C" w:rsidRPr="003A3536">
        <w:t xml:space="preserve"> --</w:t>
      </w:r>
      <w:sdt>
        <w:sdtPr>
          <w:rPr>
            <w:b w:val="0"/>
          </w:rPr>
          <w:alias w:val="Name"/>
          <w:tag w:val="Name"/>
          <w:id w:val="811033081"/>
          <w:placeholder>
            <w:docPart w:val="836D46D2736AC3448FFDA082BE84A0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33E58" w:rsidRPr="003A3536">
            <w:rPr>
              <w:b w:val="0"/>
            </w:rPr>
            <w:t>Michael Gawel</w:t>
          </w:r>
        </w:sdtContent>
      </w:sdt>
      <w:r w:rsidR="00361DEE" w:rsidRPr="003A3536">
        <w:rPr>
          <w:b w:val="0"/>
        </w:rPr>
        <w:t xml:space="preserve"> </w:t>
      </w:r>
      <w:r w:rsidRPr="003A3536">
        <w:rPr>
          <w:b w:val="0"/>
        </w:rPr>
        <w:t xml:space="preserve">called to order the regular meeting of the </w:t>
      </w:r>
      <w:r w:rsidR="00776FD6" w:rsidRPr="003A3536">
        <w:rPr>
          <w:b w:val="0"/>
        </w:rPr>
        <w:t>Wisconsin Student Government</w:t>
      </w:r>
      <w:r w:rsidRPr="003A3536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B3726F2527E96F4BBD324A6EFDD9DF24"/>
          </w:placeholder>
        </w:sdtPr>
        <w:sdtEndPr/>
        <w:sdtContent>
          <w:r w:rsidR="00700CDC">
            <w:rPr>
              <w:b w:val="0"/>
            </w:rPr>
            <w:t>10:05</w:t>
          </w:r>
          <w:r w:rsidR="00B065EB" w:rsidRPr="003A3536">
            <w:rPr>
              <w:b w:val="0"/>
            </w:rPr>
            <w:t xml:space="preserve"> </w:t>
          </w:r>
          <w:r w:rsidR="00700CDC">
            <w:rPr>
              <w:b w:val="0"/>
            </w:rPr>
            <w:t>a</w:t>
          </w:r>
          <w:r w:rsidR="00B065EB" w:rsidRPr="003A3536">
            <w:rPr>
              <w:b w:val="0"/>
            </w:rPr>
            <w:t>.</w:t>
          </w:r>
          <w:r w:rsidR="00776FD6" w:rsidRPr="003A3536">
            <w:rPr>
              <w:b w:val="0"/>
            </w:rPr>
            <w:t>m</w:t>
          </w:r>
          <w:r w:rsidR="00B065EB" w:rsidRPr="003A3536">
            <w:rPr>
              <w:b w:val="0"/>
            </w:rPr>
            <w:t>.</w:t>
          </w:r>
        </w:sdtContent>
      </w:sdt>
      <w:r w:rsidRPr="003A3536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6601B446F04A664A91B8772D4BF5A26F"/>
          </w:placeholder>
          <w:date w:fullDate="2018-04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00CDC">
            <w:rPr>
              <w:b w:val="0"/>
            </w:rPr>
            <w:t>April 27, 2018</w:t>
          </w:r>
        </w:sdtContent>
      </w:sdt>
      <w:r w:rsidR="00361DEE" w:rsidRPr="003A3536">
        <w:rPr>
          <w:b w:val="0"/>
        </w:rPr>
        <w:t xml:space="preserve"> at </w:t>
      </w:r>
      <w:r w:rsidR="00700CDC">
        <w:rPr>
          <w:b w:val="0"/>
        </w:rPr>
        <w:t>Northeast Wisconsin Technical College in Green Bay</w:t>
      </w:r>
      <w:r w:rsidR="0039295B" w:rsidRPr="003A3536">
        <w:rPr>
          <w:b w:val="0"/>
        </w:rPr>
        <w:t>, WI</w:t>
      </w:r>
      <w:r w:rsidRPr="003A3536">
        <w:rPr>
          <w:b w:val="0"/>
        </w:rPr>
        <w:t>.</w:t>
      </w:r>
    </w:p>
    <w:p w14:paraId="6B773063" w14:textId="2F57D189" w:rsidR="00383608" w:rsidRPr="00383608" w:rsidRDefault="0015180F" w:rsidP="00383608">
      <w:pPr>
        <w:pStyle w:val="ListParagraph"/>
        <w:spacing w:before="0" w:after="0"/>
        <w:rPr>
          <w:b w:val="0"/>
        </w:rPr>
      </w:pPr>
      <w:r w:rsidRPr="003A3536">
        <w:t xml:space="preserve">Roll </w:t>
      </w:r>
      <w:r w:rsidR="006928C1" w:rsidRPr="003A3536">
        <w:t>c</w:t>
      </w:r>
      <w:r w:rsidRPr="003A3536">
        <w:t>all</w:t>
      </w:r>
      <w:r w:rsidR="00307F09" w:rsidRPr="003A3536">
        <w:t xml:space="preserve"> at </w:t>
      </w:r>
      <w:r w:rsidR="00700CDC">
        <w:t>10:06</w:t>
      </w:r>
      <w:r w:rsidR="00187AC6" w:rsidRPr="003A3536">
        <w:t xml:space="preserve"> </w:t>
      </w:r>
      <w:r w:rsidR="00C370F2" w:rsidRPr="003A3536">
        <w:t>p</w:t>
      </w:r>
      <w:r w:rsidR="00187AC6" w:rsidRPr="003A3536">
        <w:t>.m.</w:t>
      </w:r>
      <w:r w:rsidR="00FF4F8C" w:rsidRPr="003A3536">
        <w:t xml:space="preserve"> </w:t>
      </w:r>
      <w:r w:rsidR="00700CDC">
        <w:t>–</w:t>
      </w:r>
      <w:r w:rsidR="00FF4F8C" w:rsidRPr="003A3536">
        <w:t xml:space="preserve"> </w:t>
      </w:r>
      <w:sdt>
        <w:sdtPr>
          <w:rPr>
            <w:b w:val="0"/>
          </w:rPr>
          <w:alias w:val="Name"/>
          <w:tag w:val="Name"/>
          <w:id w:val="811033258"/>
          <w:placeholder>
            <w:docPart w:val="DAC24A5F3DB79D4BA218ADFD1F7885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00CDC">
            <w:rPr>
              <w:b w:val="0"/>
            </w:rPr>
            <w:t xml:space="preserve"> Bobbi Kammes, AFO,</w:t>
          </w:r>
        </w:sdtContent>
      </w:sdt>
      <w:r w:rsidR="00361DEE" w:rsidRPr="003A3536">
        <w:rPr>
          <w:b w:val="0"/>
        </w:rPr>
        <w:t xml:space="preserve"> </w:t>
      </w:r>
      <w:r w:rsidRPr="003A3536">
        <w:rPr>
          <w:b w:val="0"/>
        </w:rPr>
        <w:t xml:space="preserve">conducted roll call. The following </w:t>
      </w:r>
      <w:r w:rsidR="0039295B" w:rsidRPr="003A3536">
        <w:rPr>
          <w:b w:val="0"/>
        </w:rPr>
        <w:t>colleges</w:t>
      </w:r>
      <w:r w:rsidRPr="003A3536">
        <w:rPr>
          <w:b w:val="0"/>
        </w:rPr>
        <w:t xml:space="preserve"> were present: </w:t>
      </w:r>
      <w:r w:rsidR="00B065EB" w:rsidRPr="003A3536">
        <w:rPr>
          <w:b w:val="0"/>
        </w:rPr>
        <w:t>Chippewa Valley, Fox Valley</w:t>
      </w:r>
      <w:r w:rsidR="0039295B" w:rsidRPr="003A3536">
        <w:rPr>
          <w:b w:val="0"/>
        </w:rPr>
        <w:t>,</w:t>
      </w:r>
      <w:r w:rsidR="00974C11" w:rsidRPr="003A3536">
        <w:rPr>
          <w:b w:val="0"/>
        </w:rPr>
        <w:t xml:space="preserve"> Gateway,</w:t>
      </w:r>
      <w:r w:rsidR="0039295B" w:rsidRPr="003A3536">
        <w:rPr>
          <w:b w:val="0"/>
        </w:rPr>
        <w:t xml:space="preserve"> Lakeshore, Madison, Mid-State, Milwaukee Area, Morai</w:t>
      </w:r>
      <w:r w:rsidR="00974C11" w:rsidRPr="003A3536">
        <w:rPr>
          <w:b w:val="0"/>
        </w:rPr>
        <w:t>ne Park,</w:t>
      </w:r>
      <w:r w:rsidR="00B76711" w:rsidRPr="003A3536">
        <w:rPr>
          <w:b w:val="0"/>
        </w:rPr>
        <w:t xml:space="preserve"> Nicolet, </w:t>
      </w:r>
      <w:r w:rsidR="00974C11" w:rsidRPr="003A3536">
        <w:rPr>
          <w:b w:val="0"/>
        </w:rPr>
        <w:t>Northcentral</w:t>
      </w:r>
      <w:r w:rsidR="0039295B" w:rsidRPr="003A3536">
        <w:rPr>
          <w:b w:val="0"/>
        </w:rPr>
        <w:t xml:space="preserve">, </w:t>
      </w:r>
      <w:r w:rsidR="00B76711" w:rsidRPr="003A3536">
        <w:rPr>
          <w:b w:val="0"/>
        </w:rPr>
        <w:t xml:space="preserve">Northeast, </w:t>
      </w:r>
      <w:r w:rsidR="0039295B" w:rsidRPr="003A3536">
        <w:rPr>
          <w:b w:val="0"/>
        </w:rPr>
        <w:t>Southwest</w:t>
      </w:r>
      <w:r w:rsidR="00383608">
        <w:rPr>
          <w:b w:val="0"/>
        </w:rPr>
        <w:t>, and</w:t>
      </w:r>
      <w:r w:rsidR="00B76711" w:rsidRPr="003A3536">
        <w:rPr>
          <w:b w:val="0"/>
        </w:rPr>
        <w:t xml:space="preserve"> </w:t>
      </w:r>
      <w:r w:rsidR="0039295B" w:rsidRPr="003A3536">
        <w:rPr>
          <w:b w:val="0"/>
        </w:rPr>
        <w:t>Western</w:t>
      </w:r>
      <w:r w:rsidR="00383608">
        <w:rPr>
          <w:b w:val="0"/>
        </w:rPr>
        <w:t>.</w:t>
      </w:r>
    </w:p>
    <w:p w14:paraId="299117C0" w14:textId="4D241DD0" w:rsidR="00383608" w:rsidRPr="008D370D" w:rsidRDefault="008D370D" w:rsidP="008D370D">
      <w:pPr>
        <w:pStyle w:val="ListParagraph"/>
        <w:spacing w:before="120" w:after="0"/>
        <w:rPr>
          <w:b w:val="0"/>
        </w:rPr>
      </w:pPr>
      <w:r w:rsidRPr="00FE6663">
        <w:t>Introductions and Icebreaker</w:t>
      </w:r>
      <w:r>
        <w:t xml:space="preserve"> at 10:09</w:t>
      </w:r>
      <w:r w:rsidRPr="00FE6663">
        <w:t xml:space="preserve"> a.m. –</w:t>
      </w:r>
      <w:r w:rsidR="00877D09">
        <w:rPr>
          <w:b w:val="0"/>
        </w:rPr>
        <w:t>Joe Richter</w:t>
      </w:r>
      <w:r w:rsidRPr="00FE6663">
        <w:rPr>
          <w:b w:val="0"/>
        </w:rPr>
        <w:t xml:space="preserve"> from N</w:t>
      </w:r>
      <w:r w:rsidR="00877D09">
        <w:rPr>
          <w:b w:val="0"/>
        </w:rPr>
        <w:t>W</w:t>
      </w:r>
      <w:r w:rsidRPr="00FE6663">
        <w:rPr>
          <w:b w:val="0"/>
        </w:rPr>
        <w:t xml:space="preserve">TC </w:t>
      </w:r>
      <w:r w:rsidR="00C43A5E">
        <w:rPr>
          <w:b w:val="0"/>
        </w:rPr>
        <w:t>did an icebreaker</w:t>
      </w:r>
      <w:r w:rsidRPr="00FE6663">
        <w:rPr>
          <w:b w:val="0"/>
        </w:rPr>
        <w:t>.</w:t>
      </w:r>
    </w:p>
    <w:p w14:paraId="262865B8" w14:textId="2B9EBB6C" w:rsidR="00680296" w:rsidRPr="003A3536" w:rsidRDefault="0015180F" w:rsidP="005A6117">
      <w:pPr>
        <w:pStyle w:val="ListParagraph"/>
        <w:spacing w:before="120" w:after="0"/>
        <w:rPr>
          <w:b w:val="0"/>
        </w:rPr>
      </w:pPr>
      <w:r w:rsidRPr="003A3536">
        <w:t>Approval of minutes</w:t>
      </w:r>
      <w:r w:rsidR="00680296" w:rsidRPr="003A3536">
        <w:t xml:space="preserve"> from last meeting</w:t>
      </w:r>
      <w:r w:rsidR="008B3086" w:rsidRPr="003A3536">
        <w:t xml:space="preserve"> at </w:t>
      </w:r>
      <w:r w:rsidR="002E425A">
        <w:t>10:22</w:t>
      </w:r>
      <w:r w:rsidR="00187AC6" w:rsidRPr="003A3536">
        <w:t xml:space="preserve"> </w:t>
      </w:r>
      <w:r w:rsidR="002E425A">
        <w:t>a.m.</w:t>
      </w:r>
      <w:r w:rsidR="00680296" w:rsidRPr="003A3536">
        <w:rPr>
          <w:b w:val="0"/>
        </w:rPr>
        <w:t xml:space="preserve"> The </w:t>
      </w:r>
      <w:r w:rsidR="008B3086" w:rsidRPr="003A3536">
        <w:rPr>
          <w:b w:val="0"/>
        </w:rPr>
        <w:t xml:space="preserve">motion to approve </w:t>
      </w:r>
      <w:r w:rsidR="002E425A">
        <w:rPr>
          <w:b w:val="0"/>
        </w:rPr>
        <w:t xml:space="preserve">February </w:t>
      </w:r>
      <w:r w:rsidR="008D10A5" w:rsidRPr="003A3536">
        <w:rPr>
          <w:b w:val="0"/>
        </w:rPr>
        <w:t xml:space="preserve">meeting </w:t>
      </w:r>
      <w:r w:rsidR="00680296" w:rsidRPr="003A3536">
        <w:rPr>
          <w:b w:val="0"/>
        </w:rPr>
        <w:t>minutes</w:t>
      </w:r>
      <w:r w:rsidR="008D10A5" w:rsidRPr="003A3536">
        <w:rPr>
          <w:b w:val="0"/>
        </w:rPr>
        <w:t xml:space="preserve"> by Mora</w:t>
      </w:r>
      <w:r w:rsidR="008B3086" w:rsidRPr="003A3536">
        <w:rPr>
          <w:b w:val="0"/>
        </w:rPr>
        <w:t xml:space="preserve">ine Park; seconded by </w:t>
      </w:r>
      <w:r w:rsidR="000218BC" w:rsidRPr="003A3536">
        <w:rPr>
          <w:b w:val="0"/>
        </w:rPr>
        <w:t>Fox Valley</w:t>
      </w:r>
      <w:r w:rsidR="008D10A5" w:rsidRPr="003A3536">
        <w:rPr>
          <w:b w:val="0"/>
        </w:rPr>
        <w:t>. Motion passed.</w:t>
      </w:r>
      <w:r w:rsidR="004162D3" w:rsidRPr="003A3536">
        <w:rPr>
          <w:b w:val="0"/>
        </w:rPr>
        <w:t xml:space="preserve"> </w:t>
      </w:r>
    </w:p>
    <w:p w14:paraId="0388EF50" w14:textId="37A8C1A5" w:rsidR="002E425A" w:rsidRPr="002E425A" w:rsidRDefault="002E425A" w:rsidP="00B1393C">
      <w:pPr>
        <w:pStyle w:val="ListParagraph"/>
        <w:spacing w:before="120" w:after="0"/>
        <w:rPr>
          <w:b w:val="0"/>
        </w:rPr>
      </w:pPr>
      <w:r>
        <w:t>Officer’s Reports at 10:24 a</w:t>
      </w:r>
      <w:r w:rsidRPr="003A3536">
        <w:t xml:space="preserve">.m. </w:t>
      </w:r>
      <w:r>
        <w:t>–</w:t>
      </w:r>
      <w:r w:rsidRPr="003A3536">
        <w:t xml:space="preserve"> </w:t>
      </w:r>
      <w:r>
        <w:rPr>
          <w:b w:val="0"/>
        </w:rPr>
        <w:t>Mike Gawel, president, presented a plaque to recognize the exceptional service of retiring resource director, Jan Logan</w:t>
      </w:r>
      <w:r w:rsidRPr="003A3536">
        <w:rPr>
          <w:b w:val="0"/>
        </w:rPr>
        <w:t>.</w:t>
      </w:r>
    </w:p>
    <w:p w14:paraId="5B16AB3F" w14:textId="7C89E2C3" w:rsidR="00D06B08" w:rsidRPr="00D06B08" w:rsidRDefault="004162D3" w:rsidP="00D06B08">
      <w:pPr>
        <w:pStyle w:val="ListParagraph"/>
        <w:spacing w:before="120" w:after="0"/>
        <w:rPr>
          <w:b w:val="0"/>
        </w:rPr>
      </w:pPr>
      <w:r w:rsidRPr="003A3536">
        <w:t>Res</w:t>
      </w:r>
      <w:r w:rsidR="0061323B">
        <w:t>ource Director’s Report at 10:25</w:t>
      </w:r>
      <w:r w:rsidRPr="003A3536">
        <w:t xml:space="preserve"> </w:t>
      </w:r>
      <w:r w:rsidR="0061323B">
        <w:t>a</w:t>
      </w:r>
      <w:r w:rsidR="00BB19EC">
        <w:t xml:space="preserve">.m. - </w:t>
      </w:r>
      <w:r w:rsidR="00E91152" w:rsidRPr="003A3536">
        <w:rPr>
          <w:b w:val="0"/>
        </w:rPr>
        <w:t>Jan Logan</w:t>
      </w:r>
      <w:r w:rsidR="0071774A" w:rsidRPr="003A3536">
        <w:rPr>
          <w:b w:val="0"/>
        </w:rPr>
        <w:t xml:space="preserve"> provided AFO/Resource Director Report – </w:t>
      </w:r>
      <w:r w:rsidR="00357805" w:rsidRPr="003A3536">
        <w:rPr>
          <w:b w:val="0"/>
        </w:rPr>
        <w:t xml:space="preserve">WSG </w:t>
      </w:r>
      <w:r w:rsidR="0071774A" w:rsidRPr="003A3536">
        <w:rPr>
          <w:b w:val="0"/>
        </w:rPr>
        <w:t>checking</w:t>
      </w:r>
      <w:r w:rsidR="00D06B08">
        <w:rPr>
          <w:b w:val="0"/>
        </w:rPr>
        <w:t xml:space="preserve"> balance was </w:t>
      </w:r>
      <w:r w:rsidR="00D06B08" w:rsidRPr="00D06B08">
        <w:rPr>
          <w:b w:val="0"/>
        </w:rPr>
        <w:t>$15,963.48</w:t>
      </w:r>
      <w:r w:rsidR="00D06B08">
        <w:rPr>
          <w:b w:val="0"/>
        </w:rPr>
        <w:t xml:space="preserve"> </w:t>
      </w:r>
      <w:r w:rsidR="0071774A" w:rsidRPr="003A3536">
        <w:rPr>
          <w:b w:val="0"/>
        </w:rPr>
        <w:t>and savings balance</w:t>
      </w:r>
      <w:r w:rsidR="00FE6663" w:rsidRPr="003A3536">
        <w:rPr>
          <w:b w:val="0"/>
        </w:rPr>
        <w:t xml:space="preserve"> was $14,92</w:t>
      </w:r>
      <w:r w:rsidR="006D08D6">
        <w:rPr>
          <w:b w:val="0"/>
        </w:rPr>
        <w:t>4</w:t>
      </w:r>
      <w:r w:rsidR="00FE6663" w:rsidRPr="003A3536">
        <w:rPr>
          <w:b w:val="0"/>
        </w:rPr>
        <w:t>.</w:t>
      </w:r>
      <w:r w:rsidR="006D08D6">
        <w:rPr>
          <w:b w:val="0"/>
        </w:rPr>
        <w:t>3</w:t>
      </w:r>
      <w:r w:rsidR="00FE6663" w:rsidRPr="003A3536">
        <w:rPr>
          <w:b w:val="0"/>
        </w:rPr>
        <w:t xml:space="preserve">1 for a total of </w:t>
      </w:r>
      <w:r w:rsidR="00D06B08" w:rsidRPr="00D06B08">
        <w:rPr>
          <w:b w:val="0"/>
        </w:rPr>
        <w:t>$30,887.79</w:t>
      </w:r>
      <w:r w:rsidR="00FE6663" w:rsidRPr="003A3536">
        <w:rPr>
          <w:b w:val="0"/>
        </w:rPr>
        <w:t xml:space="preserve">, as of </w:t>
      </w:r>
      <w:r w:rsidR="00D06B08">
        <w:rPr>
          <w:b w:val="0"/>
        </w:rPr>
        <w:t>April 20</w:t>
      </w:r>
      <w:r w:rsidR="00FE6663" w:rsidRPr="003A3536">
        <w:rPr>
          <w:b w:val="0"/>
        </w:rPr>
        <w:t>, 2018</w:t>
      </w:r>
      <w:r w:rsidR="0042240E" w:rsidRPr="003A3536">
        <w:rPr>
          <w:b w:val="0"/>
        </w:rPr>
        <w:t>.</w:t>
      </w:r>
      <w:r w:rsidR="00FE6663" w:rsidRPr="003A3536">
        <w:rPr>
          <w:b w:val="0"/>
        </w:rPr>
        <w:t xml:space="preserve"> Expenses </w:t>
      </w:r>
      <w:r w:rsidR="00D06B08">
        <w:rPr>
          <w:b w:val="0"/>
        </w:rPr>
        <w:t>for this period were</w:t>
      </w:r>
      <w:r w:rsidR="00FE6663" w:rsidRPr="003A3536">
        <w:rPr>
          <w:b w:val="0"/>
        </w:rPr>
        <w:t xml:space="preserve"> $</w:t>
      </w:r>
      <w:r w:rsidR="00D06B08" w:rsidRPr="00D06B08">
        <w:rPr>
          <w:b w:val="0"/>
        </w:rPr>
        <w:t>10,843.76</w:t>
      </w:r>
      <w:r w:rsidR="00FE6663" w:rsidRPr="003A3536">
        <w:rPr>
          <w:b w:val="0"/>
        </w:rPr>
        <w:t>.</w:t>
      </w:r>
      <w:r w:rsidR="00D06B08">
        <w:rPr>
          <w:b w:val="0"/>
        </w:rPr>
        <w:t xml:space="preserve"> </w:t>
      </w:r>
    </w:p>
    <w:p w14:paraId="31127722" w14:textId="10D5BB8A" w:rsidR="0061323B" w:rsidRDefault="00D06B08" w:rsidP="0061323B">
      <w:pPr>
        <w:pStyle w:val="ListParagraph"/>
        <w:spacing w:before="120" w:after="0"/>
        <w:rPr>
          <w:b w:val="0"/>
        </w:rPr>
      </w:pPr>
      <w:r>
        <w:t>Governor’s Reports at 10:32 a</w:t>
      </w:r>
      <w:r w:rsidR="00BB19EC">
        <w:t>.m. -</w:t>
      </w:r>
      <w:r w:rsidR="0061323B" w:rsidRPr="003A3536">
        <w:t xml:space="preserve"> </w:t>
      </w:r>
      <w:r w:rsidR="0061323B" w:rsidRPr="003A3536">
        <w:rPr>
          <w:b w:val="0"/>
        </w:rPr>
        <w:t>Each college in attendance provided a report.</w:t>
      </w:r>
    </w:p>
    <w:p w14:paraId="7F78C2CE" w14:textId="32F639C9" w:rsidR="00FB36F7" w:rsidRPr="0061323B" w:rsidRDefault="00FB36F7" w:rsidP="0061323B">
      <w:pPr>
        <w:pStyle w:val="ListParagraph"/>
        <w:spacing w:before="120" w:after="0"/>
        <w:rPr>
          <w:b w:val="0"/>
        </w:rPr>
      </w:pPr>
      <w:r>
        <w:t xml:space="preserve">Promotion for </w:t>
      </w:r>
      <w:r w:rsidR="00BB19EC">
        <w:t>2018-19 WSG Officers</w:t>
      </w:r>
      <w:r>
        <w:t xml:space="preserve"> at 10:50 a</w:t>
      </w:r>
      <w:r w:rsidRPr="003A3536">
        <w:t xml:space="preserve">.m. </w:t>
      </w:r>
      <w:r w:rsidR="00BB19EC">
        <w:t>–</w:t>
      </w:r>
      <w:r w:rsidRPr="003A3536">
        <w:t xml:space="preserve"> </w:t>
      </w:r>
      <w:r w:rsidR="00BB19EC">
        <w:rPr>
          <w:b w:val="0"/>
        </w:rPr>
        <w:t>Reviewed positions’ duties. Explained savings for having officer work as student member of WTCS Budget Workgroup.</w:t>
      </w:r>
    </w:p>
    <w:p w14:paraId="41C913B9" w14:textId="10521EF0" w:rsidR="00D01989" w:rsidRDefault="00F9005C" w:rsidP="005A6117">
      <w:pPr>
        <w:pStyle w:val="ListParagraph"/>
        <w:spacing w:before="120" w:after="0"/>
        <w:rPr>
          <w:b w:val="0"/>
        </w:rPr>
      </w:pPr>
      <w:r>
        <w:t xml:space="preserve">WTCS &amp; Legislative Update at 10:55 a.m. </w:t>
      </w:r>
      <w:r w:rsidR="00B82CDE">
        <w:t>–</w:t>
      </w:r>
      <w:r>
        <w:rPr>
          <w:b w:val="0"/>
        </w:rPr>
        <w:t xml:space="preserve"> </w:t>
      </w:r>
      <w:r w:rsidR="00B82CDE">
        <w:rPr>
          <w:b w:val="0"/>
        </w:rPr>
        <w:t>Monique Currie, Policy Advisor, WTCS &amp; Alex McCleary, WSG</w:t>
      </w:r>
      <w:r w:rsidRPr="003A3536">
        <w:rPr>
          <w:b w:val="0"/>
        </w:rPr>
        <w:t>.</w:t>
      </w:r>
      <w:r w:rsidR="005F218A">
        <w:rPr>
          <w:b w:val="0"/>
        </w:rPr>
        <w:t xml:space="preserve"> </w:t>
      </w:r>
      <w:r w:rsidR="00D15C73">
        <w:rPr>
          <w:b w:val="0"/>
        </w:rPr>
        <w:t xml:space="preserve">Discussed 1.5% tuition increase, no more floor periods, fall legislative elections, Bill 266/Act 91 passed to better define scholarship program, Act 367 passed to create one time $100 tax credit and tax holiday. AB 40 and bill 808 failed. </w:t>
      </w:r>
      <w:r w:rsidR="00F52094">
        <w:rPr>
          <w:b w:val="0"/>
        </w:rPr>
        <w:t>WSG budget requests: student food security, raises for</w:t>
      </w:r>
      <w:r w:rsidR="002A2F62">
        <w:rPr>
          <w:b w:val="0"/>
        </w:rPr>
        <w:t xml:space="preserve"> instructors and staff, compensating student leadership, incentives for alternative energy </w:t>
      </w:r>
      <w:r w:rsidR="00561D65">
        <w:rPr>
          <w:b w:val="0"/>
        </w:rPr>
        <w:t xml:space="preserve">campuses, grant money for students, and credit transferability. Introduced new WTCS policy advisor – Brandon Trujillo. Contact him at </w:t>
      </w:r>
      <w:hyperlink r:id="rId9" w:history="1">
        <w:r w:rsidR="00561D65" w:rsidRPr="001A4EBC">
          <w:rPr>
            <w:rStyle w:val="Hyperlink"/>
            <w:b w:val="0"/>
          </w:rPr>
          <w:t>Brandon.Trujillo@WTCSsystem.edu</w:t>
        </w:r>
      </w:hyperlink>
      <w:r w:rsidR="00561D65">
        <w:rPr>
          <w:b w:val="0"/>
        </w:rPr>
        <w:t xml:space="preserve"> or at the office phone: 608-267-9514.</w:t>
      </w:r>
    </w:p>
    <w:p w14:paraId="5FA24645" w14:textId="2F69FEAF" w:rsidR="001E695D" w:rsidRPr="00D01989" w:rsidRDefault="001E695D" w:rsidP="005A6117">
      <w:pPr>
        <w:pStyle w:val="ListParagraph"/>
        <w:spacing w:before="120" w:after="0"/>
        <w:rPr>
          <w:b w:val="0"/>
        </w:rPr>
      </w:pPr>
      <w:r>
        <w:t>Lunch at 11:30 a.m.</w:t>
      </w:r>
      <w:r>
        <w:rPr>
          <w:b w:val="0"/>
        </w:rPr>
        <w:t xml:space="preserve"> </w:t>
      </w:r>
    </w:p>
    <w:p w14:paraId="4D978E63" w14:textId="02F03D8D" w:rsidR="0071774A" w:rsidRPr="009C33B2" w:rsidRDefault="00EF711B" w:rsidP="005A6117">
      <w:pPr>
        <w:pStyle w:val="ListParagraph"/>
        <w:spacing w:before="120" w:after="0"/>
        <w:rPr>
          <w:b w:val="0"/>
        </w:rPr>
      </w:pPr>
      <w:r>
        <w:t>Confirm 2018-19 meeting dates</w:t>
      </w:r>
      <w:r w:rsidR="00773936" w:rsidRPr="003A3536">
        <w:t xml:space="preserve"> at </w:t>
      </w:r>
      <w:r>
        <w:t>12</w:t>
      </w:r>
      <w:r w:rsidR="00773936" w:rsidRPr="003A3536">
        <w:t>:</w:t>
      </w:r>
      <w:r>
        <w:t>20</w:t>
      </w:r>
      <w:r w:rsidR="0071774A" w:rsidRPr="003A3536">
        <w:t xml:space="preserve"> </w:t>
      </w:r>
      <w:r w:rsidR="001773F2" w:rsidRPr="003A3536">
        <w:t>p</w:t>
      </w:r>
      <w:r w:rsidR="0071774A" w:rsidRPr="003A3536">
        <w:t xml:space="preserve">.m. – </w:t>
      </w:r>
      <w:r w:rsidR="002D4816">
        <w:rPr>
          <w:b w:val="0"/>
        </w:rPr>
        <w:t>Michael Gawel called the meeting back to order. No objections to 2018-19 meeting dates.</w:t>
      </w:r>
    </w:p>
    <w:p w14:paraId="6AAD94F7" w14:textId="77777777" w:rsidR="002F2903" w:rsidRDefault="00214D8D" w:rsidP="005A6117">
      <w:pPr>
        <w:pStyle w:val="ListParagraph"/>
        <w:spacing w:before="120"/>
        <w:rPr>
          <w:b w:val="0"/>
        </w:rPr>
      </w:pPr>
      <w:r>
        <w:t>Bylaw changes 12</w:t>
      </w:r>
      <w:r w:rsidR="0071774A" w:rsidRPr="003A3536">
        <w:t>:</w:t>
      </w:r>
      <w:r>
        <w:t>23</w:t>
      </w:r>
      <w:r w:rsidR="00FA141A" w:rsidRPr="003A3536">
        <w:t xml:space="preserve"> p</w:t>
      </w:r>
      <w:r w:rsidR="0071774A" w:rsidRPr="003A3536">
        <w:t xml:space="preserve">.m. – </w:t>
      </w:r>
      <w:r w:rsidR="002F2903">
        <w:rPr>
          <w:b w:val="0"/>
        </w:rPr>
        <w:t>R</w:t>
      </w:r>
      <w:r>
        <w:rPr>
          <w:b w:val="0"/>
        </w:rPr>
        <w:t>emove words “two</w:t>
      </w:r>
      <w:r w:rsidR="002F2903">
        <w:rPr>
          <w:b w:val="0"/>
        </w:rPr>
        <w:t>-</w:t>
      </w:r>
      <w:r>
        <w:rPr>
          <w:b w:val="0"/>
        </w:rPr>
        <w:t>year” from</w:t>
      </w:r>
      <w:r w:rsidR="00DF178B">
        <w:rPr>
          <w:b w:val="0"/>
        </w:rPr>
        <w:t xml:space="preserve"> Article V.</w:t>
      </w:r>
      <w:r w:rsidR="00592CB2">
        <w:rPr>
          <w:b w:val="0"/>
        </w:rPr>
        <w:t>, section D Resource Director.</w:t>
      </w:r>
      <w:r w:rsidR="009A32A0">
        <w:rPr>
          <w:b w:val="0"/>
        </w:rPr>
        <w:t xml:space="preserve"> Opened for discussion</w:t>
      </w:r>
      <w:r w:rsidR="000C3E22">
        <w:rPr>
          <w:b w:val="0"/>
        </w:rPr>
        <w:t xml:space="preserve">. </w:t>
      </w:r>
      <w:r w:rsidR="002F2903">
        <w:rPr>
          <w:b w:val="0"/>
        </w:rPr>
        <w:t xml:space="preserve">Moraine Park motioned to have a one-year interim appointment followed by two-year contract. Discussion determined this would require multiple </w:t>
      </w:r>
      <w:r w:rsidR="002F2903">
        <w:rPr>
          <w:b w:val="0"/>
        </w:rPr>
        <w:lastRenderedPageBreak/>
        <w:t>meetings. Motion retracted. Madison motioned to remove the words “two-year” from the bylaws. Fox Valley seconded. All in favor, show of hands. Motion passed.</w:t>
      </w:r>
    </w:p>
    <w:p w14:paraId="78D0B500" w14:textId="4FA9DA1C" w:rsidR="0071774A" w:rsidRDefault="002F2903" w:rsidP="005A6117">
      <w:pPr>
        <w:pStyle w:val="ListParagraph"/>
        <w:spacing w:before="120"/>
        <w:rPr>
          <w:b w:val="0"/>
        </w:rPr>
      </w:pPr>
      <w:r>
        <w:t xml:space="preserve">Appointment of committee </w:t>
      </w:r>
      <w:r w:rsidR="00FA3740">
        <w:t>for</w:t>
      </w:r>
      <w:r>
        <w:t xml:space="preserve"> changes to Resource Director duties 12:37 p.m. -</w:t>
      </w:r>
      <w:r>
        <w:rPr>
          <w:b w:val="0"/>
        </w:rPr>
        <w:t xml:space="preserve">  NWTC motions to table committee appointment until after WSG officer elections. Moraine Park seconded. No discussion. Motion tabled.</w:t>
      </w:r>
    </w:p>
    <w:p w14:paraId="5B7310AC" w14:textId="55DEC18C" w:rsidR="002F2903" w:rsidRDefault="002F2903" w:rsidP="005A6117">
      <w:pPr>
        <w:pStyle w:val="ListParagraph"/>
        <w:spacing w:before="120"/>
        <w:rPr>
          <w:b w:val="0"/>
        </w:rPr>
      </w:pPr>
      <w:r>
        <w:t>Renewal of Webmaster contract 12:</w:t>
      </w:r>
      <w:r w:rsidR="00F61D25">
        <w:t>42 p.m.</w:t>
      </w:r>
      <w:r w:rsidR="005C631C">
        <w:t xml:space="preserve"> </w:t>
      </w:r>
      <w:r w:rsidR="00FA45A2">
        <w:t>–</w:t>
      </w:r>
      <w:r w:rsidR="005C631C">
        <w:t xml:space="preserve"> </w:t>
      </w:r>
      <w:r w:rsidR="00FA45A2">
        <w:rPr>
          <w:b w:val="0"/>
        </w:rPr>
        <w:t>2018-19, includes 28 hours, for $756. Webmaster proposed increase</w:t>
      </w:r>
      <w:r w:rsidR="00046186">
        <w:rPr>
          <w:b w:val="0"/>
        </w:rPr>
        <w:t xml:space="preserve"> next year</w:t>
      </w:r>
      <w:r w:rsidR="00FA45A2">
        <w:rPr>
          <w:b w:val="0"/>
        </w:rPr>
        <w:t xml:space="preserve"> to $900 for 2019-2020</w:t>
      </w:r>
      <w:r w:rsidR="00046186">
        <w:rPr>
          <w:b w:val="0"/>
        </w:rPr>
        <w:t xml:space="preserve">. Open for discussion. Gateway motioned to approve contract renewal. Madison seconded. </w:t>
      </w:r>
      <w:r w:rsidR="006347AC">
        <w:rPr>
          <w:b w:val="0"/>
        </w:rPr>
        <w:t xml:space="preserve">Motion passes. </w:t>
      </w:r>
    </w:p>
    <w:p w14:paraId="62A4585D" w14:textId="435B1554" w:rsidR="006347AC" w:rsidRPr="003A3536" w:rsidRDefault="006347AC" w:rsidP="005A6117">
      <w:pPr>
        <w:pStyle w:val="ListParagraph"/>
        <w:spacing w:before="120"/>
        <w:rPr>
          <w:b w:val="0"/>
        </w:rPr>
      </w:pPr>
      <w:r>
        <w:t>State Advi</w:t>
      </w:r>
      <w:r w:rsidR="00E67AC3">
        <w:t>sor/Resource Director Position 2018-19 Contract</w:t>
      </w:r>
      <w:r w:rsidR="0098526D">
        <w:t xml:space="preserve"> 12:53 p.m.</w:t>
      </w:r>
      <w:r w:rsidR="00E67AC3">
        <w:t xml:space="preserve"> </w:t>
      </w:r>
      <w:r w:rsidR="00F81F47">
        <w:t>–</w:t>
      </w:r>
      <w:r w:rsidR="00E67AC3">
        <w:t xml:space="preserve"> </w:t>
      </w:r>
      <w:r w:rsidR="007F23A2">
        <w:rPr>
          <w:b w:val="0"/>
        </w:rPr>
        <w:t xml:space="preserve">Michael Gawel explain selection process. Three executive board members </w:t>
      </w:r>
      <w:r w:rsidR="00772525">
        <w:rPr>
          <w:b w:val="0"/>
        </w:rPr>
        <w:t xml:space="preserve">vote, president will abstain. The board of </w:t>
      </w:r>
      <w:proofErr w:type="gramStart"/>
      <w:r w:rsidR="00772525">
        <w:rPr>
          <w:b w:val="0"/>
        </w:rPr>
        <w:t>governors</w:t>
      </w:r>
      <w:proofErr w:type="gramEnd"/>
      <w:r w:rsidR="00772525">
        <w:rPr>
          <w:b w:val="0"/>
        </w:rPr>
        <w:t xml:space="preserve"> vote </w:t>
      </w:r>
      <w:r w:rsidR="00C725F4">
        <w:rPr>
          <w:b w:val="0"/>
        </w:rPr>
        <w:t xml:space="preserve">contributed the fourth vote. </w:t>
      </w:r>
      <w:r w:rsidR="00553574">
        <w:rPr>
          <w:b w:val="0"/>
        </w:rPr>
        <w:t>In the event of a tie the preside</w:t>
      </w:r>
      <w:r w:rsidR="00B63F7C">
        <w:rPr>
          <w:b w:val="0"/>
        </w:rPr>
        <w:t xml:space="preserve">nt cast the tie-breaking vote. </w:t>
      </w:r>
      <w:r w:rsidR="004A5D47">
        <w:rPr>
          <w:b w:val="0"/>
        </w:rPr>
        <w:t xml:space="preserve">Joseph </w:t>
      </w:r>
      <w:proofErr w:type="spellStart"/>
      <w:r w:rsidR="004A5D47">
        <w:rPr>
          <w:b w:val="0"/>
        </w:rPr>
        <w:t>Dolzani</w:t>
      </w:r>
      <w:proofErr w:type="spellEnd"/>
      <w:r w:rsidR="004A5D47">
        <w:rPr>
          <w:b w:val="0"/>
        </w:rPr>
        <w:t xml:space="preserve"> and Vicky Weiland</w:t>
      </w:r>
      <w:r w:rsidR="0098526D">
        <w:rPr>
          <w:b w:val="0"/>
        </w:rPr>
        <w:t xml:space="preserve"> individually spoke to the boards and </w:t>
      </w:r>
      <w:r w:rsidR="00EE24DE">
        <w:rPr>
          <w:b w:val="0"/>
        </w:rPr>
        <w:t xml:space="preserve">answered interview questions. </w:t>
      </w:r>
      <w:r w:rsidR="0044483E">
        <w:rPr>
          <w:b w:val="0"/>
        </w:rPr>
        <w:t xml:space="preserve">Break out session with advisors. Vote held via paper </w:t>
      </w:r>
      <w:r w:rsidR="00CB58C6">
        <w:rPr>
          <w:b w:val="0"/>
        </w:rPr>
        <w:t>ballot</w:t>
      </w:r>
      <w:r w:rsidR="001B4637">
        <w:rPr>
          <w:b w:val="0"/>
        </w:rPr>
        <w:t>. Vicky Wei</w:t>
      </w:r>
      <w:r w:rsidR="00160221">
        <w:rPr>
          <w:b w:val="0"/>
        </w:rPr>
        <w:t>land</w:t>
      </w:r>
      <w:r w:rsidR="009A3126">
        <w:rPr>
          <w:b w:val="0"/>
        </w:rPr>
        <w:t xml:space="preserve"> won majority vote. Vicky declines invitation to be 2019 Legislative Seminar keynote speaker.</w:t>
      </w:r>
    </w:p>
    <w:p w14:paraId="0279BEA5" w14:textId="5522E15B" w:rsidR="008741B9" w:rsidRPr="007A3135" w:rsidRDefault="00D2713E" w:rsidP="005A6117">
      <w:pPr>
        <w:pStyle w:val="ListParagraph"/>
        <w:spacing w:before="120"/>
        <w:rPr>
          <w:b w:val="0"/>
        </w:rPr>
      </w:pPr>
      <w:r w:rsidRPr="007A3135">
        <w:t xml:space="preserve">2018-19 Budget </w:t>
      </w:r>
      <w:r w:rsidR="006015FC" w:rsidRPr="007A3135">
        <w:t>Approval at 2:20 p</w:t>
      </w:r>
      <w:r w:rsidR="00211D41" w:rsidRPr="007A3135">
        <w:t>.m.</w:t>
      </w:r>
      <w:r w:rsidR="00C735BE" w:rsidRPr="007A3135">
        <w:t xml:space="preserve"> –</w:t>
      </w:r>
      <w:r w:rsidRPr="007A3135">
        <w:rPr>
          <w:b w:val="0"/>
        </w:rPr>
        <w:t xml:space="preserve"> </w:t>
      </w:r>
      <w:r w:rsidR="006015FC" w:rsidRPr="007A3135">
        <w:rPr>
          <w:b w:val="0"/>
        </w:rPr>
        <w:t>Moraine Park motioned to approve, NC</w:t>
      </w:r>
      <w:r w:rsidR="00C70DB4" w:rsidRPr="007A3135">
        <w:rPr>
          <w:b w:val="0"/>
        </w:rPr>
        <w:t>TC seconded. All in favor.</w:t>
      </w:r>
    </w:p>
    <w:p w14:paraId="2125F019" w14:textId="77777777" w:rsidR="00335EF1" w:rsidRDefault="005B6E06" w:rsidP="00665445">
      <w:pPr>
        <w:pStyle w:val="ListParagrap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WSG </w:t>
      </w:r>
      <w:r w:rsidR="00094F75">
        <w:rPr>
          <w:rFonts w:ascii="Times New Roman" w:hAnsi="Times New Roman"/>
        </w:rPr>
        <w:t xml:space="preserve">2018-19 </w:t>
      </w:r>
      <w:r>
        <w:rPr>
          <w:rFonts w:ascii="Times New Roman" w:hAnsi="Times New Roman"/>
        </w:rPr>
        <w:t>Officer Election</w:t>
      </w:r>
      <w:r w:rsidR="007319C4">
        <w:rPr>
          <w:rFonts w:ascii="Times New Roman" w:hAnsi="Times New Roman"/>
        </w:rPr>
        <w:t xml:space="preserve"> at </w:t>
      </w:r>
      <w:r w:rsidR="00297FBC">
        <w:rPr>
          <w:rFonts w:ascii="Times New Roman" w:hAnsi="Times New Roman"/>
        </w:rPr>
        <w:t>2:27</w:t>
      </w:r>
      <w:r w:rsidR="00665445" w:rsidRPr="003A3536">
        <w:rPr>
          <w:rFonts w:ascii="Times New Roman" w:hAnsi="Times New Roman"/>
        </w:rPr>
        <w:t xml:space="preserve"> p.m. –</w:t>
      </w:r>
      <w:r w:rsidR="00265FDF">
        <w:rPr>
          <w:rFonts w:ascii="Times New Roman" w:hAnsi="Times New Roman"/>
          <w:b w:val="0"/>
        </w:rPr>
        <w:t xml:space="preserve"> Candidates for president Ryan </w:t>
      </w:r>
      <w:proofErr w:type="spellStart"/>
      <w:r w:rsidR="00265FDF">
        <w:rPr>
          <w:rFonts w:ascii="Times New Roman" w:hAnsi="Times New Roman"/>
          <w:b w:val="0"/>
        </w:rPr>
        <w:t>Bognar</w:t>
      </w:r>
      <w:proofErr w:type="spellEnd"/>
      <w:r w:rsidR="00265FDF">
        <w:rPr>
          <w:rFonts w:ascii="Times New Roman" w:hAnsi="Times New Roman"/>
          <w:b w:val="0"/>
        </w:rPr>
        <w:t xml:space="preserve"> and Connor Jackson. </w:t>
      </w:r>
      <w:r w:rsidR="00B01847">
        <w:rPr>
          <w:rFonts w:ascii="Times New Roman" w:hAnsi="Times New Roman"/>
          <w:b w:val="0"/>
        </w:rPr>
        <w:t xml:space="preserve">Ryan sent in a video, since he could not appear in person or telephonically. Moraine Park motioned to </w:t>
      </w:r>
      <w:r w:rsidR="00F547FA">
        <w:rPr>
          <w:rFonts w:ascii="Times New Roman" w:hAnsi="Times New Roman"/>
          <w:b w:val="0"/>
        </w:rPr>
        <w:t>not allow a candidate to run via prerecorded video or proxy. Fox Valley seconded the motion.</w:t>
      </w:r>
      <w:r w:rsidR="00B01847">
        <w:rPr>
          <w:rFonts w:ascii="Times New Roman" w:hAnsi="Times New Roman"/>
          <w:b w:val="0"/>
        </w:rPr>
        <w:t xml:space="preserve"> </w:t>
      </w:r>
      <w:r w:rsidR="00F547FA">
        <w:rPr>
          <w:rFonts w:ascii="Times New Roman" w:hAnsi="Times New Roman"/>
          <w:b w:val="0"/>
        </w:rPr>
        <w:t xml:space="preserve">Gateway </w:t>
      </w:r>
      <w:r w:rsidR="002A340C">
        <w:rPr>
          <w:rFonts w:ascii="Times New Roman" w:hAnsi="Times New Roman"/>
          <w:b w:val="0"/>
        </w:rPr>
        <w:t>was able to contact Ryan and he ran telephonically.</w:t>
      </w:r>
      <w:r w:rsidR="004F1795">
        <w:rPr>
          <w:rFonts w:ascii="Times New Roman" w:hAnsi="Times New Roman"/>
          <w:b w:val="0"/>
        </w:rPr>
        <w:t xml:space="preserve"> </w:t>
      </w:r>
      <w:r w:rsidR="00AE4B89">
        <w:rPr>
          <w:rFonts w:ascii="Times New Roman" w:hAnsi="Times New Roman"/>
          <w:b w:val="0"/>
        </w:rPr>
        <w:t xml:space="preserve">Connor Jackson elected president. </w:t>
      </w:r>
    </w:p>
    <w:p w14:paraId="7EC9A286" w14:textId="77777777" w:rsidR="00335EF1" w:rsidRDefault="001D69CE" w:rsidP="00335EF1">
      <w:pPr>
        <w:pStyle w:val="ListParagraph"/>
        <w:numPr>
          <w:ilvl w:val="0"/>
          <w:numId w:val="0"/>
        </w:numPr>
        <w:ind w:left="1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John Haneke and Kyle Neveau ran for VP. Kyle Neveau</w:t>
      </w:r>
      <w:r w:rsidR="006F7DD9">
        <w:rPr>
          <w:rFonts w:ascii="Times New Roman" w:hAnsi="Times New Roman"/>
          <w:b w:val="0"/>
        </w:rPr>
        <w:t xml:space="preserve"> elected VP. </w:t>
      </w:r>
    </w:p>
    <w:p w14:paraId="276296D9" w14:textId="41AB93B7" w:rsidR="00335EF1" w:rsidRDefault="006F7DD9" w:rsidP="00335EF1">
      <w:pPr>
        <w:pStyle w:val="ListParagraph"/>
        <w:numPr>
          <w:ilvl w:val="0"/>
          <w:numId w:val="0"/>
        </w:numPr>
        <w:ind w:left="1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John Haneke, Violeta Tellez, and Ma</w:t>
      </w:r>
      <w:r w:rsidR="004533D2">
        <w:rPr>
          <w:rFonts w:ascii="Times New Roman" w:hAnsi="Times New Roman"/>
          <w:b w:val="0"/>
        </w:rPr>
        <w:t>r</w:t>
      </w:r>
      <w:r>
        <w:rPr>
          <w:rFonts w:ascii="Times New Roman" w:hAnsi="Times New Roman"/>
          <w:b w:val="0"/>
        </w:rPr>
        <w:t>quise Piotrows</w:t>
      </w:r>
      <w:r w:rsidR="00E44F8B">
        <w:rPr>
          <w:rFonts w:ascii="Times New Roman" w:hAnsi="Times New Roman"/>
          <w:b w:val="0"/>
        </w:rPr>
        <w:t>ki ra</w:t>
      </w:r>
      <w:r w:rsidR="00627675">
        <w:rPr>
          <w:rFonts w:ascii="Times New Roman" w:hAnsi="Times New Roman"/>
          <w:b w:val="0"/>
        </w:rPr>
        <w:t xml:space="preserve">n for AFO. </w:t>
      </w:r>
      <w:r w:rsidR="00FA3740">
        <w:rPr>
          <w:rFonts w:ascii="Times New Roman" w:hAnsi="Times New Roman"/>
          <w:b w:val="0"/>
        </w:rPr>
        <w:t xml:space="preserve">3:50 p.m. </w:t>
      </w:r>
      <w:r w:rsidR="00627675">
        <w:rPr>
          <w:rFonts w:ascii="Times New Roman" w:hAnsi="Times New Roman"/>
          <w:b w:val="0"/>
        </w:rPr>
        <w:t>Votes cast, but two</w:t>
      </w:r>
      <w:r w:rsidR="00E44F8B">
        <w:rPr>
          <w:rFonts w:ascii="Times New Roman" w:hAnsi="Times New Roman"/>
          <w:b w:val="0"/>
        </w:rPr>
        <w:t xml:space="preserve"> school</w:t>
      </w:r>
      <w:r w:rsidR="00627675">
        <w:rPr>
          <w:rFonts w:ascii="Times New Roman" w:hAnsi="Times New Roman"/>
          <w:b w:val="0"/>
        </w:rPr>
        <w:t>s</w:t>
      </w:r>
      <w:r w:rsidR="00E44F8B">
        <w:rPr>
          <w:rFonts w:ascii="Times New Roman" w:hAnsi="Times New Roman"/>
          <w:b w:val="0"/>
        </w:rPr>
        <w:t xml:space="preserve"> had left so quorum was lost. Madison motion to suspend quorum requirement. NC</w:t>
      </w:r>
      <w:r w:rsidR="00335EF1">
        <w:rPr>
          <w:rFonts w:ascii="Times New Roman" w:hAnsi="Times New Roman"/>
          <w:b w:val="0"/>
        </w:rPr>
        <w:t xml:space="preserve">TC seconded. All in favor. Second vote to break tie between Marquise and Violeta. Tied again. President with tie-breaking vote to declare Marquise AFO. </w:t>
      </w:r>
    </w:p>
    <w:p w14:paraId="5BB40893" w14:textId="77777777" w:rsidR="00FA3740" w:rsidRDefault="00FA3740" w:rsidP="00FA3740">
      <w:pPr>
        <w:pStyle w:val="ListParagraph"/>
        <w:numPr>
          <w:ilvl w:val="0"/>
          <w:numId w:val="0"/>
        </w:numPr>
        <w:ind w:left="1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3:57 p.m. </w:t>
      </w:r>
      <w:r w:rsidR="00627675">
        <w:rPr>
          <w:rFonts w:ascii="Times New Roman" w:hAnsi="Times New Roman"/>
          <w:b w:val="0"/>
        </w:rPr>
        <w:t>Third school left. Madison motioned to change voting requirement to simple majorit</w:t>
      </w:r>
      <w:r>
        <w:rPr>
          <w:rFonts w:ascii="Times New Roman" w:hAnsi="Times New Roman"/>
          <w:b w:val="0"/>
        </w:rPr>
        <w:t xml:space="preserve">y. NCTC seconded. All in favor. </w:t>
      </w:r>
      <w:r w:rsidR="00335EF1">
        <w:rPr>
          <w:rFonts w:ascii="Times New Roman" w:hAnsi="Times New Roman"/>
          <w:b w:val="0"/>
        </w:rPr>
        <w:t xml:space="preserve">Shawn Padley and John Haneke for Parliamentarian. Shawn elected parliamentarian. </w:t>
      </w:r>
    </w:p>
    <w:p w14:paraId="286D47A0" w14:textId="3284D04C" w:rsidR="00FA3740" w:rsidRPr="00FA3740" w:rsidRDefault="00FA3740" w:rsidP="00335EF1">
      <w:pPr>
        <w:pStyle w:val="ListParagraph"/>
        <w:spacing w:before="120"/>
        <w:rPr>
          <w:b w:val="0"/>
        </w:rPr>
      </w:pPr>
      <w:r>
        <w:t xml:space="preserve">Appointment of committee for changes to Resource Director duties 4:03 p.m. – </w:t>
      </w:r>
      <w:r>
        <w:rPr>
          <w:b w:val="0"/>
        </w:rPr>
        <w:t xml:space="preserve">Moraine Park motioned to table </w:t>
      </w:r>
      <w:r w:rsidR="00174B4C">
        <w:rPr>
          <w:b w:val="0"/>
        </w:rPr>
        <w:t>committee appointment</w:t>
      </w:r>
      <w:r w:rsidR="00B7092D">
        <w:rPr>
          <w:b w:val="0"/>
        </w:rPr>
        <w:t>. NCTC seconded. All in favor.</w:t>
      </w:r>
    </w:p>
    <w:p w14:paraId="2D6BC4E1" w14:textId="5E64CB73" w:rsidR="0015180F" w:rsidRDefault="0015180F" w:rsidP="00335EF1">
      <w:pPr>
        <w:pStyle w:val="ListParagraph"/>
        <w:spacing w:before="120"/>
        <w:rPr>
          <w:b w:val="0"/>
        </w:rPr>
      </w:pPr>
      <w:r w:rsidRPr="00335EF1">
        <w:rPr>
          <w:rFonts w:ascii="Times New Roman" w:hAnsi="Times New Roman"/>
        </w:rPr>
        <w:t>Adjournment</w:t>
      </w:r>
      <w:r w:rsidR="00B7092D">
        <w:rPr>
          <w:rFonts w:ascii="Times New Roman" w:hAnsi="Times New Roman"/>
        </w:rPr>
        <w:t xml:space="preserve"> at 4:04</w:t>
      </w:r>
      <w:r w:rsidR="007E504A" w:rsidRPr="00335EF1">
        <w:rPr>
          <w:rFonts w:ascii="Times New Roman" w:hAnsi="Times New Roman"/>
        </w:rPr>
        <w:t xml:space="preserve"> p</w:t>
      </w:r>
      <w:r w:rsidR="008741B9" w:rsidRPr="00335EF1">
        <w:rPr>
          <w:rFonts w:ascii="Times New Roman" w:hAnsi="Times New Roman"/>
        </w:rPr>
        <w:t>.m.</w:t>
      </w:r>
      <w:r w:rsidR="00E460A0" w:rsidRPr="003A3536">
        <w:t xml:space="preserve"> </w:t>
      </w:r>
      <w:r w:rsidR="007E504A" w:rsidRPr="00335EF1">
        <w:rPr>
          <w:b w:val="0"/>
        </w:rPr>
        <w:t>M</w:t>
      </w:r>
      <w:r w:rsidR="00E460A0" w:rsidRPr="00335EF1">
        <w:rPr>
          <w:b w:val="0"/>
        </w:rPr>
        <w:t>o</w:t>
      </w:r>
      <w:r w:rsidR="008A2B5A" w:rsidRPr="00335EF1">
        <w:rPr>
          <w:b w:val="0"/>
        </w:rPr>
        <w:t>tion</w:t>
      </w:r>
      <w:r w:rsidR="0035388D" w:rsidRPr="00335EF1">
        <w:rPr>
          <w:b w:val="0"/>
        </w:rPr>
        <w:t xml:space="preserve"> to adj</w:t>
      </w:r>
      <w:r w:rsidR="00B7092D">
        <w:rPr>
          <w:b w:val="0"/>
        </w:rPr>
        <w:t>ourn the meeting by NCTC</w:t>
      </w:r>
      <w:r w:rsidR="005A6117" w:rsidRPr="00335EF1">
        <w:rPr>
          <w:b w:val="0"/>
        </w:rPr>
        <w:t>.</w:t>
      </w:r>
      <w:r w:rsidR="00E460A0" w:rsidRPr="00335EF1">
        <w:rPr>
          <w:b w:val="0"/>
        </w:rPr>
        <w:t xml:space="preserve"> </w:t>
      </w:r>
      <w:r w:rsidR="00B7092D">
        <w:rPr>
          <w:b w:val="0"/>
        </w:rPr>
        <w:t>Seconded by Fox Valley</w:t>
      </w:r>
      <w:r w:rsidR="00E460A0" w:rsidRPr="00335EF1">
        <w:rPr>
          <w:b w:val="0"/>
        </w:rPr>
        <w:t xml:space="preserve">. </w:t>
      </w:r>
      <w:r w:rsidR="0035388D" w:rsidRPr="00335EF1">
        <w:rPr>
          <w:b w:val="0"/>
        </w:rPr>
        <w:t>All in favor.</w:t>
      </w:r>
      <w:r w:rsidR="00E460A0" w:rsidRPr="00335EF1">
        <w:rPr>
          <w:b w:val="0"/>
        </w:rPr>
        <w:t xml:space="preserve"> Michael Gawel </w:t>
      </w:r>
      <w:r w:rsidR="00B7092D">
        <w:rPr>
          <w:b w:val="0"/>
        </w:rPr>
        <w:t>adjourned the meeting at 4</w:t>
      </w:r>
      <w:r w:rsidR="003F3F78" w:rsidRPr="00335EF1">
        <w:rPr>
          <w:b w:val="0"/>
        </w:rPr>
        <w:t>:</w:t>
      </w:r>
      <w:r w:rsidR="00B7092D">
        <w:rPr>
          <w:b w:val="0"/>
        </w:rPr>
        <w:t>0</w:t>
      </w:r>
      <w:r w:rsidR="007E6C67" w:rsidRPr="00335EF1">
        <w:rPr>
          <w:b w:val="0"/>
        </w:rPr>
        <w:t>4</w:t>
      </w:r>
      <w:r w:rsidR="007E504A" w:rsidRPr="00335EF1">
        <w:rPr>
          <w:b w:val="0"/>
        </w:rPr>
        <w:t xml:space="preserve"> p</w:t>
      </w:r>
      <w:r w:rsidR="00E460A0" w:rsidRPr="00335EF1">
        <w:rPr>
          <w:b w:val="0"/>
        </w:rPr>
        <w:t>.m.</w:t>
      </w:r>
    </w:p>
    <w:p w14:paraId="69FCF0F5" w14:textId="3C82C897" w:rsidR="008E476B" w:rsidRPr="003A3536" w:rsidRDefault="00E460A0" w:rsidP="00CE2E40">
      <w:pPr>
        <w:ind w:left="0"/>
      </w:pPr>
      <w:r w:rsidRPr="003A3536">
        <w:t>S</w:t>
      </w:r>
      <w:r w:rsidR="008E476B" w:rsidRPr="003A3536">
        <w:t xml:space="preserve">ubmitted </w:t>
      </w:r>
      <w:r w:rsidR="004E227E" w:rsidRPr="003A3536">
        <w:t xml:space="preserve">by:  </w:t>
      </w:r>
      <w:r w:rsidR="00240BD7" w:rsidRPr="003A3536">
        <w:t>Bobbi Kammes</w:t>
      </w:r>
      <w:r w:rsidR="008741B9" w:rsidRPr="003A3536">
        <w:t>, AFO</w:t>
      </w:r>
    </w:p>
    <w:sectPr w:rsidR="008E476B" w:rsidRPr="003A3536" w:rsidSect="009C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0A7C1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DA"/>
    <w:rsid w:val="000218BC"/>
    <w:rsid w:val="000257F2"/>
    <w:rsid w:val="00040DEC"/>
    <w:rsid w:val="00045D28"/>
    <w:rsid w:val="00046186"/>
    <w:rsid w:val="000638C5"/>
    <w:rsid w:val="000710FF"/>
    <w:rsid w:val="00094F75"/>
    <w:rsid w:val="000B5A81"/>
    <w:rsid w:val="000B77D5"/>
    <w:rsid w:val="000C3E22"/>
    <w:rsid w:val="0011573E"/>
    <w:rsid w:val="001301F6"/>
    <w:rsid w:val="00140DAE"/>
    <w:rsid w:val="00150053"/>
    <w:rsid w:val="0015180F"/>
    <w:rsid w:val="00160221"/>
    <w:rsid w:val="00174B4C"/>
    <w:rsid w:val="001773F2"/>
    <w:rsid w:val="00187AC6"/>
    <w:rsid w:val="00193653"/>
    <w:rsid w:val="001B4637"/>
    <w:rsid w:val="001D69CE"/>
    <w:rsid w:val="001D7766"/>
    <w:rsid w:val="001E695D"/>
    <w:rsid w:val="0020739B"/>
    <w:rsid w:val="00211D41"/>
    <w:rsid w:val="00214D8D"/>
    <w:rsid w:val="00240BD7"/>
    <w:rsid w:val="00265FDF"/>
    <w:rsid w:val="00276FA1"/>
    <w:rsid w:val="00291B4A"/>
    <w:rsid w:val="002951B6"/>
    <w:rsid w:val="00297FBC"/>
    <w:rsid w:val="002A2F62"/>
    <w:rsid w:val="002A340C"/>
    <w:rsid w:val="002C0BED"/>
    <w:rsid w:val="002C3D7E"/>
    <w:rsid w:val="002D4816"/>
    <w:rsid w:val="002D49CE"/>
    <w:rsid w:val="002E425A"/>
    <w:rsid w:val="002F2903"/>
    <w:rsid w:val="00307F09"/>
    <w:rsid w:val="00335EF1"/>
    <w:rsid w:val="0035388D"/>
    <w:rsid w:val="00356DB9"/>
    <w:rsid w:val="00357805"/>
    <w:rsid w:val="00360B6E"/>
    <w:rsid w:val="00361DEE"/>
    <w:rsid w:val="00383608"/>
    <w:rsid w:val="0039295B"/>
    <w:rsid w:val="003A3536"/>
    <w:rsid w:val="003A3C7F"/>
    <w:rsid w:val="003B68AD"/>
    <w:rsid w:val="003C3194"/>
    <w:rsid w:val="003F3F78"/>
    <w:rsid w:val="00411F8B"/>
    <w:rsid w:val="00415709"/>
    <w:rsid w:val="004162D3"/>
    <w:rsid w:val="0042240E"/>
    <w:rsid w:val="004274B2"/>
    <w:rsid w:val="00441BC2"/>
    <w:rsid w:val="0044483E"/>
    <w:rsid w:val="004533D2"/>
    <w:rsid w:val="00474F07"/>
    <w:rsid w:val="00477352"/>
    <w:rsid w:val="004A4600"/>
    <w:rsid w:val="004A5D47"/>
    <w:rsid w:val="004B5C09"/>
    <w:rsid w:val="004C6169"/>
    <w:rsid w:val="004E227E"/>
    <w:rsid w:val="004F1795"/>
    <w:rsid w:val="004F7ECF"/>
    <w:rsid w:val="00505157"/>
    <w:rsid w:val="00513EB3"/>
    <w:rsid w:val="005364F8"/>
    <w:rsid w:val="00553574"/>
    <w:rsid w:val="00554276"/>
    <w:rsid w:val="00561D65"/>
    <w:rsid w:val="00592CB2"/>
    <w:rsid w:val="005A2EDA"/>
    <w:rsid w:val="005A6117"/>
    <w:rsid w:val="005B6E06"/>
    <w:rsid w:val="005B7C50"/>
    <w:rsid w:val="005C631C"/>
    <w:rsid w:val="005F218A"/>
    <w:rsid w:val="005F26DB"/>
    <w:rsid w:val="00601558"/>
    <w:rsid w:val="006015FC"/>
    <w:rsid w:val="0061323B"/>
    <w:rsid w:val="00616B41"/>
    <w:rsid w:val="00620AE8"/>
    <w:rsid w:val="00621D21"/>
    <w:rsid w:val="00622C1E"/>
    <w:rsid w:val="00627675"/>
    <w:rsid w:val="006347AC"/>
    <w:rsid w:val="0064628C"/>
    <w:rsid w:val="006519E2"/>
    <w:rsid w:val="00651DEB"/>
    <w:rsid w:val="006632A6"/>
    <w:rsid w:val="00665445"/>
    <w:rsid w:val="00675F14"/>
    <w:rsid w:val="00680296"/>
    <w:rsid w:val="00683AE6"/>
    <w:rsid w:val="00684E23"/>
    <w:rsid w:val="00687389"/>
    <w:rsid w:val="006928C1"/>
    <w:rsid w:val="00696C16"/>
    <w:rsid w:val="006A18BA"/>
    <w:rsid w:val="006A6D32"/>
    <w:rsid w:val="006D08D6"/>
    <w:rsid w:val="006E1228"/>
    <w:rsid w:val="006F03D4"/>
    <w:rsid w:val="006F7DD9"/>
    <w:rsid w:val="00700921"/>
    <w:rsid w:val="00700CDC"/>
    <w:rsid w:val="0071774A"/>
    <w:rsid w:val="007319C4"/>
    <w:rsid w:val="00734070"/>
    <w:rsid w:val="007546BD"/>
    <w:rsid w:val="00756293"/>
    <w:rsid w:val="00767BEE"/>
    <w:rsid w:val="00771C24"/>
    <w:rsid w:val="00772525"/>
    <w:rsid w:val="00773936"/>
    <w:rsid w:val="00776FD6"/>
    <w:rsid w:val="00787FF4"/>
    <w:rsid w:val="007A3135"/>
    <w:rsid w:val="007A3BBA"/>
    <w:rsid w:val="007B10A2"/>
    <w:rsid w:val="007C44A4"/>
    <w:rsid w:val="007D5836"/>
    <w:rsid w:val="007E504A"/>
    <w:rsid w:val="007E6C67"/>
    <w:rsid w:val="007F23A2"/>
    <w:rsid w:val="008240DA"/>
    <w:rsid w:val="008429E5"/>
    <w:rsid w:val="00856847"/>
    <w:rsid w:val="008642BE"/>
    <w:rsid w:val="00867EA4"/>
    <w:rsid w:val="008741B9"/>
    <w:rsid w:val="00877D09"/>
    <w:rsid w:val="008960F7"/>
    <w:rsid w:val="00897D88"/>
    <w:rsid w:val="008A2B5A"/>
    <w:rsid w:val="008B3086"/>
    <w:rsid w:val="008D10A5"/>
    <w:rsid w:val="008D370D"/>
    <w:rsid w:val="008E476B"/>
    <w:rsid w:val="00901BC5"/>
    <w:rsid w:val="00932F50"/>
    <w:rsid w:val="00962697"/>
    <w:rsid w:val="00974C11"/>
    <w:rsid w:val="0098526D"/>
    <w:rsid w:val="009921B8"/>
    <w:rsid w:val="009A3126"/>
    <w:rsid w:val="009A32A0"/>
    <w:rsid w:val="009B1841"/>
    <w:rsid w:val="009C33B2"/>
    <w:rsid w:val="00A07662"/>
    <w:rsid w:val="00A161DC"/>
    <w:rsid w:val="00A327AB"/>
    <w:rsid w:val="00A33E58"/>
    <w:rsid w:val="00A3414B"/>
    <w:rsid w:val="00A543F3"/>
    <w:rsid w:val="00A9231C"/>
    <w:rsid w:val="00AE361F"/>
    <w:rsid w:val="00AE453A"/>
    <w:rsid w:val="00AE4B89"/>
    <w:rsid w:val="00AF04FD"/>
    <w:rsid w:val="00B01819"/>
    <w:rsid w:val="00B01847"/>
    <w:rsid w:val="00B05996"/>
    <w:rsid w:val="00B065EB"/>
    <w:rsid w:val="00B12358"/>
    <w:rsid w:val="00B1393C"/>
    <w:rsid w:val="00B247A9"/>
    <w:rsid w:val="00B36A3B"/>
    <w:rsid w:val="00B435B5"/>
    <w:rsid w:val="00B43AB6"/>
    <w:rsid w:val="00B531ED"/>
    <w:rsid w:val="00B63DDB"/>
    <w:rsid w:val="00B63F7C"/>
    <w:rsid w:val="00B7092D"/>
    <w:rsid w:val="00B75CFC"/>
    <w:rsid w:val="00B76711"/>
    <w:rsid w:val="00B76C93"/>
    <w:rsid w:val="00B82CDE"/>
    <w:rsid w:val="00B93AC9"/>
    <w:rsid w:val="00BA4D64"/>
    <w:rsid w:val="00BB19EC"/>
    <w:rsid w:val="00BD0BF1"/>
    <w:rsid w:val="00BD2E52"/>
    <w:rsid w:val="00BE5B76"/>
    <w:rsid w:val="00C07CDC"/>
    <w:rsid w:val="00C1643D"/>
    <w:rsid w:val="00C2116D"/>
    <w:rsid w:val="00C261A9"/>
    <w:rsid w:val="00C370F2"/>
    <w:rsid w:val="00C43A5E"/>
    <w:rsid w:val="00C54B71"/>
    <w:rsid w:val="00C62D48"/>
    <w:rsid w:val="00C70DB4"/>
    <w:rsid w:val="00C72571"/>
    <w:rsid w:val="00C725F4"/>
    <w:rsid w:val="00C735BE"/>
    <w:rsid w:val="00CB58C6"/>
    <w:rsid w:val="00CD7BEF"/>
    <w:rsid w:val="00CE2E40"/>
    <w:rsid w:val="00D01989"/>
    <w:rsid w:val="00D05266"/>
    <w:rsid w:val="00D06B08"/>
    <w:rsid w:val="00D15C73"/>
    <w:rsid w:val="00D2713E"/>
    <w:rsid w:val="00D31AB7"/>
    <w:rsid w:val="00D752F8"/>
    <w:rsid w:val="00D9796F"/>
    <w:rsid w:val="00DC79AD"/>
    <w:rsid w:val="00DD5439"/>
    <w:rsid w:val="00DF178B"/>
    <w:rsid w:val="00DF2868"/>
    <w:rsid w:val="00DF494D"/>
    <w:rsid w:val="00DF57DA"/>
    <w:rsid w:val="00E2734F"/>
    <w:rsid w:val="00E4151E"/>
    <w:rsid w:val="00E44F8B"/>
    <w:rsid w:val="00E460A0"/>
    <w:rsid w:val="00E54169"/>
    <w:rsid w:val="00E67AC3"/>
    <w:rsid w:val="00E717C2"/>
    <w:rsid w:val="00E90864"/>
    <w:rsid w:val="00E91152"/>
    <w:rsid w:val="00E94F5B"/>
    <w:rsid w:val="00EC7C18"/>
    <w:rsid w:val="00EE24DE"/>
    <w:rsid w:val="00EF1A21"/>
    <w:rsid w:val="00EF711B"/>
    <w:rsid w:val="00F23697"/>
    <w:rsid w:val="00F309FA"/>
    <w:rsid w:val="00F36BB7"/>
    <w:rsid w:val="00F52094"/>
    <w:rsid w:val="00F547FA"/>
    <w:rsid w:val="00F61D25"/>
    <w:rsid w:val="00F664AC"/>
    <w:rsid w:val="00F7118B"/>
    <w:rsid w:val="00F81F47"/>
    <w:rsid w:val="00F9005C"/>
    <w:rsid w:val="00FA141A"/>
    <w:rsid w:val="00FA3740"/>
    <w:rsid w:val="00FA45A2"/>
    <w:rsid w:val="00FB36F7"/>
    <w:rsid w:val="00FB3809"/>
    <w:rsid w:val="00FE563B"/>
    <w:rsid w:val="00FE6663"/>
    <w:rsid w:val="00FF0914"/>
    <w:rsid w:val="00FF4F8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F73A3E5"/>
  <w15:docId w15:val="{36302A39-E90C-4577-B5A7-5217B77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561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randon.Trujillo@WTCSsyste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0D8B0998AB849A52CC089CE8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0FD4-AFB6-0345-9A06-85A808C1BB12}"/>
      </w:docPartPr>
      <w:docPartBody>
        <w:p w:rsidR="00F92F39" w:rsidRDefault="008409C0">
          <w:pPr>
            <w:pStyle w:val="EEF0D8B0998AB849A52CC089CE8BF2C4"/>
          </w:pPr>
          <w:r>
            <w:t>[Click to select date]</w:t>
          </w:r>
        </w:p>
      </w:docPartBody>
    </w:docPart>
    <w:docPart>
      <w:docPartPr>
        <w:name w:val="836D46D2736AC3448FFDA082BE84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57E-63B2-E34E-9A4C-A1A038983262}"/>
      </w:docPartPr>
      <w:docPartBody>
        <w:p w:rsidR="00F92F39" w:rsidRDefault="008409C0">
          <w:pPr>
            <w:pStyle w:val="836D46D2736AC3448FFDA082BE84A05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726F2527E96F4BBD324A6EFDD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A7A-A150-CA45-9FBB-306605469FD2}"/>
      </w:docPartPr>
      <w:docPartBody>
        <w:p w:rsidR="00F92F39" w:rsidRDefault="008409C0">
          <w:pPr>
            <w:pStyle w:val="B3726F2527E96F4BBD324A6EFDD9DF2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601B446F04A664A91B8772D4BF5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005-A38D-594D-9924-950559563A0C}"/>
      </w:docPartPr>
      <w:docPartBody>
        <w:p w:rsidR="00F92F39" w:rsidRDefault="008409C0">
          <w:pPr>
            <w:pStyle w:val="6601B446F04A664A91B8772D4BF5A26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AC24A5F3DB79D4BA218ADFD1F7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8F3F-AE9D-9343-ACC1-17A6B671D455}"/>
      </w:docPartPr>
      <w:docPartBody>
        <w:p w:rsidR="00F92F39" w:rsidRDefault="008409C0">
          <w:pPr>
            <w:pStyle w:val="DAC24A5F3DB79D4BA218ADFD1F78857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C0"/>
    <w:rsid w:val="00057959"/>
    <w:rsid w:val="002973EB"/>
    <w:rsid w:val="00414E30"/>
    <w:rsid w:val="008409C0"/>
    <w:rsid w:val="00A01F1E"/>
    <w:rsid w:val="00B452E0"/>
    <w:rsid w:val="00D25344"/>
    <w:rsid w:val="00F02FF3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Bobbi Kammes, AFO,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CDFD-BCCC-477D-8413-B9E4EBC0E9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Microsoft Office User</dc:creator>
  <dc:description>Michael Gawel</dc:description>
  <cp:lastModifiedBy>Vicky Barke</cp:lastModifiedBy>
  <cp:revision>2</cp:revision>
  <cp:lastPrinted>2002-03-13T18:46:00Z</cp:lastPrinted>
  <dcterms:created xsi:type="dcterms:W3CDTF">2018-06-20T21:06:00Z</dcterms:created>
  <dcterms:modified xsi:type="dcterms:W3CDTF">2018-06-20T21:06:00Z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