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DD17D" w14:textId="351D7A49" w:rsidR="00125F5F" w:rsidRPr="00B16237" w:rsidRDefault="00B16237" w:rsidP="00B16237">
      <w:pPr>
        <w:spacing w:after="0"/>
        <w:jc w:val="center"/>
        <w:rPr>
          <w:rFonts w:ascii="Times New Roman" w:hAnsi="Times New Roman" w:cs="Times New Roman"/>
          <w:b/>
          <w:bCs/>
          <w:sz w:val="24"/>
          <w:szCs w:val="24"/>
        </w:rPr>
      </w:pPr>
      <w:r w:rsidRPr="00B16237">
        <w:rPr>
          <w:rFonts w:ascii="Times New Roman" w:hAnsi="Times New Roman" w:cs="Times New Roman"/>
          <w:b/>
          <w:bCs/>
          <w:sz w:val="24"/>
          <w:szCs w:val="24"/>
        </w:rPr>
        <w:t>Wisconsin Student Government</w:t>
      </w:r>
    </w:p>
    <w:p w14:paraId="46E90DAC" w14:textId="1CEB3A2A" w:rsidR="00B16237" w:rsidRPr="00B16237" w:rsidRDefault="00B16237" w:rsidP="00B16237">
      <w:pPr>
        <w:spacing w:after="0"/>
        <w:jc w:val="center"/>
        <w:rPr>
          <w:rFonts w:ascii="Times New Roman" w:hAnsi="Times New Roman" w:cs="Times New Roman"/>
          <w:b/>
          <w:bCs/>
          <w:sz w:val="24"/>
          <w:szCs w:val="24"/>
        </w:rPr>
      </w:pPr>
      <w:r w:rsidRPr="00B16237">
        <w:rPr>
          <w:rFonts w:ascii="Times New Roman" w:hAnsi="Times New Roman" w:cs="Times New Roman"/>
          <w:b/>
          <w:bCs/>
          <w:sz w:val="24"/>
          <w:szCs w:val="24"/>
        </w:rPr>
        <w:t>Logo and Slogan Contest Timeline</w:t>
      </w:r>
    </w:p>
    <w:p w14:paraId="07231DA0" w14:textId="693437B9" w:rsidR="00B16237" w:rsidRDefault="00B16237" w:rsidP="00B16237">
      <w:pPr>
        <w:spacing w:after="0"/>
        <w:jc w:val="center"/>
        <w:rPr>
          <w:rFonts w:ascii="Times New Roman" w:hAnsi="Times New Roman" w:cs="Times New Roman"/>
          <w:sz w:val="24"/>
          <w:szCs w:val="24"/>
        </w:rPr>
      </w:pPr>
    </w:p>
    <w:p w14:paraId="2FA7B8C0" w14:textId="77777777" w:rsidR="00B16237" w:rsidRDefault="00B16237" w:rsidP="00B16237">
      <w:pPr>
        <w:spacing w:after="0"/>
        <w:rPr>
          <w:rFonts w:ascii="Times New Roman" w:hAnsi="Times New Roman" w:cs="Times New Roman"/>
          <w:sz w:val="24"/>
          <w:szCs w:val="24"/>
        </w:rPr>
      </w:pPr>
      <w:r w:rsidRPr="00FA5018">
        <w:rPr>
          <w:rFonts w:ascii="Times New Roman" w:hAnsi="Times New Roman" w:cs="Times New Roman"/>
          <w:b/>
          <w:bCs/>
          <w:sz w:val="24"/>
          <w:szCs w:val="24"/>
        </w:rPr>
        <w:t>January 6, 2021</w:t>
      </w:r>
      <w:r>
        <w:rPr>
          <w:rFonts w:ascii="Times New Roman" w:hAnsi="Times New Roman" w:cs="Times New Roman"/>
          <w:sz w:val="24"/>
          <w:szCs w:val="24"/>
        </w:rPr>
        <w:tab/>
        <w:t>Entries for the Logo and Slogan contest are due via email to:</w:t>
      </w:r>
    </w:p>
    <w:p w14:paraId="134AA1AE" w14:textId="4FA3F062" w:rsidR="00B16237" w:rsidRDefault="00B16237" w:rsidP="00B16237">
      <w:pPr>
        <w:spacing w:after="0"/>
        <w:ind w:left="1440" w:firstLine="720"/>
        <w:rPr>
          <w:rFonts w:ascii="Times New Roman" w:hAnsi="Times New Roman" w:cs="Times New Roman"/>
          <w:sz w:val="24"/>
          <w:szCs w:val="24"/>
        </w:rPr>
      </w:pPr>
      <w:hyperlink r:id="rId4" w:history="1">
        <w:r w:rsidRPr="00B44ECA">
          <w:rPr>
            <w:rStyle w:val="Hyperlink"/>
            <w:rFonts w:ascii="Times New Roman" w:hAnsi="Times New Roman" w:cs="Times New Roman"/>
            <w:sz w:val="24"/>
            <w:szCs w:val="24"/>
          </w:rPr>
          <w:t>vicky.weiland@yahoo.com</w:t>
        </w:r>
      </w:hyperlink>
    </w:p>
    <w:p w14:paraId="53BF0F2B" w14:textId="5F49AFFF" w:rsidR="00B16237" w:rsidRDefault="00B16237" w:rsidP="00B16237">
      <w:pPr>
        <w:spacing w:after="0"/>
        <w:ind w:firstLine="720"/>
        <w:rPr>
          <w:rFonts w:ascii="Times New Roman" w:hAnsi="Times New Roman" w:cs="Times New Roman"/>
          <w:sz w:val="24"/>
          <w:szCs w:val="24"/>
        </w:rPr>
      </w:pPr>
    </w:p>
    <w:p w14:paraId="3C6D7112" w14:textId="36864878" w:rsidR="00B16237" w:rsidRDefault="00B16237" w:rsidP="00B16237">
      <w:pPr>
        <w:spacing w:after="0"/>
        <w:ind w:left="2160" w:hanging="2160"/>
        <w:rPr>
          <w:rFonts w:ascii="Times New Roman" w:hAnsi="Times New Roman" w:cs="Times New Roman"/>
          <w:sz w:val="24"/>
          <w:szCs w:val="24"/>
        </w:rPr>
      </w:pPr>
      <w:r w:rsidRPr="00FA5018">
        <w:rPr>
          <w:rFonts w:ascii="Times New Roman" w:hAnsi="Times New Roman" w:cs="Times New Roman"/>
          <w:b/>
          <w:bCs/>
          <w:sz w:val="24"/>
          <w:szCs w:val="24"/>
        </w:rPr>
        <w:t xml:space="preserve">January </w:t>
      </w:r>
      <w:r w:rsidRPr="00FA5018">
        <w:rPr>
          <w:rFonts w:ascii="Times New Roman" w:hAnsi="Times New Roman" w:cs="Times New Roman"/>
          <w:b/>
          <w:bCs/>
          <w:sz w:val="24"/>
          <w:szCs w:val="24"/>
        </w:rPr>
        <w:t>8</w:t>
      </w:r>
      <w:r w:rsidRPr="00FA5018">
        <w:rPr>
          <w:rFonts w:ascii="Times New Roman" w:hAnsi="Times New Roman" w:cs="Times New Roman"/>
          <w:b/>
          <w:bCs/>
          <w:sz w:val="24"/>
          <w:szCs w:val="24"/>
        </w:rPr>
        <w:t>, 2021</w:t>
      </w:r>
      <w:r>
        <w:rPr>
          <w:rFonts w:ascii="Times New Roman" w:hAnsi="Times New Roman" w:cs="Times New Roman"/>
          <w:sz w:val="24"/>
          <w:szCs w:val="24"/>
        </w:rPr>
        <w:tab/>
        <w:t xml:space="preserve">Logo and Slogan </w:t>
      </w:r>
      <w:r>
        <w:rPr>
          <w:rFonts w:ascii="Times New Roman" w:hAnsi="Times New Roman" w:cs="Times New Roman"/>
          <w:sz w:val="24"/>
          <w:szCs w:val="24"/>
        </w:rPr>
        <w:t xml:space="preserve">entries are reviewed by the membership at the January 8, 2021 meeting.  Governors and Lt. Governors </w:t>
      </w:r>
      <w:proofErr w:type="gramStart"/>
      <w:r>
        <w:rPr>
          <w:rFonts w:ascii="Times New Roman" w:hAnsi="Times New Roman" w:cs="Times New Roman"/>
          <w:sz w:val="24"/>
          <w:szCs w:val="24"/>
        </w:rPr>
        <w:t>have the opportunity to</w:t>
      </w:r>
      <w:proofErr w:type="gramEnd"/>
      <w:r>
        <w:rPr>
          <w:rFonts w:ascii="Times New Roman" w:hAnsi="Times New Roman" w:cs="Times New Roman"/>
          <w:sz w:val="24"/>
          <w:szCs w:val="24"/>
        </w:rPr>
        <w:t xml:space="preserve"> take the entries to their respective colleges for feedback.</w:t>
      </w:r>
    </w:p>
    <w:p w14:paraId="68AAD65B" w14:textId="7CEE5F62" w:rsidR="00B16237" w:rsidRDefault="00B16237" w:rsidP="00B16237">
      <w:pPr>
        <w:spacing w:after="0"/>
        <w:rPr>
          <w:rFonts w:ascii="Times New Roman" w:hAnsi="Times New Roman" w:cs="Times New Roman"/>
          <w:sz w:val="24"/>
          <w:szCs w:val="24"/>
        </w:rPr>
      </w:pPr>
    </w:p>
    <w:p w14:paraId="5FCE3C3E" w14:textId="06A401B5" w:rsidR="00B16237" w:rsidRDefault="00B16237" w:rsidP="00B16237">
      <w:pPr>
        <w:spacing w:after="0"/>
        <w:ind w:left="2160" w:hanging="2160"/>
        <w:rPr>
          <w:rFonts w:ascii="Times New Roman" w:hAnsi="Times New Roman" w:cs="Times New Roman"/>
          <w:sz w:val="24"/>
          <w:szCs w:val="24"/>
        </w:rPr>
      </w:pPr>
      <w:r w:rsidRPr="00FA5018">
        <w:rPr>
          <w:rFonts w:ascii="Times New Roman" w:hAnsi="Times New Roman" w:cs="Times New Roman"/>
          <w:b/>
          <w:bCs/>
          <w:sz w:val="24"/>
          <w:szCs w:val="24"/>
        </w:rPr>
        <w:t>February 22, 2021</w:t>
      </w:r>
      <w:r>
        <w:rPr>
          <w:rFonts w:ascii="Times New Roman" w:hAnsi="Times New Roman" w:cs="Times New Roman"/>
          <w:sz w:val="24"/>
          <w:szCs w:val="24"/>
        </w:rPr>
        <w:tab/>
        <w:t>WSG Governors and Lt. Governors will select the top three entries for the logo and slogan contests.  The top three entries for each of the contests may be shared with their respective colleges for feedback.</w:t>
      </w:r>
    </w:p>
    <w:p w14:paraId="5CE23C11" w14:textId="6E2744AB" w:rsidR="00B16237" w:rsidRDefault="00B16237" w:rsidP="00B16237">
      <w:pPr>
        <w:spacing w:after="0"/>
        <w:rPr>
          <w:rFonts w:ascii="Times New Roman" w:hAnsi="Times New Roman" w:cs="Times New Roman"/>
          <w:sz w:val="24"/>
          <w:szCs w:val="24"/>
        </w:rPr>
      </w:pPr>
    </w:p>
    <w:p w14:paraId="738254EC" w14:textId="71B82E84" w:rsidR="00B16237" w:rsidRDefault="00B16237" w:rsidP="00FA5018">
      <w:pPr>
        <w:spacing w:after="0"/>
        <w:ind w:left="2160" w:hanging="2160"/>
        <w:rPr>
          <w:rFonts w:ascii="Times New Roman" w:hAnsi="Times New Roman" w:cs="Times New Roman"/>
          <w:sz w:val="24"/>
          <w:szCs w:val="24"/>
        </w:rPr>
      </w:pPr>
      <w:r w:rsidRPr="00FA5018">
        <w:rPr>
          <w:rFonts w:ascii="Times New Roman" w:hAnsi="Times New Roman" w:cs="Times New Roman"/>
          <w:b/>
          <w:bCs/>
          <w:sz w:val="24"/>
          <w:szCs w:val="24"/>
        </w:rPr>
        <w:t>April 16, 2021</w:t>
      </w:r>
      <w:r>
        <w:rPr>
          <w:rFonts w:ascii="Times New Roman" w:hAnsi="Times New Roman" w:cs="Times New Roman"/>
          <w:sz w:val="24"/>
          <w:szCs w:val="24"/>
        </w:rPr>
        <w:tab/>
        <w:t xml:space="preserve">WSG Governors and Lt. Governors will select the new logo and slogan. The new logo and slogan will be used following the selection and officially beginning July 1, 2021. </w:t>
      </w:r>
    </w:p>
    <w:p w14:paraId="28F1C605" w14:textId="77777777" w:rsidR="00B16237" w:rsidRPr="00B16237" w:rsidRDefault="00B16237" w:rsidP="00B16237">
      <w:pPr>
        <w:spacing w:after="0"/>
        <w:ind w:firstLine="720"/>
        <w:rPr>
          <w:rFonts w:ascii="Times New Roman" w:hAnsi="Times New Roman" w:cs="Times New Roman"/>
          <w:sz w:val="24"/>
          <w:szCs w:val="24"/>
        </w:rPr>
      </w:pPr>
    </w:p>
    <w:sectPr w:rsidR="00B16237" w:rsidRPr="00B1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37"/>
    <w:rsid w:val="00125F5F"/>
    <w:rsid w:val="00B16237"/>
    <w:rsid w:val="00FA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0976"/>
  <w15:chartTrackingRefBased/>
  <w15:docId w15:val="{135F544E-8C19-4974-8454-B75C44F4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237"/>
    <w:rPr>
      <w:color w:val="0563C1" w:themeColor="hyperlink"/>
      <w:u w:val="single"/>
    </w:rPr>
  </w:style>
  <w:style w:type="character" w:styleId="UnresolvedMention">
    <w:name w:val="Unresolved Mention"/>
    <w:basedOn w:val="DefaultParagraphFont"/>
    <w:uiPriority w:val="99"/>
    <w:semiHidden/>
    <w:unhideWhenUsed/>
    <w:rsid w:val="00B16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ky.weilan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Weiland, Vicky</cp:lastModifiedBy>
  <cp:revision>2</cp:revision>
  <dcterms:created xsi:type="dcterms:W3CDTF">2020-11-10T01:29:00Z</dcterms:created>
  <dcterms:modified xsi:type="dcterms:W3CDTF">2020-11-10T01:40:00Z</dcterms:modified>
</cp:coreProperties>
</file>