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25C01155" w:rsidR="00BF07A5" w:rsidRDefault="00BF07A5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6EB63770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000">
        <w:rPr>
          <w:rFonts w:ascii="Arial Black" w:hAnsi="Arial Black"/>
          <w:u w:val="thick"/>
        </w:rPr>
        <w:t>Wisconsin Student Government</w:t>
      </w:r>
    </w:p>
    <w:p w14:paraId="5EC2019C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8B6A70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3DD7B649" w14:textId="1778D76D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716576D2" w14:textId="77777777" w:rsidR="007139EB" w:rsidRDefault="007139EB" w:rsidP="007139EB">
      <w:pPr>
        <w:pStyle w:val="NormalWeb"/>
        <w:spacing w:after="160" w:line="254" w:lineRule="auto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Wisconsin Student Government Meeting Minutes </w:t>
      </w:r>
    </w:p>
    <w:p w14:paraId="5C8C5BA9" w14:textId="77777777" w:rsidR="007139EB" w:rsidRDefault="007139EB" w:rsidP="007139EB">
      <w:pPr>
        <w:pStyle w:val="NormalWeb"/>
        <w:spacing w:after="160" w:line="254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>November 12, 2021 </w:t>
      </w:r>
    </w:p>
    <w:p w14:paraId="0FA54886" w14:textId="77777777" w:rsidR="007139EB" w:rsidRDefault="007139EB" w:rsidP="007139EB">
      <w:pPr>
        <w:pStyle w:val="NormalWeb"/>
        <w:spacing w:after="160" w:line="254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14:paraId="52DC0642" w14:textId="77777777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 xml:space="preserve">Call to Order- </w:t>
      </w:r>
      <w:r>
        <w:rPr>
          <w:color w:val="000000"/>
          <w:sz w:val="28"/>
          <w:szCs w:val="28"/>
        </w:rPr>
        <w:t>Dan Herder, President, called the virtual meeting to order at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9:00 a.m.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on November 12, 2021. Northeast Wisconsin Technical College hosted this meeting via WebEx. </w:t>
      </w:r>
    </w:p>
    <w:p w14:paraId="5DE8FA0D" w14:textId="77777777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 xml:space="preserve">Overview of WebEx @ 9:01- </w:t>
      </w:r>
      <w:r>
        <w:rPr>
          <w:color w:val="000000"/>
          <w:sz w:val="28"/>
          <w:szCs w:val="28"/>
        </w:rPr>
        <w:t>Joe Richter gave a quick overview on how to use WebEx for those that didn’t know how to access certain functions. </w:t>
      </w:r>
    </w:p>
    <w:p w14:paraId="4DCDAA06" w14:textId="77777777" w:rsidR="007139EB" w:rsidRDefault="007139EB" w:rsidP="007139EB">
      <w:pPr>
        <w:pStyle w:val="NormalWeb"/>
        <w:spacing w:after="160" w:line="254" w:lineRule="auto"/>
        <w:ind w:left="720" w:hanging="360"/>
        <w:jc w:val="both"/>
        <w:rPr>
          <w:color w:val="000000"/>
        </w:rPr>
      </w:pPr>
      <w:r>
        <w:rPr>
          <w:rFonts w:cstheme="minorHAnsi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 xml:space="preserve">Roll Call at 9:03 a.m.- </w:t>
      </w:r>
      <w:r>
        <w:rPr>
          <w:color w:val="000000"/>
          <w:sz w:val="28"/>
          <w:szCs w:val="28"/>
        </w:rPr>
        <w:t>Dan Herder conducted roll call. The following colleges with an ‘X’ attended this virtual meeting and the colleges left blank were absent. </w:t>
      </w:r>
    </w:p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912"/>
        <w:gridCol w:w="2445"/>
        <w:gridCol w:w="792"/>
      </w:tblGrid>
      <w:tr w:rsidR="007139EB" w14:paraId="641DD853" w14:textId="77777777" w:rsidTr="007139EB">
        <w:trPr>
          <w:trHeight w:val="214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009832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Technical College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DBA535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5DC36F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14:paraId="701F69B7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Technical College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277D02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14:paraId="05F35C05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139EB" w14:paraId="40A74BB2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CC51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Blackhawk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2329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864E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Moraine Park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30D7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 </w:t>
            </w:r>
          </w:p>
        </w:tc>
      </w:tr>
      <w:tr w:rsidR="007139EB" w14:paraId="144C8497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D037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Chippewa Valley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082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CEE4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Nicolet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B520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139EB" w14:paraId="4FCD4590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40EA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Fox Valley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235B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2570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Northcentral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931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 </w:t>
            </w:r>
          </w:p>
        </w:tc>
      </w:tr>
      <w:tr w:rsidR="007139EB" w14:paraId="2B860B1E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77F6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Gateway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D941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77FD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Northeast WI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1BE6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 </w:t>
            </w:r>
          </w:p>
        </w:tc>
      </w:tr>
      <w:tr w:rsidR="007139EB" w14:paraId="750A1353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3918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Lakeshore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2B3A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4449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Northwood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73CB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139EB" w14:paraId="30CF4974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5C87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Madison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66CF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CC8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Southwest WI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A65D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 </w:t>
            </w:r>
          </w:p>
        </w:tc>
      </w:tr>
      <w:tr w:rsidR="007139EB" w14:paraId="62D220E9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B0CC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Mid-State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4ACA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0891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Waukesha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6CB4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 </w:t>
            </w:r>
          </w:p>
        </w:tc>
      </w:tr>
      <w:tr w:rsidR="007139EB" w14:paraId="3063108C" w14:textId="77777777" w:rsidTr="007139EB">
        <w:trPr>
          <w:trHeight w:val="494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7D96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Milwaukee Area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AF65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8F9B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Western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05F2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 </w:t>
            </w:r>
          </w:p>
        </w:tc>
      </w:tr>
    </w:tbl>
    <w:p w14:paraId="637E999B" w14:textId="0405BA46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Welcome at 9:0</w:t>
      </w:r>
      <w:r>
        <w:rPr>
          <w:b/>
          <w:bCs/>
          <w:color w:val="000000"/>
          <w:sz w:val="28"/>
          <w:szCs w:val="28"/>
        </w:rPr>
        <w:t xml:space="preserve">5 a.m.- </w:t>
      </w:r>
      <w:r>
        <w:rPr>
          <w:color w:val="000000"/>
          <w:sz w:val="28"/>
          <w:szCs w:val="28"/>
        </w:rPr>
        <w:t>Dr. Colleen</w:t>
      </w:r>
      <w:r w:rsidR="00244C17">
        <w:rPr>
          <w:color w:val="000000"/>
          <w:sz w:val="28"/>
          <w:szCs w:val="28"/>
        </w:rPr>
        <w:t xml:space="preserve"> </w:t>
      </w:r>
      <w:r w:rsidR="00244C17" w:rsidRPr="00244C17">
        <w:rPr>
          <w:rFonts w:asciiTheme="minorHAnsi" w:hAnsiTheme="minorHAnsi" w:cstheme="minorHAnsi"/>
          <w:sz w:val="28"/>
          <w:szCs w:val="28"/>
        </w:rPr>
        <w:t>Simpson, Vice-President of Student Services</w:t>
      </w:r>
      <w:r w:rsidR="00244C17">
        <w:rPr>
          <w:rFonts w:asciiTheme="minorHAnsi" w:hAnsiTheme="minorHAnsi" w:cstheme="minorHAnsi"/>
          <w:sz w:val="28"/>
          <w:szCs w:val="28"/>
        </w:rPr>
        <w:t xml:space="preserve"> at NWTC</w:t>
      </w:r>
      <w:r>
        <w:rPr>
          <w:color w:val="000000"/>
          <w:sz w:val="28"/>
          <w:szCs w:val="28"/>
        </w:rPr>
        <w:t xml:space="preserve"> gave a welcome </w:t>
      </w:r>
      <w:r w:rsidR="00244C17">
        <w:rPr>
          <w:color w:val="000000"/>
          <w:sz w:val="28"/>
          <w:szCs w:val="28"/>
        </w:rPr>
        <w:t>to the membership</w:t>
      </w:r>
      <w:r>
        <w:rPr>
          <w:color w:val="000000"/>
          <w:sz w:val="28"/>
          <w:szCs w:val="28"/>
        </w:rPr>
        <w:t>. </w:t>
      </w:r>
    </w:p>
    <w:p w14:paraId="0AD7CBD8" w14:textId="6328E074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>Random new</w:t>
      </w:r>
      <w:r w:rsidR="00244C1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at 9:07 a.m.-</w:t>
      </w:r>
      <w:r>
        <w:rPr>
          <w:color w:val="000000"/>
          <w:sz w:val="28"/>
          <w:szCs w:val="28"/>
        </w:rPr>
        <w:t xml:space="preserve"> </w:t>
      </w:r>
      <w:r w:rsidR="00244C17">
        <w:rPr>
          <w:color w:val="000000"/>
          <w:sz w:val="28"/>
          <w:szCs w:val="28"/>
        </w:rPr>
        <w:t xml:space="preserve">There is a new </w:t>
      </w:r>
      <w:r>
        <w:rPr>
          <w:color w:val="000000"/>
          <w:sz w:val="28"/>
          <w:szCs w:val="28"/>
        </w:rPr>
        <w:t>Governor for Moraine Park</w:t>
      </w:r>
      <w:r w:rsidR="00244C17">
        <w:rPr>
          <w:color w:val="000000"/>
          <w:sz w:val="28"/>
          <w:szCs w:val="28"/>
        </w:rPr>
        <w:t xml:space="preserve"> and a new member,</w:t>
      </w:r>
      <w:r>
        <w:rPr>
          <w:color w:val="000000"/>
          <w:sz w:val="28"/>
          <w:szCs w:val="28"/>
        </w:rPr>
        <w:t xml:space="preserve"> Nicole from Waukesha</w:t>
      </w:r>
      <w:r w:rsidR="00244C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14:paraId="13B3CC9A" w14:textId="1FE47A19" w:rsidR="007139EB" w:rsidRDefault="007139EB" w:rsidP="007139EB">
      <w:pPr>
        <w:pStyle w:val="NormalWeb"/>
        <w:spacing w:line="254" w:lineRule="auto"/>
        <w:ind w:left="720" w:hanging="360"/>
        <w:rPr>
          <w:color w:val="000000"/>
        </w:rPr>
      </w:pPr>
      <w:r>
        <w:rPr>
          <w:rFonts w:cstheme="minorHAnsi"/>
          <w:b/>
          <w:bCs/>
          <w:color w:val="000000"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  <w:sz w:val="28"/>
          <w:szCs w:val="28"/>
        </w:rPr>
        <w:t xml:space="preserve">Approval of Agenda for November 12, 2021 Meeting at 9:09 a.m.- </w:t>
      </w:r>
      <w:r>
        <w:rPr>
          <w:color w:val="000000"/>
          <w:sz w:val="28"/>
          <w:szCs w:val="28"/>
        </w:rPr>
        <w:t xml:space="preserve">Dan Herder addressed the current agenda and </w:t>
      </w:r>
      <w:r w:rsidR="00244C17">
        <w:rPr>
          <w:color w:val="000000"/>
          <w:sz w:val="28"/>
          <w:szCs w:val="28"/>
        </w:rPr>
        <w:t>requested</w:t>
      </w:r>
      <w:r>
        <w:rPr>
          <w:color w:val="000000"/>
          <w:sz w:val="28"/>
          <w:szCs w:val="28"/>
        </w:rPr>
        <w:t xml:space="preserve"> a motion for approval. Madison </w:t>
      </w:r>
      <w:r>
        <w:rPr>
          <w:color w:val="000000"/>
          <w:sz w:val="28"/>
          <w:szCs w:val="28"/>
        </w:rPr>
        <w:lastRenderedPageBreak/>
        <w:t xml:space="preserve">moved to approve the current agenda and Southwest seconded the motion. The November 12, 2021 meeting agenda was </w:t>
      </w:r>
      <w:r w:rsidR="00244C17">
        <w:rPr>
          <w:color w:val="000000"/>
          <w:sz w:val="28"/>
          <w:szCs w:val="28"/>
        </w:rPr>
        <w:t>unanim</w:t>
      </w:r>
      <w:r w:rsidR="00BF50A3">
        <w:rPr>
          <w:color w:val="000000"/>
          <w:sz w:val="28"/>
          <w:szCs w:val="28"/>
        </w:rPr>
        <w:t xml:space="preserve">ously </w:t>
      </w:r>
      <w:r>
        <w:rPr>
          <w:color w:val="000000"/>
          <w:sz w:val="28"/>
          <w:szCs w:val="28"/>
        </w:rPr>
        <w:t xml:space="preserve">approved. </w:t>
      </w:r>
    </w:p>
    <w:p w14:paraId="73BCED15" w14:textId="714E9FFD" w:rsidR="007139EB" w:rsidRDefault="007139EB" w:rsidP="007139EB">
      <w:pPr>
        <w:pStyle w:val="NormalWeb"/>
        <w:spacing w:line="254" w:lineRule="auto"/>
        <w:ind w:left="720" w:hanging="360"/>
        <w:rPr>
          <w:color w:val="000000"/>
        </w:rPr>
      </w:pPr>
      <w:r>
        <w:rPr>
          <w:rFonts w:cstheme="minorHAnsi"/>
          <w:b/>
          <w:bCs/>
          <w:color w:val="000000"/>
          <w:sz w:val="32"/>
          <w:szCs w:val="32"/>
        </w:rPr>
        <w:t>7.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  <w:sz w:val="28"/>
          <w:szCs w:val="28"/>
        </w:rPr>
        <w:t>Approval of Minutes from October 8, 2021 Meeting at 9:10 a.m.-</w:t>
      </w:r>
      <w:r>
        <w:rPr>
          <w:color w:val="000000"/>
          <w:sz w:val="28"/>
          <w:szCs w:val="28"/>
        </w:rPr>
        <w:t xml:space="preserve"> Dan </w:t>
      </w:r>
      <w:r w:rsidR="00BF50A3">
        <w:rPr>
          <w:color w:val="000000"/>
          <w:sz w:val="28"/>
          <w:szCs w:val="28"/>
        </w:rPr>
        <w:t>requested a motion</w:t>
      </w:r>
      <w:r>
        <w:rPr>
          <w:color w:val="000000"/>
          <w:sz w:val="28"/>
          <w:szCs w:val="28"/>
        </w:rPr>
        <w:t xml:space="preserve"> for approval of the minutes</w:t>
      </w:r>
      <w:r w:rsidR="00BF50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Lakeshore moved to approve the minutes and Blackhawk seconded. Motion was unanimously approved.</w:t>
      </w:r>
      <w:r>
        <w:rPr>
          <w:b/>
          <w:bCs/>
          <w:color w:val="000000"/>
          <w:sz w:val="32"/>
          <w:szCs w:val="32"/>
        </w:rPr>
        <w:t> </w:t>
      </w:r>
    </w:p>
    <w:p w14:paraId="31E04739" w14:textId="7640FFA4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 xml:space="preserve">AFO Report at 9:15 a.m.- </w:t>
      </w:r>
      <w:r>
        <w:rPr>
          <w:color w:val="000000"/>
          <w:sz w:val="28"/>
          <w:szCs w:val="28"/>
        </w:rPr>
        <w:t xml:space="preserve">Anne gave a summary of the AFO report between October 1 to </w:t>
      </w:r>
      <w:r w:rsidR="00BF50A3">
        <w:rPr>
          <w:color w:val="000000"/>
          <w:sz w:val="28"/>
          <w:szCs w:val="28"/>
        </w:rPr>
        <w:t xml:space="preserve">November </w:t>
      </w:r>
      <w:r>
        <w:rPr>
          <w:color w:val="000000"/>
          <w:sz w:val="28"/>
          <w:szCs w:val="28"/>
        </w:rPr>
        <w:t xml:space="preserve">10. </w:t>
      </w:r>
      <w:r w:rsidR="00BF5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Vicky also added that all the colleges joined </w:t>
      </w:r>
      <w:r w:rsidR="00BF50A3">
        <w:rPr>
          <w:color w:val="000000"/>
          <w:sz w:val="28"/>
          <w:szCs w:val="28"/>
        </w:rPr>
        <w:t xml:space="preserve">WSG </w:t>
      </w:r>
      <w:r>
        <w:rPr>
          <w:color w:val="000000"/>
          <w:sz w:val="28"/>
          <w:szCs w:val="28"/>
        </w:rPr>
        <w:t>and paid their dues for the 2021-2022 year. </w:t>
      </w:r>
    </w:p>
    <w:p w14:paraId="041934A5" w14:textId="2C8AF6FD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>President’s Report at 9:17 a.m.-</w:t>
      </w:r>
      <w:r>
        <w:rPr>
          <w:color w:val="000000"/>
          <w:sz w:val="28"/>
          <w:szCs w:val="28"/>
        </w:rPr>
        <w:t xml:space="preserve"> </w:t>
      </w:r>
      <w:r w:rsidR="00BF50A3">
        <w:rPr>
          <w:color w:val="000000"/>
          <w:sz w:val="28"/>
          <w:szCs w:val="28"/>
        </w:rPr>
        <w:t>Dan sent an o</w:t>
      </w:r>
      <w:r>
        <w:rPr>
          <w:color w:val="000000"/>
          <w:sz w:val="28"/>
          <w:szCs w:val="28"/>
        </w:rPr>
        <w:t>fficial</w:t>
      </w:r>
      <w:r w:rsidR="00BF50A3">
        <w:rPr>
          <w:color w:val="000000"/>
          <w:sz w:val="28"/>
          <w:szCs w:val="28"/>
        </w:rPr>
        <w:t xml:space="preserve"> request to</w:t>
      </w:r>
      <w:r>
        <w:rPr>
          <w:color w:val="000000"/>
          <w:sz w:val="28"/>
          <w:szCs w:val="28"/>
        </w:rPr>
        <w:t xml:space="preserve"> invited Governor Evers</w:t>
      </w:r>
      <w:r w:rsidR="00BF50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however no response yet. </w:t>
      </w:r>
      <w:r w:rsidR="00BF50A3">
        <w:rPr>
          <w:color w:val="000000"/>
          <w:sz w:val="28"/>
          <w:szCs w:val="28"/>
        </w:rPr>
        <w:t>Hoping to</w:t>
      </w:r>
      <w:r>
        <w:rPr>
          <w:color w:val="000000"/>
          <w:sz w:val="28"/>
          <w:szCs w:val="28"/>
        </w:rPr>
        <w:t xml:space="preserve"> get a response closer to February. Reminder about voting on bylaws and procedures later. Also, a reminder about looking for someone to fill the AFO Position. </w:t>
      </w:r>
    </w:p>
    <w:p w14:paraId="560556BC" w14:textId="298C1B8D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color w:val="000000"/>
          <w:sz w:val="28"/>
          <w:szCs w:val="28"/>
        </w:rPr>
        <w:t>10.</w:t>
      </w:r>
      <w:r>
        <w:rPr>
          <w:b/>
          <w:bCs/>
          <w:color w:val="000000"/>
          <w:sz w:val="28"/>
          <w:szCs w:val="28"/>
        </w:rPr>
        <w:t xml:space="preserve"> Vice President’s Report at 9:19 a.m.- </w:t>
      </w:r>
      <w:r>
        <w:rPr>
          <w:color w:val="000000"/>
          <w:sz w:val="28"/>
          <w:szCs w:val="28"/>
        </w:rPr>
        <w:t xml:space="preserve">Samantha talked </w:t>
      </w:r>
      <w:r w:rsidR="00BF50A3">
        <w:rPr>
          <w:color w:val="000000"/>
          <w:sz w:val="28"/>
          <w:szCs w:val="28"/>
        </w:rPr>
        <w:t xml:space="preserve">attending the WTCS Board meeting.  She shared information from meeting that included OER at Chippewa Falls and a large growth in the </w:t>
      </w:r>
      <w:r>
        <w:rPr>
          <w:color w:val="000000"/>
          <w:sz w:val="28"/>
          <w:szCs w:val="28"/>
        </w:rPr>
        <w:t>non-traditional</w:t>
      </w:r>
      <w:r w:rsidR="00BF50A3">
        <w:rPr>
          <w:color w:val="000000"/>
          <w:sz w:val="28"/>
          <w:szCs w:val="28"/>
        </w:rPr>
        <w:t xml:space="preserve"> population</w:t>
      </w:r>
      <w:r>
        <w:rPr>
          <w:color w:val="000000"/>
          <w:sz w:val="28"/>
          <w:szCs w:val="28"/>
        </w:rPr>
        <w:t>. </w:t>
      </w:r>
    </w:p>
    <w:p w14:paraId="25DD5E5D" w14:textId="6C636A8E" w:rsidR="007139EB" w:rsidRPr="00906361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Public Relations at 9:21 a.m.- </w:t>
      </w:r>
      <w:r>
        <w:rPr>
          <w:color w:val="000000"/>
          <w:sz w:val="28"/>
          <w:szCs w:val="28"/>
        </w:rPr>
        <w:t xml:space="preserve">Anne talked about the Facebook page and </w:t>
      </w:r>
      <w:r w:rsidR="00BF50A3">
        <w:rPr>
          <w:color w:val="000000"/>
          <w:sz w:val="28"/>
          <w:szCs w:val="28"/>
        </w:rPr>
        <w:t xml:space="preserve">encouraged everyone to </w:t>
      </w:r>
      <w:r w:rsidR="00906361">
        <w:rPr>
          <w:color w:val="000000"/>
          <w:sz w:val="28"/>
          <w:szCs w:val="28"/>
        </w:rPr>
        <w:t>go to the page and like it.</w:t>
      </w:r>
      <w:r>
        <w:rPr>
          <w:color w:val="000000"/>
          <w:sz w:val="28"/>
          <w:szCs w:val="28"/>
        </w:rPr>
        <w:t xml:space="preserve"> Also was stated that Linked</w:t>
      </w:r>
      <w:r w:rsidR="00906361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 xml:space="preserve"> is still being worked on.</w:t>
      </w:r>
      <w:r>
        <w:rPr>
          <w:b/>
          <w:bCs/>
          <w:color w:val="000000"/>
          <w:sz w:val="28"/>
          <w:szCs w:val="28"/>
        </w:rPr>
        <w:t> </w:t>
      </w:r>
      <w:r w:rsidR="00906361">
        <w:rPr>
          <w:color w:val="000000"/>
          <w:sz w:val="28"/>
          <w:szCs w:val="28"/>
        </w:rPr>
        <w:t>She encouraged people to go to the LinkedIn page as well.</w:t>
      </w:r>
    </w:p>
    <w:p w14:paraId="3879D720" w14:textId="12FFBB61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Resource Director at 9:22 a.m.- </w:t>
      </w:r>
      <w:r>
        <w:rPr>
          <w:color w:val="000000"/>
          <w:sz w:val="28"/>
          <w:szCs w:val="28"/>
        </w:rPr>
        <w:t>Vicky stated that she was starting preparation</w:t>
      </w:r>
      <w:r w:rsidR="00906361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for </w:t>
      </w:r>
      <w:r w:rsidR="00906361">
        <w:rPr>
          <w:color w:val="000000"/>
          <w:sz w:val="28"/>
          <w:szCs w:val="28"/>
        </w:rPr>
        <w:t xml:space="preserve">the Legislative Seminar in </w:t>
      </w:r>
      <w:r>
        <w:rPr>
          <w:color w:val="000000"/>
          <w:sz w:val="28"/>
          <w:szCs w:val="28"/>
        </w:rPr>
        <w:t xml:space="preserve">February. </w:t>
      </w:r>
      <w:r w:rsidR="00906361">
        <w:rPr>
          <w:color w:val="000000"/>
          <w:sz w:val="28"/>
          <w:szCs w:val="28"/>
        </w:rPr>
        <w:t>She is working with the Madison Concourse</w:t>
      </w:r>
      <w:r>
        <w:rPr>
          <w:color w:val="000000"/>
          <w:sz w:val="28"/>
          <w:szCs w:val="28"/>
        </w:rPr>
        <w:t xml:space="preserve">. </w:t>
      </w:r>
      <w:r w:rsidR="00906361">
        <w:rPr>
          <w:color w:val="000000"/>
          <w:sz w:val="28"/>
          <w:szCs w:val="28"/>
        </w:rPr>
        <w:t xml:space="preserve">Vicky shared that several students expressed interest in the </w:t>
      </w:r>
      <w:r>
        <w:rPr>
          <w:color w:val="000000"/>
          <w:sz w:val="28"/>
          <w:szCs w:val="28"/>
        </w:rPr>
        <w:t>website content management position. Haley Van Raden</w:t>
      </w:r>
      <w:r w:rsidR="00906361">
        <w:rPr>
          <w:color w:val="000000"/>
          <w:sz w:val="28"/>
          <w:szCs w:val="28"/>
        </w:rPr>
        <w:t>, MPTC,</w:t>
      </w:r>
      <w:r>
        <w:rPr>
          <w:color w:val="000000"/>
          <w:sz w:val="28"/>
          <w:szCs w:val="28"/>
        </w:rPr>
        <w:t xml:space="preserve"> </w:t>
      </w:r>
      <w:r w:rsidR="00906361">
        <w:rPr>
          <w:color w:val="000000"/>
          <w:sz w:val="28"/>
          <w:szCs w:val="28"/>
        </w:rPr>
        <w:t>was given</w:t>
      </w:r>
      <w:r>
        <w:rPr>
          <w:color w:val="000000"/>
          <w:sz w:val="28"/>
          <w:szCs w:val="28"/>
        </w:rPr>
        <w:t xml:space="preserve"> the position. The traveling gavel will be picked up next week</w:t>
      </w:r>
      <w:r w:rsidR="00906361">
        <w:rPr>
          <w:color w:val="000000"/>
          <w:sz w:val="28"/>
          <w:szCs w:val="28"/>
        </w:rPr>
        <w:t xml:space="preserve"> and shared at the January meeting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</w:p>
    <w:p w14:paraId="353EA916" w14:textId="753B5D95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Brandon Trujillo at 9:25 a.m.- </w:t>
      </w:r>
      <w:r w:rsidR="00906361">
        <w:rPr>
          <w:color w:val="000000"/>
          <w:sz w:val="28"/>
          <w:szCs w:val="28"/>
        </w:rPr>
        <w:t>Brandon g</w:t>
      </w:r>
      <w:r>
        <w:rPr>
          <w:color w:val="000000"/>
          <w:sz w:val="28"/>
          <w:szCs w:val="28"/>
        </w:rPr>
        <w:t xml:space="preserve">ave an intro for </w:t>
      </w:r>
      <w:r w:rsidR="00906361">
        <w:rPr>
          <w:color w:val="000000"/>
          <w:sz w:val="28"/>
          <w:szCs w:val="28"/>
        </w:rPr>
        <w:t xml:space="preserve">the </w:t>
      </w:r>
      <w:r>
        <w:rPr>
          <w:color w:val="000000"/>
          <w:sz w:val="28"/>
          <w:szCs w:val="28"/>
        </w:rPr>
        <w:t xml:space="preserve">new </w:t>
      </w:r>
      <w:r w:rsidR="00906361">
        <w:rPr>
          <w:color w:val="000000"/>
          <w:sz w:val="28"/>
          <w:szCs w:val="28"/>
        </w:rPr>
        <w:t>members</w:t>
      </w:r>
      <w:r>
        <w:rPr>
          <w:color w:val="000000"/>
          <w:sz w:val="28"/>
          <w:szCs w:val="28"/>
        </w:rPr>
        <w:t xml:space="preserve"> and an overview of </w:t>
      </w:r>
      <w:r w:rsidR="00906361">
        <w:rPr>
          <w:color w:val="000000"/>
          <w:sz w:val="28"/>
          <w:szCs w:val="28"/>
        </w:rPr>
        <w:t xml:space="preserve">what is going on at </w:t>
      </w:r>
      <w:r>
        <w:rPr>
          <w:color w:val="000000"/>
          <w:sz w:val="28"/>
          <w:szCs w:val="28"/>
        </w:rPr>
        <w:t xml:space="preserve">the state. </w:t>
      </w:r>
      <w:r w:rsidR="00906361">
        <w:rPr>
          <w:color w:val="000000"/>
          <w:sz w:val="28"/>
          <w:szCs w:val="28"/>
        </w:rPr>
        <w:t>He t</w:t>
      </w:r>
      <w:r>
        <w:rPr>
          <w:color w:val="000000"/>
          <w:sz w:val="28"/>
          <w:szCs w:val="28"/>
        </w:rPr>
        <w:t xml:space="preserve">alked about </w:t>
      </w:r>
      <w:r w:rsidR="00906361">
        <w:rPr>
          <w:color w:val="000000"/>
          <w:sz w:val="28"/>
          <w:szCs w:val="28"/>
        </w:rPr>
        <w:t xml:space="preserve">the </w:t>
      </w:r>
      <w:r>
        <w:rPr>
          <w:color w:val="000000"/>
          <w:sz w:val="28"/>
          <w:szCs w:val="28"/>
        </w:rPr>
        <w:t>Federal Infrastructure Package Passed on November 5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, 2021. </w:t>
      </w:r>
      <w:r w:rsidR="00DA1D51">
        <w:rPr>
          <w:color w:val="000000"/>
          <w:sz w:val="28"/>
          <w:szCs w:val="28"/>
        </w:rPr>
        <w:t>It is e</w:t>
      </w:r>
      <w:r>
        <w:rPr>
          <w:color w:val="000000"/>
          <w:sz w:val="28"/>
          <w:szCs w:val="28"/>
        </w:rPr>
        <w:t>xpected to be signed November 15, 2021. $1 trillion bill contains $550 billion over 5 years</w:t>
      </w:r>
      <w:r w:rsidR="00DA1D51">
        <w:rPr>
          <w:color w:val="000000"/>
          <w:sz w:val="28"/>
          <w:szCs w:val="28"/>
        </w:rPr>
        <w:t xml:space="preserve"> in education</w:t>
      </w:r>
      <w:r>
        <w:rPr>
          <w:color w:val="000000"/>
          <w:sz w:val="28"/>
          <w:szCs w:val="28"/>
        </w:rPr>
        <w:t xml:space="preserve">. What is out of it? 2 years free college, paid family leave, and prescription drugs for seniors. What is in? Increase </w:t>
      </w:r>
      <w:r w:rsidR="00DA1D51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 xml:space="preserve"> Pell Grant for public/</w:t>
      </w:r>
      <w:r w:rsidR="008E2005">
        <w:rPr>
          <w:color w:val="000000"/>
          <w:sz w:val="28"/>
          <w:szCs w:val="28"/>
        </w:rPr>
        <w:t>private</w:t>
      </w:r>
      <w:r>
        <w:rPr>
          <w:color w:val="000000"/>
          <w:sz w:val="28"/>
          <w:szCs w:val="28"/>
        </w:rPr>
        <w:t xml:space="preserve">, two new programs $5 billion and $1.2 billion department labor, and $500 million </w:t>
      </w:r>
      <w:r w:rsidR="008E2005">
        <w:rPr>
          <w:color w:val="000000"/>
          <w:sz w:val="28"/>
          <w:szCs w:val="28"/>
        </w:rPr>
        <w:t xml:space="preserve">in </w:t>
      </w:r>
      <w:r>
        <w:rPr>
          <w:color w:val="000000"/>
          <w:sz w:val="28"/>
          <w:szCs w:val="28"/>
        </w:rPr>
        <w:t>completion grants. Currently in the House of Rep</w:t>
      </w:r>
      <w:r w:rsidR="008E2005">
        <w:rPr>
          <w:color w:val="000000"/>
          <w:sz w:val="28"/>
          <w:szCs w:val="28"/>
        </w:rPr>
        <w:t>re</w:t>
      </w:r>
      <w:r>
        <w:rPr>
          <w:color w:val="000000"/>
          <w:sz w:val="28"/>
          <w:szCs w:val="28"/>
        </w:rPr>
        <w:t>s</w:t>
      </w:r>
      <w:r w:rsidR="008E2005">
        <w:rPr>
          <w:color w:val="000000"/>
          <w:sz w:val="28"/>
          <w:szCs w:val="28"/>
        </w:rPr>
        <w:t>entatives</w:t>
      </w:r>
      <w:r>
        <w:rPr>
          <w:color w:val="000000"/>
          <w:sz w:val="28"/>
          <w:szCs w:val="28"/>
        </w:rPr>
        <w:t>. State Legislature Update</w:t>
      </w:r>
      <w:r w:rsidR="008E2005">
        <w:rPr>
          <w:color w:val="000000"/>
          <w:sz w:val="28"/>
          <w:szCs w:val="28"/>
        </w:rPr>
        <w:t xml:space="preserve"> – </w:t>
      </w:r>
      <w:r w:rsidR="00AB209B">
        <w:rPr>
          <w:color w:val="000000"/>
          <w:sz w:val="28"/>
          <w:szCs w:val="28"/>
        </w:rPr>
        <w:t xml:space="preserve">a </w:t>
      </w:r>
      <w:r w:rsidR="008E2005">
        <w:rPr>
          <w:color w:val="000000"/>
          <w:sz w:val="28"/>
          <w:szCs w:val="28"/>
        </w:rPr>
        <w:t>few updates as they had the f</w:t>
      </w:r>
      <w:r>
        <w:rPr>
          <w:color w:val="000000"/>
          <w:sz w:val="28"/>
          <w:szCs w:val="28"/>
        </w:rPr>
        <w:t xml:space="preserve">inal meeting for calendar year. Redistricting was the focus. Next floor session January </w:t>
      </w:r>
      <w:r>
        <w:rPr>
          <w:color w:val="000000"/>
          <w:sz w:val="28"/>
          <w:szCs w:val="28"/>
        </w:rPr>
        <w:lastRenderedPageBreak/>
        <w:t xml:space="preserve">18-27, 2022. </w:t>
      </w:r>
      <w:r w:rsidR="008E2005">
        <w:rPr>
          <w:color w:val="000000"/>
          <w:sz w:val="28"/>
          <w:szCs w:val="28"/>
        </w:rPr>
        <w:t>Brandon shared information</w:t>
      </w:r>
      <w:r>
        <w:rPr>
          <w:color w:val="000000"/>
          <w:sz w:val="28"/>
          <w:szCs w:val="28"/>
        </w:rPr>
        <w:t xml:space="preserve"> about today’s Representative</w:t>
      </w:r>
      <w:r w:rsidR="008E200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David Steffen. </w:t>
      </w:r>
      <w:r>
        <w:rPr>
          <w:b/>
          <w:bCs/>
          <w:color w:val="000000"/>
          <w:sz w:val="28"/>
          <w:szCs w:val="28"/>
        </w:rPr>
        <w:t> </w:t>
      </w:r>
    </w:p>
    <w:p w14:paraId="3FE98F41" w14:textId="77777777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9:41 a.m. Free Public Speech Bill Draft- </w:t>
      </w:r>
      <w:r>
        <w:rPr>
          <w:color w:val="000000"/>
          <w:sz w:val="28"/>
          <w:szCs w:val="28"/>
        </w:rPr>
        <w:t xml:space="preserve">Was talked about for a bit by Brandon who stated his thoughts on it and what brought it about. </w:t>
      </w:r>
      <w:r>
        <w:rPr>
          <w:b/>
          <w:bCs/>
          <w:color w:val="000000"/>
          <w:sz w:val="28"/>
          <w:szCs w:val="28"/>
        </w:rPr>
        <w:t> </w:t>
      </w:r>
    </w:p>
    <w:p w14:paraId="7E29776B" w14:textId="65D124B7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WSG Priorities 2021-2022 at 9:54 a.m.- </w:t>
      </w:r>
      <w:r>
        <w:rPr>
          <w:color w:val="000000"/>
          <w:sz w:val="28"/>
          <w:szCs w:val="28"/>
        </w:rPr>
        <w:t>Dan and Brandon talked about the three priorities</w:t>
      </w:r>
      <w:r w:rsidR="008E2005">
        <w:rPr>
          <w:color w:val="000000"/>
          <w:sz w:val="28"/>
          <w:szCs w:val="28"/>
        </w:rPr>
        <w:t>. A</w:t>
      </w:r>
      <w:r>
        <w:rPr>
          <w:color w:val="000000"/>
          <w:sz w:val="28"/>
          <w:szCs w:val="28"/>
        </w:rPr>
        <w:t xml:space="preserve"> small change </w:t>
      </w:r>
      <w:r w:rsidR="008E2005">
        <w:rPr>
          <w:color w:val="000000"/>
          <w:sz w:val="28"/>
          <w:szCs w:val="28"/>
        </w:rPr>
        <w:t xml:space="preserve">was made </w:t>
      </w:r>
      <w:r>
        <w:rPr>
          <w:color w:val="000000"/>
          <w:sz w:val="28"/>
          <w:szCs w:val="28"/>
        </w:rPr>
        <w:t xml:space="preserve">in </w:t>
      </w:r>
      <w:r w:rsidR="008E2005">
        <w:rPr>
          <w:color w:val="000000"/>
          <w:sz w:val="28"/>
          <w:szCs w:val="28"/>
        </w:rPr>
        <w:t xml:space="preserve">the </w:t>
      </w:r>
      <w:r>
        <w:rPr>
          <w:color w:val="000000"/>
          <w:sz w:val="28"/>
          <w:szCs w:val="28"/>
        </w:rPr>
        <w:t xml:space="preserve">number 2 priority. Dan </w:t>
      </w:r>
      <w:r w:rsidR="008E2005">
        <w:rPr>
          <w:color w:val="000000"/>
          <w:sz w:val="28"/>
          <w:szCs w:val="28"/>
        </w:rPr>
        <w:t>entertained a motion</w:t>
      </w:r>
      <w:r>
        <w:rPr>
          <w:color w:val="000000"/>
          <w:sz w:val="28"/>
          <w:szCs w:val="28"/>
        </w:rPr>
        <w:t xml:space="preserve"> for a vote on the </w:t>
      </w:r>
      <w:r w:rsidR="008E2005">
        <w:rPr>
          <w:color w:val="000000"/>
          <w:sz w:val="28"/>
          <w:szCs w:val="28"/>
        </w:rPr>
        <w:t>WSG Pr</w:t>
      </w:r>
      <w:r>
        <w:rPr>
          <w:color w:val="000000"/>
          <w:sz w:val="28"/>
          <w:szCs w:val="28"/>
        </w:rPr>
        <w:t>iorities with Mid-state moving to approve and Blackhawk seconded. Motion was unanimously approved.</w:t>
      </w:r>
      <w:r>
        <w:rPr>
          <w:b/>
          <w:bCs/>
          <w:color w:val="000000"/>
          <w:sz w:val="28"/>
          <w:szCs w:val="28"/>
        </w:rPr>
        <w:t> </w:t>
      </w:r>
    </w:p>
    <w:p w14:paraId="17D736AA" w14:textId="77777777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16.</w:t>
      </w:r>
      <w:r>
        <w:rPr>
          <w:b/>
          <w:bCs/>
          <w:color w:val="000000"/>
          <w:sz w:val="28"/>
          <w:szCs w:val="28"/>
        </w:rPr>
        <w:t xml:space="preserve"> Break at 10:02 a.m.- </w:t>
      </w:r>
      <w:r>
        <w:rPr>
          <w:color w:val="000000"/>
          <w:sz w:val="28"/>
          <w:szCs w:val="28"/>
        </w:rPr>
        <w:t>10-minute break.</w:t>
      </w:r>
      <w:r>
        <w:rPr>
          <w:b/>
          <w:bCs/>
          <w:color w:val="000000"/>
          <w:sz w:val="28"/>
          <w:szCs w:val="28"/>
        </w:rPr>
        <w:t> </w:t>
      </w:r>
    </w:p>
    <w:p w14:paraId="3658D5B9" w14:textId="77777777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17.</w:t>
      </w:r>
      <w:r>
        <w:rPr>
          <w:b/>
          <w:bCs/>
          <w:color w:val="000000"/>
          <w:sz w:val="28"/>
          <w:szCs w:val="28"/>
        </w:rPr>
        <w:t xml:space="preserve"> Call back to order at 10:12 a.m. </w:t>
      </w:r>
    </w:p>
    <w:p w14:paraId="090BFC5E" w14:textId="7E41BC1F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18.</w:t>
      </w:r>
      <w:r>
        <w:rPr>
          <w:b/>
          <w:bCs/>
          <w:color w:val="000000"/>
          <w:sz w:val="28"/>
          <w:szCs w:val="28"/>
        </w:rPr>
        <w:t xml:space="preserve"> Governor Reports at 10:13 a.m.- </w:t>
      </w:r>
      <w:r w:rsidR="008E2005">
        <w:rPr>
          <w:color w:val="000000"/>
          <w:sz w:val="28"/>
          <w:szCs w:val="28"/>
        </w:rPr>
        <w:t>Each college in attendance shared information on activities on their respective campuses.</w:t>
      </w:r>
      <w:r>
        <w:rPr>
          <w:b/>
          <w:bCs/>
          <w:color w:val="000000"/>
          <w:sz w:val="28"/>
          <w:szCs w:val="28"/>
        </w:rPr>
        <w:t> </w:t>
      </w:r>
    </w:p>
    <w:p w14:paraId="2BDD53AD" w14:textId="7B2D549E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19.</w:t>
      </w:r>
      <w:r>
        <w:rPr>
          <w:b/>
          <w:bCs/>
          <w:color w:val="000000"/>
          <w:sz w:val="28"/>
          <w:szCs w:val="28"/>
        </w:rPr>
        <w:t xml:space="preserve"> Legislative Seminar Updates at 10:42 a.m.- </w:t>
      </w:r>
      <w:r>
        <w:rPr>
          <w:color w:val="000000"/>
          <w:sz w:val="28"/>
          <w:szCs w:val="28"/>
        </w:rPr>
        <w:t xml:space="preserve">Vicky gave a report of the 11 committees and what is entailed in each. </w:t>
      </w:r>
      <w:r w:rsidR="003A1FDE">
        <w:rPr>
          <w:color w:val="000000"/>
          <w:sz w:val="28"/>
          <w:szCs w:val="28"/>
        </w:rPr>
        <w:t>There is one committee that still needs to have a college chair. If interested, please contact Vicky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</w:p>
    <w:p w14:paraId="64DFF028" w14:textId="70BD4B0A" w:rsidR="007139EB" w:rsidRDefault="007139EB" w:rsidP="007139EB">
      <w:pPr>
        <w:pStyle w:val="NormalWeb"/>
        <w:spacing w:after="160"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20.</w:t>
      </w:r>
      <w:r>
        <w:rPr>
          <w:b/>
          <w:bCs/>
          <w:color w:val="000000"/>
          <w:sz w:val="28"/>
          <w:szCs w:val="28"/>
        </w:rPr>
        <w:t xml:space="preserve"> </w:t>
      </w:r>
      <w:r w:rsidR="003A1FDE">
        <w:rPr>
          <w:b/>
          <w:bCs/>
          <w:color w:val="000000"/>
          <w:sz w:val="28"/>
          <w:szCs w:val="28"/>
        </w:rPr>
        <w:t>Legislative Seminar</w:t>
      </w:r>
      <w:r w:rsidR="00BD25E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Registration Fee Prices at 10:47 a.m.- </w:t>
      </w:r>
    </w:p>
    <w:p w14:paraId="7E0D2657" w14:textId="5EE6CD09" w:rsidR="007139EB" w:rsidRDefault="007139EB" w:rsidP="007139EB">
      <w:pPr>
        <w:pStyle w:val="NormalWeb"/>
        <w:spacing w:after="160" w:line="254" w:lineRule="auto"/>
        <w:ind w:left="36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$140 per person </w:t>
      </w:r>
      <w:r w:rsidR="003A1FDE">
        <w:rPr>
          <w:color w:val="000000"/>
          <w:sz w:val="28"/>
          <w:szCs w:val="28"/>
        </w:rPr>
        <w:t>if a college is chairing a</w:t>
      </w:r>
      <w:r>
        <w:rPr>
          <w:color w:val="000000"/>
          <w:sz w:val="28"/>
          <w:szCs w:val="28"/>
        </w:rPr>
        <w:t xml:space="preserve"> committee</w:t>
      </w:r>
      <w:r>
        <w:rPr>
          <w:b/>
          <w:bCs/>
          <w:color w:val="000000"/>
          <w:sz w:val="28"/>
          <w:szCs w:val="28"/>
        </w:rPr>
        <w:t> </w:t>
      </w:r>
    </w:p>
    <w:p w14:paraId="5984C274" w14:textId="77777777" w:rsidR="007139EB" w:rsidRDefault="007139EB" w:rsidP="007139EB">
      <w:pPr>
        <w:pStyle w:val="NormalWeb"/>
        <w:spacing w:after="160" w:line="254" w:lineRule="auto"/>
        <w:ind w:left="36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Non-committee prices: 10+ people $150</w:t>
      </w:r>
      <w:r>
        <w:rPr>
          <w:color w:val="000000"/>
          <w:sz w:val="28"/>
          <w:szCs w:val="28"/>
        </w:rPr>
        <w:tab/>
        <w:t>5-10 $160</w:t>
      </w:r>
      <w:r>
        <w:rPr>
          <w:color w:val="000000"/>
          <w:sz w:val="28"/>
          <w:szCs w:val="28"/>
        </w:rPr>
        <w:tab/>
        <w:t>1-4 $170 </w:t>
      </w:r>
    </w:p>
    <w:p w14:paraId="5524B6E1" w14:textId="7059188B" w:rsidR="007139EB" w:rsidRDefault="007139EB" w:rsidP="007139EB">
      <w:pPr>
        <w:pStyle w:val="NormalWeb"/>
        <w:spacing w:after="160" w:line="254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Dan </w:t>
      </w:r>
      <w:r w:rsidR="003A1FDE">
        <w:rPr>
          <w:color w:val="000000"/>
          <w:sz w:val="28"/>
          <w:szCs w:val="28"/>
        </w:rPr>
        <w:t>entertained a motion to approve the registration fees</w:t>
      </w:r>
      <w:r>
        <w:rPr>
          <w:color w:val="000000"/>
          <w:sz w:val="28"/>
          <w:szCs w:val="28"/>
        </w:rPr>
        <w:t xml:space="preserve"> for </w:t>
      </w:r>
      <w:r w:rsidR="00BD25E1">
        <w:rPr>
          <w:color w:val="000000"/>
          <w:sz w:val="28"/>
          <w:szCs w:val="28"/>
        </w:rPr>
        <w:t>the Legislative Seminar registration</w:t>
      </w:r>
      <w:r>
        <w:rPr>
          <w:color w:val="000000"/>
          <w:sz w:val="28"/>
          <w:szCs w:val="28"/>
        </w:rPr>
        <w:t xml:space="preserve"> with Lakeshore approving and SWTC seconding. </w:t>
      </w:r>
      <w:r>
        <w:rPr>
          <w:b/>
          <w:bCs/>
          <w:color w:val="000000"/>
          <w:sz w:val="28"/>
          <w:szCs w:val="28"/>
        </w:rPr>
        <w:t> </w:t>
      </w:r>
      <w:r w:rsidR="00BD25E1">
        <w:rPr>
          <w:color w:val="000000"/>
          <w:sz w:val="28"/>
          <w:szCs w:val="28"/>
        </w:rPr>
        <w:t>Motion carries.</w:t>
      </w:r>
    </w:p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912"/>
        <w:gridCol w:w="2445"/>
        <w:gridCol w:w="792"/>
      </w:tblGrid>
      <w:tr w:rsidR="007139EB" w14:paraId="77F771A6" w14:textId="77777777" w:rsidTr="007139EB">
        <w:trPr>
          <w:trHeight w:val="214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293B4A3" w14:textId="222C8F7A" w:rsidR="007139EB" w:rsidRDefault="00BD25E1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Techni</w:t>
            </w:r>
            <w:r w:rsidR="007139EB">
              <w:rPr>
                <w:rFonts w:ascii="Times New Roman" w:eastAsia="Times New Roman" w:hAnsi="Times New Roman" w:cs="Times New Roman"/>
                <w:b/>
                <w:bCs/>
              </w:rPr>
              <w:t>cal College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785A403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F1D5E9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14:paraId="64A84F24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Technical College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F10FE4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14:paraId="65FB6250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139EB" w14:paraId="4AA025D1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DE4B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Blackhawk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E027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0A38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Moraine Park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B5DA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 </w:t>
            </w:r>
          </w:p>
        </w:tc>
      </w:tr>
      <w:tr w:rsidR="007139EB" w14:paraId="02DFB443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9C0D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Chippewa Valley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8E10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F905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Nicolet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FC60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139EB" w14:paraId="4AB4CD66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2975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Fox Valley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536A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AED3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Northcentral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99AA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 </w:t>
            </w:r>
          </w:p>
        </w:tc>
      </w:tr>
      <w:tr w:rsidR="007139EB" w14:paraId="29A4C79D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9634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Gateway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FBB1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94FC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Northeast WI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5FAA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 </w:t>
            </w:r>
          </w:p>
        </w:tc>
      </w:tr>
      <w:tr w:rsidR="007139EB" w14:paraId="1DA8B75D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71F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Lakeshore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45DF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4C08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Northwood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CECF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139EB" w14:paraId="12AD015D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2E4B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Madison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E656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4B15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Southwest WI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364E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 </w:t>
            </w:r>
          </w:p>
        </w:tc>
      </w:tr>
      <w:tr w:rsidR="007139EB" w14:paraId="0DD5D122" w14:textId="77777777" w:rsidTr="007139EB">
        <w:trPr>
          <w:trHeight w:val="1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1B03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Mid-State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0DD8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E373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Waukesha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6D4B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 </w:t>
            </w:r>
          </w:p>
        </w:tc>
      </w:tr>
      <w:tr w:rsidR="007139EB" w14:paraId="169D631D" w14:textId="77777777" w:rsidTr="007139EB">
        <w:trPr>
          <w:trHeight w:val="494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4A1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Milwaukee Area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75EE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0573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Western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EC62" w14:textId="77777777" w:rsidR="007139EB" w:rsidRDefault="007139EB">
            <w:pPr>
              <w:pStyle w:val="NormalWeb"/>
              <w:spacing w:after="16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 </w:t>
            </w:r>
          </w:p>
        </w:tc>
      </w:tr>
    </w:tbl>
    <w:p w14:paraId="2EF01E96" w14:textId="77777777" w:rsidR="007139EB" w:rsidRDefault="007139EB" w:rsidP="007139EB">
      <w:pPr>
        <w:pStyle w:val="NormalWeb"/>
        <w:rPr>
          <w:color w:val="000000"/>
        </w:rPr>
      </w:pPr>
      <w:r>
        <w:lastRenderedPageBreak/>
        <w:tab/>
      </w:r>
      <w:r>
        <w:rPr>
          <w:color w:val="000000"/>
        </w:rPr>
        <w:tab/>
      </w:r>
      <w:r>
        <w:rPr>
          <w:color w:val="000000"/>
          <w:sz w:val="28"/>
          <w:szCs w:val="28"/>
        </w:rPr>
        <w:t>X= Aye O= Abstained  </w:t>
      </w:r>
    </w:p>
    <w:p w14:paraId="4CD22C2B" w14:textId="77777777" w:rsidR="007139EB" w:rsidRDefault="007139EB" w:rsidP="007139EB">
      <w:pPr>
        <w:pStyle w:val="NormalWeb"/>
        <w:ind w:left="720" w:firstLine="720"/>
        <w:rPr>
          <w:color w:val="000000"/>
        </w:rPr>
      </w:pPr>
      <w:r>
        <w:rPr>
          <w:color w:val="000000"/>
          <w:sz w:val="28"/>
          <w:szCs w:val="28"/>
        </w:rPr>
        <w:t>With the blank spaces not able to vote due to not being present  </w:t>
      </w:r>
    </w:p>
    <w:p w14:paraId="35F558FF" w14:textId="77777777" w:rsidR="007139EB" w:rsidRDefault="007139EB" w:rsidP="007139EB">
      <w:pPr>
        <w:pStyle w:val="NormalWeb"/>
        <w:ind w:left="720" w:firstLine="720"/>
        <w:rPr>
          <w:color w:val="000000"/>
        </w:rPr>
      </w:pPr>
      <w:r>
        <w:rPr>
          <w:color w:val="000000"/>
          <w:sz w:val="28"/>
          <w:szCs w:val="28"/>
        </w:rPr>
        <w:t>12 Ayes and 1 Abstained </w:t>
      </w:r>
    </w:p>
    <w:p w14:paraId="2063ED47" w14:textId="4D3E8275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21.</w:t>
      </w:r>
      <w:r>
        <w:rPr>
          <w:b/>
          <w:bCs/>
          <w:color w:val="000000"/>
          <w:sz w:val="28"/>
          <w:szCs w:val="28"/>
        </w:rPr>
        <w:t xml:space="preserve"> Seminar Deadline and Info at 10:55 a.m.- </w:t>
      </w:r>
      <w:r>
        <w:rPr>
          <w:color w:val="000000"/>
          <w:sz w:val="28"/>
          <w:szCs w:val="28"/>
        </w:rPr>
        <w:t xml:space="preserve">Lodging </w:t>
      </w:r>
      <w:r w:rsidR="00BD25E1">
        <w:rPr>
          <w:color w:val="000000"/>
          <w:sz w:val="28"/>
          <w:szCs w:val="28"/>
        </w:rPr>
        <w:t xml:space="preserve">for the seminar </w:t>
      </w:r>
      <w:r>
        <w:rPr>
          <w:color w:val="000000"/>
          <w:sz w:val="28"/>
          <w:szCs w:val="28"/>
        </w:rPr>
        <w:t xml:space="preserve">is at </w:t>
      </w:r>
      <w:r w:rsidR="00BD25E1">
        <w:rPr>
          <w:color w:val="000000"/>
          <w:sz w:val="28"/>
          <w:szCs w:val="28"/>
        </w:rPr>
        <w:t xml:space="preserve">the </w:t>
      </w:r>
      <w:r>
        <w:rPr>
          <w:color w:val="000000"/>
          <w:sz w:val="28"/>
          <w:szCs w:val="28"/>
        </w:rPr>
        <w:t xml:space="preserve">Madison Concourse up to 4 per room. </w:t>
      </w:r>
      <w:r w:rsidR="00AB209B">
        <w:rPr>
          <w:color w:val="000000"/>
          <w:sz w:val="28"/>
          <w:szCs w:val="28"/>
        </w:rPr>
        <w:t xml:space="preserve">Colleges have </w:t>
      </w:r>
      <w:r>
        <w:rPr>
          <w:color w:val="000000"/>
          <w:sz w:val="28"/>
          <w:szCs w:val="28"/>
        </w:rPr>
        <w:t xml:space="preserve">24-48 hours prior to </w:t>
      </w:r>
      <w:r w:rsidR="00AB209B">
        <w:rPr>
          <w:color w:val="000000"/>
          <w:sz w:val="28"/>
          <w:szCs w:val="28"/>
        </w:rPr>
        <w:t xml:space="preserve">the seminar to </w:t>
      </w:r>
      <w:r>
        <w:rPr>
          <w:color w:val="000000"/>
          <w:sz w:val="28"/>
          <w:szCs w:val="28"/>
        </w:rPr>
        <w:t xml:space="preserve">cancel. Rooming list </w:t>
      </w:r>
      <w:r w:rsidR="00AB209B">
        <w:rPr>
          <w:color w:val="000000"/>
          <w:sz w:val="28"/>
          <w:szCs w:val="28"/>
        </w:rPr>
        <w:t xml:space="preserve">is due </w:t>
      </w:r>
      <w:r>
        <w:rPr>
          <w:color w:val="000000"/>
          <w:sz w:val="28"/>
          <w:szCs w:val="28"/>
        </w:rPr>
        <w:t xml:space="preserve">by Jan 25, 2022. </w:t>
      </w:r>
      <w:r w:rsidR="00AB209B">
        <w:rPr>
          <w:color w:val="000000"/>
          <w:sz w:val="28"/>
          <w:szCs w:val="28"/>
        </w:rPr>
        <w:t xml:space="preserve">Reservations can be made now.  </w:t>
      </w:r>
      <w:r>
        <w:rPr>
          <w:color w:val="000000"/>
          <w:sz w:val="28"/>
          <w:szCs w:val="28"/>
        </w:rPr>
        <w:t xml:space="preserve">Registration cutoff by Tues. Jan 25, 2022. Phone Number (800) 356-8293. </w:t>
      </w:r>
      <w:r>
        <w:rPr>
          <w:b/>
          <w:bCs/>
          <w:color w:val="000000"/>
          <w:sz w:val="28"/>
          <w:szCs w:val="28"/>
        </w:rPr>
        <w:t> </w:t>
      </w:r>
    </w:p>
    <w:p w14:paraId="349290F0" w14:textId="50E8CE6B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22.</w:t>
      </w:r>
      <w:r>
        <w:rPr>
          <w:b/>
          <w:bCs/>
          <w:color w:val="000000"/>
          <w:sz w:val="28"/>
          <w:szCs w:val="28"/>
        </w:rPr>
        <w:t xml:space="preserve"> </w:t>
      </w:r>
      <w:r w:rsidR="00AB209B">
        <w:rPr>
          <w:b/>
          <w:bCs/>
          <w:color w:val="000000"/>
          <w:sz w:val="28"/>
          <w:szCs w:val="28"/>
        </w:rPr>
        <w:t xml:space="preserve">Legislative Seminar </w:t>
      </w:r>
      <w:r>
        <w:rPr>
          <w:b/>
          <w:bCs/>
          <w:color w:val="000000"/>
          <w:sz w:val="28"/>
          <w:szCs w:val="28"/>
        </w:rPr>
        <w:t xml:space="preserve">Schedule at 10:58 a.m.- </w:t>
      </w:r>
      <w:r w:rsidR="00AB209B">
        <w:rPr>
          <w:color w:val="000000"/>
          <w:sz w:val="28"/>
          <w:szCs w:val="28"/>
        </w:rPr>
        <w:t>This will be shared and voted on in January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</w:p>
    <w:p w14:paraId="75CF2059" w14:textId="35F26B8D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23.</w:t>
      </w:r>
      <w:r>
        <w:rPr>
          <w:b/>
          <w:bCs/>
          <w:color w:val="000000"/>
          <w:sz w:val="28"/>
          <w:szCs w:val="28"/>
        </w:rPr>
        <w:t xml:space="preserve"> Timeline of committee work 11:08 a.m.-</w:t>
      </w:r>
      <w:r>
        <w:rPr>
          <w:color w:val="000000"/>
          <w:sz w:val="28"/>
          <w:szCs w:val="28"/>
        </w:rPr>
        <w:t xml:space="preserve"> </w:t>
      </w:r>
      <w:r w:rsidR="00AB209B">
        <w:rPr>
          <w:color w:val="000000"/>
          <w:sz w:val="28"/>
          <w:szCs w:val="28"/>
        </w:rPr>
        <w:t>Vicky reviewed each committee</w:t>
      </w:r>
      <w:r w:rsidR="00C667EF">
        <w:rPr>
          <w:color w:val="000000"/>
          <w:sz w:val="28"/>
          <w:szCs w:val="28"/>
        </w:rPr>
        <w:t xml:space="preserve"> </w:t>
      </w:r>
      <w:r w:rsidR="00AB209B">
        <w:rPr>
          <w:color w:val="000000"/>
          <w:sz w:val="28"/>
          <w:szCs w:val="28"/>
        </w:rPr>
        <w:t>and</w:t>
      </w:r>
      <w:r w:rsidR="00C667EF">
        <w:rPr>
          <w:color w:val="000000"/>
          <w:sz w:val="28"/>
          <w:szCs w:val="28"/>
        </w:rPr>
        <w:t xml:space="preserve"> </w:t>
      </w:r>
      <w:r w:rsidR="00AB209B">
        <w:rPr>
          <w:color w:val="000000"/>
          <w:sz w:val="28"/>
          <w:szCs w:val="28"/>
        </w:rPr>
        <w:t xml:space="preserve">the college responsible. The responsibilities of each committee was </w:t>
      </w:r>
      <w:r w:rsidR="00C667EF">
        <w:rPr>
          <w:color w:val="000000"/>
          <w:sz w:val="28"/>
          <w:szCs w:val="28"/>
        </w:rPr>
        <w:t>shared with the membership.</w:t>
      </w:r>
      <w:r>
        <w:rPr>
          <w:b/>
          <w:bCs/>
          <w:color w:val="000000"/>
          <w:sz w:val="28"/>
          <w:szCs w:val="28"/>
        </w:rPr>
        <w:t> </w:t>
      </w:r>
    </w:p>
    <w:p w14:paraId="2618FC61" w14:textId="0E0916BE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24.</w:t>
      </w:r>
      <w:r>
        <w:rPr>
          <w:b/>
          <w:bCs/>
          <w:color w:val="000000"/>
          <w:sz w:val="28"/>
          <w:szCs w:val="28"/>
        </w:rPr>
        <w:t xml:space="preserve"> Vote to move virtual tour up to 11:10 a.m.- </w:t>
      </w:r>
      <w:r>
        <w:rPr>
          <w:color w:val="000000"/>
          <w:sz w:val="28"/>
          <w:szCs w:val="28"/>
        </w:rPr>
        <w:t xml:space="preserve">Dan </w:t>
      </w:r>
      <w:r w:rsidR="00C667EF">
        <w:rPr>
          <w:color w:val="000000"/>
          <w:sz w:val="28"/>
          <w:szCs w:val="28"/>
        </w:rPr>
        <w:t xml:space="preserve">entertained a motion </w:t>
      </w:r>
      <w:r>
        <w:rPr>
          <w:color w:val="000000"/>
          <w:sz w:val="28"/>
          <w:szCs w:val="28"/>
        </w:rPr>
        <w:t>to move</w:t>
      </w:r>
      <w:r w:rsidR="00C667EF">
        <w:rPr>
          <w:color w:val="000000"/>
          <w:sz w:val="28"/>
          <w:szCs w:val="28"/>
        </w:rPr>
        <w:t xml:space="preserve"> the </w:t>
      </w:r>
      <w:r>
        <w:rPr>
          <w:color w:val="000000"/>
          <w:sz w:val="28"/>
          <w:szCs w:val="28"/>
        </w:rPr>
        <w:t xml:space="preserve">video of NWTC campus to before lunch. </w:t>
      </w:r>
      <w:r w:rsidR="00C667EF">
        <w:rPr>
          <w:color w:val="000000"/>
          <w:sz w:val="28"/>
          <w:szCs w:val="28"/>
        </w:rPr>
        <w:t xml:space="preserve">A motion was made and seconded by </w:t>
      </w:r>
      <w:r>
        <w:rPr>
          <w:color w:val="000000"/>
          <w:sz w:val="28"/>
          <w:szCs w:val="28"/>
        </w:rPr>
        <w:t>Mid-state. Motion was unanimously approved.</w:t>
      </w:r>
      <w:r>
        <w:rPr>
          <w:b/>
          <w:bCs/>
          <w:color w:val="000000"/>
          <w:sz w:val="28"/>
          <w:szCs w:val="28"/>
        </w:rPr>
        <w:t> </w:t>
      </w:r>
    </w:p>
    <w:p w14:paraId="2796ED6E" w14:textId="2865CED4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25.</w:t>
      </w:r>
      <w:r>
        <w:rPr>
          <w:b/>
          <w:bCs/>
          <w:color w:val="000000"/>
          <w:sz w:val="28"/>
          <w:szCs w:val="28"/>
        </w:rPr>
        <w:t xml:space="preserve"> NWTC video at 11:11 a.m.- </w:t>
      </w:r>
      <w:r>
        <w:rPr>
          <w:color w:val="000000"/>
          <w:sz w:val="28"/>
          <w:szCs w:val="28"/>
        </w:rPr>
        <w:t>Joe</w:t>
      </w:r>
      <w:r w:rsidR="00C667EF">
        <w:rPr>
          <w:color w:val="000000"/>
          <w:sz w:val="28"/>
          <w:szCs w:val="28"/>
        </w:rPr>
        <w:t xml:space="preserve"> Richter</w:t>
      </w:r>
      <w:r>
        <w:rPr>
          <w:color w:val="000000"/>
          <w:sz w:val="28"/>
          <w:szCs w:val="28"/>
        </w:rPr>
        <w:t xml:space="preserve"> showed a video of </w:t>
      </w:r>
      <w:r w:rsidR="00C667EF">
        <w:rPr>
          <w:color w:val="000000"/>
          <w:sz w:val="28"/>
          <w:szCs w:val="28"/>
        </w:rPr>
        <w:t xml:space="preserve">the </w:t>
      </w:r>
      <w:r>
        <w:rPr>
          <w:color w:val="000000"/>
          <w:sz w:val="28"/>
          <w:szCs w:val="28"/>
        </w:rPr>
        <w:t xml:space="preserve">NWTC campus and a few of the students </w:t>
      </w:r>
      <w:r w:rsidR="00C667EF">
        <w:rPr>
          <w:color w:val="000000"/>
          <w:sz w:val="28"/>
          <w:szCs w:val="28"/>
        </w:rPr>
        <w:t xml:space="preserve">provided additional information </w:t>
      </w:r>
      <w:r>
        <w:rPr>
          <w:color w:val="000000"/>
          <w:sz w:val="28"/>
          <w:szCs w:val="28"/>
        </w:rPr>
        <w:t>after the video.</w:t>
      </w:r>
      <w:r>
        <w:rPr>
          <w:b/>
          <w:bCs/>
          <w:color w:val="000000"/>
          <w:sz w:val="28"/>
          <w:szCs w:val="28"/>
        </w:rPr>
        <w:t> </w:t>
      </w:r>
    </w:p>
    <w:p w14:paraId="641F66C8" w14:textId="39D41D4F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26.</w:t>
      </w:r>
      <w:r>
        <w:rPr>
          <w:b/>
          <w:bCs/>
          <w:color w:val="000000"/>
          <w:sz w:val="28"/>
          <w:szCs w:val="28"/>
        </w:rPr>
        <w:t xml:space="preserve">Vote to move Policy and Procedures before lunch at 11:19 a.m.- </w:t>
      </w:r>
      <w:r>
        <w:rPr>
          <w:color w:val="000000"/>
          <w:sz w:val="28"/>
          <w:szCs w:val="28"/>
        </w:rPr>
        <w:t xml:space="preserve">Dan </w:t>
      </w:r>
      <w:r w:rsidR="00C667EF">
        <w:rPr>
          <w:color w:val="000000"/>
          <w:sz w:val="28"/>
          <w:szCs w:val="28"/>
        </w:rPr>
        <w:t xml:space="preserve">entertained a motion </w:t>
      </w:r>
      <w:r>
        <w:rPr>
          <w:color w:val="000000"/>
          <w:sz w:val="28"/>
          <w:szCs w:val="28"/>
        </w:rPr>
        <w:t xml:space="preserve">to move </w:t>
      </w:r>
      <w:r w:rsidR="00C667EF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olicy and </w:t>
      </w:r>
      <w:r w:rsidR="00C667EF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rocedures before lunch</w:t>
      </w:r>
      <w:r w:rsidR="00C667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Blackhawk moved to approve with Moraine Park seconding. Motion was unanimously approved. </w:t>
      </w:r>
    </w:p>
    <w:p w14:paraId="23B6EDFC" w14:textId="08A4EA55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27.</w:t>
      </w:r>
      <w:r>
        <w:rPr>
          <w:b/>
          <w:bCs/>
          <w:color w:val="000000"/>
          <w:sz w:val="28"/>
          <w:szCs w:val="28"/>
        </w:rPr>
        <w:t xml:space="preserve"> Policy and Procedures at 11:33 a.m.- </w:t>
      </w:r>
      <w:r w:rsidR="00C667EF">
        <w:rPr>
          <w:color w:val="000000"/>
          <w:sz w:val="28"/>
          <w:szCs w:val="28"/>
        </w:rPr>
        <w:t xml:space="preserve">Josh and Brandon led the discussion on Policies and Procedures. </w:t>
      </w:r>
      <w:r w:rsidR="00ED5EC7">
        <w:rPr>
          <w:color w:val="000000"/>
          <w:sz w:val="28"/>
          <w:szCs w:val="28"/>
        </w:rPr>
        <w:t>Following some initial discussion, it was suggested that a process similar to the bylaws changes be used.</w:t>
      </w:r>
    </w:p>
    <w:p w14:paraId="3BD4A288" w14:textId="5DBFAF2A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28.</w:t>
      </w:r>
      <w:r>
        <w:rPr>
          <w:b/>
          <w:bCs/>
          <w:color w:val="000000"/>
          <w:sz w:val="28"/>
          <w:szCs w:val="28"/>
        </w:rPr>
        <w:t xml:space="preserve"> Table Policy and Procedures at 11:39 a.m.- </w:t>
      </w:r>
      <w:r>
        <w:rPr>
          <w:color w:val="000000"/>
          <w:sz w:val="28"/>
          <w:szCs w:val="28"/>
        </w:rPr>
        <w:t xml:space="preserve">Dan </w:t>
      </w:r>
      <w:r w:rsidR="00ED5EC7">
        <w:rPr>
          <w:color w:val="000000"/>
          <w:sz w:val="28"/>
          <w:szCs w:val="28"/>
        </w:rPr>
        <w:t>entertained a motion</w:t>
      </w:r>
      <w:r>
        <w:rPr>
          <w:color w:val="000000"/>
          <w:sz w:val="28"/>
          <w:szCs w:val="28"/>
        </w:rPr>
        <w:t xml:space="preserve"> to table</w:t>
      </w:r>
      <w:r w:rsidR="00ED5EC7">
        <w:rPr>
          <w:color w:val="000000"/>
          <w:sz w:val="28"/>
          <w:szCs w:val="28"/>
        </w:rPr>
        <w:t xml:space="preserve"> Policies and Procedures</w:t>
      </w:r>
      <w:r>
        <w:rPr>
          <w:color w:val="000000"/>
          <w:sz w:val="28"/>
          <w:szCs w:val="28"/>
        </w:rPr>
        <w:t xml:space="preserve"> until </w:t>
      </w:r>
      <w:r w:rsidR="00ED5EC7">
        <w:rPr>
          <w:color w:val="000000"/>
          <w:sz w:val="28"/>
          <w:szCs w:val="28"/>
        </w:rPr>
        <w:t xml:space="preserve">the </w:t>
      </w:r>
      <w:r>
        <w:rPr>
          <w:color w:val="000000"/>
          <w:sz w:val="28"/>
          <w:szCs w:val="28"/>
        </w:rPr>
        <w:t>January</w:t>
      </w:r>
      <w:r w:rsidR="00ED5EC7">
        <w:rPr>
          <w:color w:val="000000"/>
          <w:sz w:val="28"/>
          <w:szCs w:val="28"/>
        </w:rPr>
        <w:t xml:space="preserve"> meeting</w:t>
      </w:r>
      <w:r>
        <w:rPr>
          <w:color w:val="000000"/>
          <w:sz w:val="28"/>
          <w:szCs w:val="28"/>
        </w:rPr>
        <w:t>. MSTC moved to approve, and Lakeshore seconded. Motion was unanimously approved.</w:t>
      </w:r>
      <w:r>
        <w:rPr>
          <w:b/>
          <w:bCs/>
          <w:color w:val="000000"/>
          <w:sz w:val="28"/>
          <w:szCs w:val="28"/>
        </w:rPr>
        <w:t> </w:t>
      </w:r>
    </w:p>
    <w:p w14:paraId="676C07E8" w14:textId="77777777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29.</w:t>
      </w:r>
      <w:r>
        <w:rPr>
          <w:b/>
          <w:bCs/>
          <w:color w:val="000000"/>
          <w:sz w:val="28"/>
          <w:szCs w:val="28"/>
        </w:rPr>
        <w:t xml:space="preserve"> Lunch at 11:45 a.m.- </w:t>
      </w:r>
      <w:r>
        <w:rPr>
          <w:color w:val="000000"/>
          <w:sz w:val="28"/>
          <w:szCs w:val="28"/>
        </w:rPr>
        <w:t>45 mins</w:t>
      </w:r>
      <w:r>
        <w:rPr>
          <w:b/>
          <w:bCs/>
          <w:color w:val="000000"/>
          <w:sz w:val="28"/>
          <w:szCs w:val="28"/>
        </w:rPr>
        <w:t> </w:t>
      </w:r>
    </w:p>
    <w:p w14:paraId="36783A94" w14:textId="77777777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30.</w:t>
      </w:r>
      <w:r>
        <w:rPr>
          <w:b/>
          <w:bCs/>
          <w:color w:val="000000"/>
          <w:sz w:val="28"/>
          <w:szCs w:val="28"/>
        </w:rPr>
        <w:t xml:space="preserve"> 12:30 p.m. return from lunch- </w:t>
      </w:r>
    </w:p>
    <w:p w14:paraId="3D6C1DCD" w14:textId="5F3A7B69" w:rsidR="007139EB" w:rsidRDefault="007139EB" w:rsidP="007139EB">
      <w:pPr>
        <w:pStyle w:val="NormalWeb"/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31.</w:t>
      </w:r>
      <w:r>
        <w:rPr>
          <w:b/>
          <w:bCs/>
          <w:color w:val="000000"/>
          <w:sz w:val="28"/>
          <w:szCs w:val="28"/>
        </w:rPr>
        <w:t xml:space="preserve"> Representative David Steffen 12:31 p.m.- </w:t>
      </w:r>
      <w:r>
        <w:rPr>
          <w:color w:val="000000"/>
          <w:sz w:val="28"/>
          <w:szCs w:val="28"/>
        </w:rPr>
        <w:t xml:space="preserve">Dan </w:t>
      </w:r>
      <w:r w:rsidR="00ED5EC7">
        <w:rPr>
          <w:color w:val="000000"/>
          <w:sz w:val="28"/>
          <w:szCs w:val="28"/>
        </w:rPr>
        <w:t xml:space="preserve">shared the </w:t>
      </w:r>
      <w:r>
        <w:rPr>
          <w:color w:val="000000"/>
          <w:sz w:val="28"/>
          <w:szCs w:val="28"/>
        </w:rPr>
        <w:t xml:space="preserve">3 </w:t>
      </w:r>
      <w:r w:rsidR="00ED5EC7">
        <w:rPr>
          <w:color w:val="000000"/>
          <w:sz w:val="28"/>
          <w:szCs w:val="28"/>
        </w:rPr>
        <w:t xml:space="preserve">WSG </w:t>
      </w:r>
      <w:r>
        <w:rPr>
          <w:color w:val="000000"/>
          <w:sz w:val="28"/>
          <w:szCs w:val="28"/>
        </w:rPr>
        <w:t xml:space="preserve">positions </w:t>
      </w:r>
      <w:r w:rsidR="00ED5EC7">
        <w:rPr>
          <w:color w:val="000000"/>
          <w:sz w:val="28"/>
          <w:szCs w:val="28"/>
        </w:rPr>
        <w:t>with Representative Steffen and asked if he was familiar with them</w:t>
      </w:r>
      <w:r>
        <w:rPr>
          <w:color w:val="000000"/>
          <w:sz w:val="28"/>
          <w:szCs w:val="28"/>
        </w:rPr>
        <w:t xml:space="preserve">. Steffen thanked everyone for being involved. His father was an instructor for 30 years. </w:t>
      </w:r>
      <w:r w:rsidR="00ED5EC7">
        <w:rPr>
          <w:color w:val="000000"/>
          <w:sz w:val="28"/>
          <w:szCs w:val="28"/>
        </w:rPr>
        <w:t>If he c</w:t>
      </w:r>
      <w:r>
        <w:rPr>
          <w:color w:val="000000"/>
          <w:sz w:val="28"/>
          <w:szCs w:val="28"/>
        </w:rPr>
        <w:t xml:space="preserve">ould make </w:t>
      </w:r>
      <w:r w:rsidR="00ED5EC7">
        <w:rPr>
          <w:color w:val="000000"/>
          <w:sz w:val="28"/>
          <w:szCs w:val="28"/>
        </w:rPr>
        <w:t>one</w:t>
      </w:r>
      <w:r>
        <w:rPr>
          <w:color w:val="000000"/>
          <w:sz w:val="28"/>
          <w:szCs w:val="28"/>
        </w:rPr>
        <w:t xml:space="preserve"> policy change </w:t>
      </w:r>
      <w:r w:rsidR="00ED5EC7">
        <w:rPr>
          <w:color w:val="000000"/>
          <w:sz w:val="28"/>
          <w:szCs w:val="28"/>
        </w:rPr>
        <w:t>it would be to provide</w:t>
      </w:r>
      <w:r>
        <w:rPr>
          <w:color w:val="000000"/>
          <w:sz w:val="28"/>
          <w:szCs w:val="28"/>
        </w:rPr>
        <w:t xml:space="preserve"> greater assistance to students. </w:t>
      </w:r>
      <w:r w:rsidR="00676FF7">
        <w:rPr>
          <w:color w:val="000000"/>
          <w:sz w:val="28"/>
          <w:szCs w:val="28"/>
        </w:rPr>
        <w:t>He has supported b</w:t>
      </w:r>
      <w:r>
        <w:rPr>
          <w:color w:val="000000"/>
          <w:sz w:val="28"/>
          <w:szCs w:val="28"/>
        </w:rPr>
        <w:t>ills for low-income people</w:t>
      </w:r>
      <w:r w:rsidR="00676F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but has not authored or co-authored. </w:t>
      </w:r>
      <w:r w:rsidR="008B6A70">
        <w:rPr>
          <w:color w:val="000000"/>
          <w:sz w:val="28"/>
          <w:szCs w:val="28"/>
        </w:rPr>
        <w:t xml:space="preserve">The next important issue will be in </w:t>
      </w:r>
      <w:r>
        <w:rPr>
          <w:color w:val="000000"/>
          <w:sz w:val="28"/>
          <w:szCs w:val="28"/>
        </w:rPr>
        <w:t xml:space="preserve">July 2023 </w:t>
      </w:r>
      <w:r w:rsidR="008B6A70">
        <w:rPr>
          <w:color w:val="000000"/>
          <w:sz w:val="28"/>
          <w:szCs w:val="28"/>
        </w:rPr>
        <w:t>regarding the</w:t>
      </w:r>
      <w:r>
        <w:rPr>
          <w:color w:val="000000"/>
          <w:sz w:val="28"/>
          <w:szCs w:val="28"/>
        </w:rPr>
        <w:t xml:space="preserve"> vote for biennium</w:t>
      </w:r>
      <w:r w:rsidR="008B6A70">
        <w:rPr>
          <w:color w:val="000000"/>
          <w:sz w:val="28"/>
          <w:szCs w:val="28"/>
        </w:rPr>
        <w:t xml:space="preserve"> budget.</w:t>
      </w:r>
      <w:r>
        <w:rPr>
          <w:color w:val="000000"/>
          <w:sz w:val="28"/>
          <w:szCs w:val="28"/>
        </w:rPr>
        <w:t xml:space="preserve"> </w:t>
      </w:r>
    </w:p>
    <w:p w14:paraId="77C019BC" w14:textId="64828F5D" w:rsidR="007139EB" w:rsidRDefault="007139EB" w:rsidP="008B6A70">
      <w:pPr>
        <w:pStyle w:val="NormalWeb"/>
        <w:tabs>
          <w:tab w:val="left" w:pos="630"/>
        </w:tabs>
        <w:spacing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lastRenderedPageBreak/>
        <w:t>32.</w:t>
      </w:r>
      <w:r>
        <w:rPr>
          <w:b/>
          <w:bCs/>
          <w:color w:val="000000"/>
          <w:sz w:val="28"/>
          <w:szCs w:val="28"/>
        </w:rPr>
        <w:t xml:space="preserve"> 12:57 WSG Bylaws Jan 6, 2022, 9 a.m. -12 p.m. on Teams- </w:t>
      </w:r>
      <w:r w:rsidR="008B6A70">
        <w:rPr>
          <w:color w:val="000000"/>
          <w:sz w:val="28"/>
          <w:szCs w:val="28"/>
        </w:rPr>
        <w:t xml:space="preserve">A meeting for feedback on the proposed changes to the WSG bylaws will be scheduled on January 6 from 9:00 a.m. to 12:00 p.m.  This is the opportunity to address any of the changes.  A vote for the changes will occur at the January meeting.  </w:t>
      </w:r>
      <w:r>
        <w:rPr>
          <w:color w:val="000000"/>
          <w:sz w:val="28"/>
          <w:szCs w:val="28"/>
        </w:rPr>
        <w:t>Lyndin</w:t>
      </w:r>
      <w:r w:rsidR="008B6A70">
        <w:rPr>
          <w:color w:val="000000"/>
          <w:sz w:val="28"/>
          <w:szCs w:val="28"/>
        </w:rPr>
        <w:t xml:space="preserve"> from NWTC </w:t>
      </w:r>
      <w:r>
        <w:rPr>
          <w:color w:val="000000"/>
          <w:sz w:val="28"/>
          <w:szCs w:val="28"/>
        </w:rPr>
        <w:t xml:space="preserve">noted transgender status and gender identity is repetitive to their knowledge. </w:t>
      </w:r>
    </w:p>
    <w:p w14:paraId="1FA84074" w14:textId="38723931" w:rsidR="007139EB" w:rsidRDefault="007139EB" w:rsidP="007139EB">
      <w:pPr>
        <w:pStyle w:val="NormalWeb"/>
        <w:spacing w:after="160" w:line="254" w:lineRule="auto"/>
        <w:ind w:left="720" w:hanging="360"/>
        <w:jc w:val="both"/>
        <w:rPr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>33.</w:t>
      </w:r>
      <w:r>
        <w:rPr>
          <w:b/>
          <w:bCs/>
          <w:color w:val="000000"/>
          <w:sz w:val="28"/>
          <w:szCs w:val="28"/>
        </w:rPr>
        <w:t xml:space="preserve"> Adjourned at 1:35 p.m.- </w:t>
      </w:r>
      <w:r>
        <w:rPr>
          <w:color w:val="000000"/>
          <w:sz w:val="28"/>
          <w:szCs w:val="28"/>
        </w:rPr>
        <w:t xml:space="preserve">Dan </w:t>
      </w:r>
      <w:r w:rsidR="008B6A70">
        <w:rPr>
          <w:color w:val="000000"/>
          <w:sz w:val="28"/>
          <w:szCs w:val="28"/>
        </w:rPr>
        <w:t>entertained a motion</w:t>
      </w:r>
      <w:r>
        <w:rPr>
          <w:color w:val="000000"/>
          <w:sz w:val="28"/>
          <w:szCs w:val="28"/>
        </w:rPr>
        <w:t xml:space="preserve"> to adjourn</w:t>
      </w:r>
      <w:r w:rsidR="008B6A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Lakeshore moved to approve and Moraine Park Seconded. Motion was unanimously approved.</w:t>
      </w:r>
      <w:r>
        <w:rPr>
          <w:b/>
          <w:bCs/>
          <w:color w:val="000000"/>
          <w:sz w:val="28"/>
          <w:szCs w:val="28"/>
        </w:rPr>
        <w:t> </w:t>
      </w:r>
    </w:p>
    <w:p w14:paraId="4FC89085" w14:textId="77777777" w:rsidR="0050696E" w:rsidRDefault="0050696E" w:rsidP="00506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96E" w:rsidSect="00BF07A5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B8" w14:textId="77777777" w:rsidR="00623628" w:rsidRDefault="00623628" w:rsidP="00623628">
      <w:r>
        <w:separator/>
      </w:r>
    </w:p>
  </w:endnote>
  <w:endnote w:type="continuationSeparator" w:id="0">
    <w:p w14:paraId="246F064B" w14:textId="77777777" w:rsidR="00623628" w:rsidRDefault="00623628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CD4" w14:textId="77777777" w:rsidR="00623628" w:rsidRDefault="00623628" w:rsidP="00623628">
      <w:r>
        <w:separator/>
      </w:r>
    </w:p>
  </w:footnote>
  <w:footnote w:type="continuationSeparator" w:id="0">
    <w:p w14:paraId="3D7C78FE" w14:textId="77777777" w:rsidR="00623628" w:rsidRDefault="00623628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0584"/>
    <w:multiLevelType w:val="hybridMultilevel"/>
    <w:tmpl w:val="9CA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46F"/>
    <w:multiLevelType w:val="hybridMultilevel"/>
    <w:tmpl w:val="2C74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039"/>
    <w:multiLevelType w:val="hybridMultilevel"/>
    <w:tmpl w:val="80D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B7805"/>
    <w:multiLevelType w:val="hybridMultilevel"/>
    <w:tmpl w:val="F8F0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5"/>
    <w:rsid w:val="0000226D"/>
    <w:rsid w:val="00031383"/>
    <w:rsid w:val="000D6669"/>
    <w:rsid w:val="001B7B84"/>
    <w:rsid w:val="00206896"/>
    <w:rsid w:val="00244C17"/>
    <w:rsid w:val="00266F12"/>
    <w:rsid w:val="002B62C4"/>
    <w:rsid w:val="0038410A"/>
    <w:rsid w:val="003A1FDE"/>
    <w:rsid w:val="003C4A81"/>
    <w:rsid w:val="003E5031"/>
    <w:rsid w:val="00414886"/>
    <w:rsid w:val="004A7397"/>
    <w:rsid w:val="004C0C08"/>
    <w:rsid w:val="004C54F6"/>
    <w:rsid w:val="004D31AE"/>
    <w:rsid w:val="004E542A"/>
    <w:rsid w:val="00505D84"/>
    <w:rsid w:val="0050696E"/>
    <w:rsid w:val="005276F1"/>
    <w:rsid w:val="005808E9"/>
    <w:rsid w:val="00597187"/>
    <w:rsid w:val="00623628"/>
    <w:rsid w:val="006553F6"/>
    <w:rsid w:val="00676FF7"/>
    <w:rsid w:val="006818C3"/>
    <w:rsid w:val="007139EB"/>
    <w:rsid w:val="007235CB"/>
    <w:rsid w:val="00737847"/>
    <w:rsid w:val="00782ECF"/>
    <w:rsid w:val="00806DB4"/>
    <w:rsid w:val="008B6A70"/>
    <w:rsid w:val="008C7C59"/>
    <w:rsid w:val="008E2005"/>
    <w:rsid w:val="00906361"/>
    <w:rsid w:val="00AA01F2"/>
    <w:rsid w:val="00AB209B"/>
    <w:rsid w:val="00B377EF"/>
    <w:rsid w:val="00BD25E1"/>
    <w:rsid w:val="00BF07A5"/>
    <w:rsid w:val="00BF50A3"/>
    <w:rsid w:val="00C2161E"/>
    <w:rsid w:val="00C65673"/>
    <w:rsid w:val="00C667EF"/>
    <w:rsid w:val="00C77DD6"/>
    <w:rsid w:val="00CE2C0B"/>
    <w:rsid w:val="00D14C0E"/>
    <w:rsid w:val="00D319BD"/>
    <w:rsid w:val="00DA1D51"/>
    <w:rsid w:val="00DB167C"/>
    <w:rsid w:val="00DC6D93"/>
    <w:rsid w:val="00EC4495"/>
    <w:rsid w:val="00ED5EC7"/>
    <w:rsid w:val="00F41DFE"/>
    <w:rsid w:val="00F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1B7B8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818C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39E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5</cp:revision>
  <cp:lastPrinted>2021-11-04T21:01:00Z</cp:lastPrinted>
  <dcterms:created xsi:type="dcterms:W3CDTF">2022-01-06T21:14:00Z</dcterms:created>
  <dcterms:modified xsi:type="dcterms:W3CDTF">2022-01-07T01:36:00Z</dcterms:modified>
</cp:coreProperties>
</file>