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566AB" w14:textId="77777777" w:rsidR="002D5A11" w:rsidRPr="002D5A11" w:rsidRDefault="002D5A11" w:rsidP="002D5A11">
      <w:pPr>
        <w:pStyle w:val="xmsonormal"/>
        <w:spacing w:after="160" w:line="254" w:lineRule="auto"/>
        <w:jc w:val="center"/>
        <w:rPr>
          <w:rFonts w:ascii="Times New Roman" w:hAnsi="Times New Roman" w:cs="Times New Roman"/>
          <w:color w:val="000000"/>
          <w:sz w:val="24"/>
          <w:szCs w:val="24"/>
        </w:rPr>
      </w:pPr>
      <w:r w:rsidRPr="002D5A11">
        <w:rPr>
          <w:rFonts w:ascii="Times New Roman" w:hAnsi="Times New Roman" w:cs="Times New Roman"/>
          <w:b/>
          <w:bCs/>
          <w:color w:val="000000"/>
          <w:sz w:val="24"/>
          <w:szCs w:val="24"/>
        </w:rPr>
        <w:t>Wisconsin Student Government Meeting Minutes </w:t>
      </w:r>
    </w:p>
    <w:p w14:paraId="0500918E" w14:textId="5960C854" w:rsidR="002D5A11" w:rsidRPr="002D5A11" w:rsidRDefault="00BF1B83" w:rsidP="002D5A11">
      <w:pPr>
        <w:pStyle w:val="xmsonormal"/>
        <w:spacing w:after="160" w:line="254"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January 7th</w:t>
      </w:r>
      <w:r w:rsidR="002D5A11" w:rsidRPr="002D5A11">
        <w:rPr>
          <w:rFonts w:ascii="Times New Roman" w:hAnsi="Times New Roman" w:cs="Times New Roman"/>
          <w:color w:val="000000"/>
          <w:sz w:val="24"/>
          <w:szCs w:val="24"/>
        </w:rPr>
        <w:t>, 202</w:t>
      </w:r>
      <w:r w:rsidR="003D2D3B">
        <w:rPr>
          <w:rFonts w:ascii="Times New Roman" w:hAnsi="Times New Roman" w:cs="Times New Roman"/>
          <w:color w:val="000000"/>
          <w:sz w:val="24"/>
          <w:szCs w:val="24"/>
        </w:rPr>
        <w:t>2</w:t>
      </w:r>
    </w:p>
    <w:p w14:paraId="4D041130" w14:textId="77777777" w:rsidR="002D5A11" w:rsidRPr="002D5A11" w:rsidRDefault="002D5A11" w:rsidP="002D5A11">
      <w:pPr>
        <w:spacing w:line="254" w:lineRule="auto"/>
        <w:ind w:left="359"/>
        <w:jc w:val="center"/>
        <w:rPr>
          <w:rFonts w:ascii="Times New Roman" w:hAnsi="Times New Roman" w:cs="Times New Roman"/>
          <w:color w:val="000000"/>
        </w:rPr>
      </w:pPr>
    </w:p>
    <w:p w14:paraId="48D5806A" w14:textId="5A22640D" w:rsidR="002D5A11" w:rsidRDefault="002D5A11" w:rsidP="002D5A11">
      <w:pPr>
        <w:pStyle w:val="ListParagraph"/>
        <w:numPr>
          <w:ilvl w:val="0"/>
          <w:numId w:val="7"/>
        </w:numPr>
        <w:spacing w:line="254" w:lineRule="auto"/>
        <w:jc w:val="both"/>
        <w:rPr>
          <w:rFonts w:ascii="Times New Roman" w:hAnsi="Times New Roman" w:cs="Times New Roman"/>
          <w:color w:val="000000"/>
        </w:rPr>
      </w:pPr>
      <w:r w:rsidRPr="002D5A11">
        <w:rPr>
          <w:rFonts w:ascii="Times New Roman" w:hAnsi="Times New Roman" w:cs="Times New Roman"/>
          <w:b/>
          <w:bCs/>
          <w:color w:val="000000"/>
        </w:rPr>
        <w:t xml:space="preserve">Call to Order- </w:t>
      </w:r>
      <w:r w:rsidRPr="002D5A11">
        <w:rPr>
          <w:rFonts w:ascii="Times New Roman" w:hAnsi="Times New Roman" w:cs="Times New Roman"/>
          <w:color w:val="000000"/>
        </w:rPr>
        <w:t xml:space="preserve">Dan Herder, President, called the virtual meeting to order </w:t>
      </w:r>
      <w:r w:rsidRPr="002D5A11">
        <w:rPr>
          <w:rFonts w:ascii="Times New Roman" w:hAnsi="Times New Roman" w:cs="Times New Roman"/>
          <w:b/>
          <w:bCs/>
          <w:color w:val="000000"/>
        </w:rPr>
        <w:t xml:space="preserve">at </w:t>
      </w:r>
      <w:r w:rsidR="008011FD">
        <w:rPr>
          <w:rFonts w:ascii="Times New Roman" w:hAnsi="Times New Roman" w:cs="Times New Roman"/>
          <w:b/>
          <w:bCs/>
          <w:color w:val="000000"/>
        </w:rPr>
        <w:t>10:10</w:t>
      </w:r>
      <w:r w:rsidRPr="002D5A11">
        <w:rPr>
          <w:rFonts w:ascii="Times New Roman" w:hAnsi="Times New Roman" w:cs="Times New Roman"/>
          <w:b/>
          <w:bCs/>
          <w:color w:val="000000"/>
        </w:rPr>
        <w:t xml:space="preserve"> a.m. </w:t>
      </w:r>
      <w:r w:rsidRPr="002D5A11">
        <w:rPr>
          <w:rFonts w:ascii="Times New Roman" w:hAnsi="Times New Roman" w:cs="Times New Roman"/>
          <w:color w:val="000000"/>
        </w:rPr>
        <w:t xml:space="preserve">on </w:t>
      </w:r>
    </w:p>
    <w:p w14:paraId="632DE3FF" w14:textId="43AB3B17" w:rsidR="002D5A11" w:rsidRPr="002D5A11" w:rsidRDefault="008011FD" w:rsidP="002D5A11">
      <w:pPr>
        <w:spacing w:line="254" w:lineRule="auto"/>
        <w:ind w:left="359" w:firstLine="361"/>
        <w:jc w:val="both"/>
        <w:rPr>
          <w:rFonts w:ascii="Times New Roman" w:hAnsi="Times New Roman" w:cs="Times New Roman"/>
          <w:color w:val="000000"/>
        </w:rPr>
      </w:pPr>
      <w:r>
        <w:rPr>
          <w:rFonts w:ascii="Times New Roman" w:hAnsi="Times New Roman" w:cs="Times New Roman"/>
          <w:color w:val="000000"/>
        </w:rPr>
        <w:t>January 7th</w:t>
      </w:r>
      <w:r w:rsidR="002D5A11" w:rsidRPr="002D5A11">
        <w:rPr>
          <w:rFonts w:ascii="Times New Roman" w:hAnsi="Times New Roman" w:cs="Times New Roman"/>
          <w:color w:val="000000"/>
        </w:rPr>
        <w:t>, 202</w:t>
      </w:r>
      <w:r>
        <w:rPr>
          <w:rFonts w:ascii="Times New Roman" w:hAnsi="Times New Roman" w:cs="Times New Roman"/>
          <w:color w:val="000000"/>
        </w:rPr>
        <w:t>2</w:t>
      </w:r>
      <w:r w:rsidR="002D5A11" w:rsidRPr="002D5A11">
        <w:rPr>
          <w:rFonts w:ascii="Times New Roman" w:hAnsi="Times New Roman" w:cs="Times New Roman"/>
          <w:color w:val="000000"/>
        </w:rPr>
        <w:t xml:space="preserve">. </w:t>
      </w:r>
      <w:r w:rsidR="00944FBC">
        <w:rPr>
          <w:rFonts w:ascii="Times New Roman" w:hAnsi="Times New Roman" w:cs="Times New Roman"/>
          <w:color w:val="000000"/>
        </w:rPr>
        <w:t>NTC</w:t>
      </w:r>
      <w:r w:rsidR="002D5A11" w:rsidRPr="002D5A11">
        <w:rPr>
          <w:rFonts w:ascii="Times New Roman" w:hAnsi="Times New Roman" w:cs="Times New Roman"/>
          <w:color w:val="000000"/>
        </w:rPr>
        <w:t xml:space="preserve"> hosted this meeting via Zoom. </w:t>
      </w:r>
    </w:p>
    <w:p w14:paraId="7290A452" w14:textId="7B15E760" w:rsidR="002D5A11" w:rsidRPr="002D5A11" w:rsidRDefault="002D5A11" w:rsidP="002D5A11">
      <w:pPr>
        <w:pStyle w:val="ListParagraph"/>
        <w:spacing w:after="160" w:line="254" w:lineRule="auto"/>
        <w:ind w:left="720" w:hanging="360"/>
        <w:jc w:val="both"/>
        <w:rPr>
          <w:rFonts w:ascii="Times New Roman" w:hAnsi="Times New Roman" w:cs="Times New Roman"/>
          <w:color w:val="000000"/>
        </w:rPr>
      </w:pPr>
      <w:r w:rsidRPr="008B1869">
        <w:rPr>
          <w:rFonts w:ascii="Times New Roman" w:hAnsi="Times New Roman" w:cs="Times New Roman"/>
          <w:b/>
          <w:bCs/>
          <w:color w:val="000000"/>
        </w:rPr>
        <w:t>2</w:t>
      </w:r>
      <w:r w:rsidRPr="002D5A11">
        <w:rPr>
          <w:rFonts w:ascii="Times New Roman" w:hAnsi="Times New Roman" w:cs="Times New Roman"/>
          <w:color w:val="000000"/>
        </w:rPr>
        <w:t>.    </w:t>
      </w:r>
      <w:r w:rsidRPr="002D5A11">
        <w:rPr>
          <w:rFonts w:ascii="Times New Roman" w:hAnsi="Times New Roman" w:cs="Times New Roman"/>
          <w:b/>
          <w:bCs/>
          <w:color w:val="000000"/>
        </w:rPr>
        <w:t xml:space="preserve">Roll Call at </w:t>
      </w:r>
      <w:r w:rsidR="00413ED3">
        <w:rPr>
          <w:rFonts w:ascii="Times New Roman" w:hAnsi="Times New Roman" w:cs="Times New Roman"/>
          <w:b/>
          <w:bCs/>
          <w:color w:val="000000"/>
        </w:rPr>
        <w:t>10:11</w:t>
      </w:r>
      <w:r w:rsidRPr="002D5A11">
        <w:rPr>
          <w:rFonts w:ascii="Times New Roman" w:hAnsi="Times New Roman" w:cs="Times New Roman"/>
          <w:b/>
          <w:bCs/>
          <w:color w:val="000000"/>
        </w:rPr>
        <w:t xml:space="preserve"> a.m.- </w:t>
      </w:r>
      <w:r w:rsidRPr="002D5A11">
        <w:rPr>
          <w:rFonts w:ascii="Times New Roman" w:hAnsi="Times New Roman" w:cs="Times New Roman"/>
          <w:color w:val="000000"/>
        </w:rPr>
        <w:t>Dan Herder conducted roll call. The following colleges with an ‘X’ attended this virtual meeting and the colleges left blank were absent. </w:t>
      </w:r>
    </w:p>
    <w:tbl>
      <w:tblPr>
        <w:tblW w:w="6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912"/>
        <w:gridCol w:w="2445"/>
        <w:gridCol w:w="792"/>
      </w:tblGrid>
      <w:tr w:rsidR="002D5A11" w:rsidRPr="002D5A11" w14:paraId="4B9342B7" w14:textId="77777777" w:rsidTr="002D5A11">
        <w:trPr>
          <w:trHeight w:val="214"/>
          <w:jc w:val="center"/>
        </w:trPr>
        <w:tc>
          <w:tcPr>
            <w:tcW w:w="2003"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1FCD33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Technical College </w:t>
            </w:r>
          </w:p>
        </w:tc>
        <w:tc>
          <w:tcPr>
            <w:tcW w:w="91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4B3F3DA5"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tc>
        <w:tc>
          <w:tcPr>
            <w:tcW w:w="2445" w:type="dxa"/>
            <w:tcBorders>
              <w:top w:val="single" w:sz="4" w:space="0" w:color="auto"/>
              <w:left w:val="single" w:sz="4" w:space="0" w:color="auto"/>
              <w:bottom w:val="single" w:sz="4" w:space="0" w:color="auto"/>
              <w:right w:val="single" w:sz="4" w:space="0" w:color="auto"/>
            </w:tcBorders>
            <w:shd w:val="clear" w:color="auto" w:fill="C0C0C0"/>
            <w:hideMark/>
          </w:tcPr>
          <w:p w14:paraId="542CAEEB"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p w14:paraId="513F4E41"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Technical College </w:t>
            </w:r>
          </w:p>
        </w:tc>
        <w:tc>
          <w:tcPr>
            <w:tcW w:w="792" w:type="dxa"/>
            <w:tcBorders>
              <w:top w:val="single" w:sz="4" w:space="0" w:color="auto"/>
              <w:left w:val="single" w:sz="4" w:space="0" w:color="auto"/>
              <w:bottom w:val="single" w:sz="4" w:space="0" w:color="auto"/>
              <w:right w:val="single" w:sz="4" w:space="0" w:color="auto"/>
            </w:tcBorders>
            <w:shd w:val="clear" w:color="auto" w:fill="C0C0C0"/>
            <w:hideMark/>
          </w:tcPr>
          <w:p w14:paraId="04A9E823"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p w14:paraId="053B3600"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 </w:t>
            </w:r>
          </w:p>
        </w:tc>
      </w:tr>
      <w:tr w:rsidR="002D5A11" w:rsidRPr="002D5A11" w14:paraId="28CE7E62"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6B734078"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Blackhawk </w:t>
            </w:r>
          </w:p>
        </w:tc>
        <w:tc>
          <w:tcPr>
            <w:tcW w:w="912" w:type="dxa"/>
            <w:tcBorders>
              <w:top w:val="single" w:sz="4" w:space="0" w:color="auto"/>
              <w:left w:val="single" w:sz="4" w:space="0" w:color="auto"/>
              <w:bottom w:val="single" w:sz="4" w:space="0" w:color="auto"/>
              <w:right w:val="single" w:sz="4" w:space="0" w:color="auto"/>
            </w:tcBorders>
            <w:hideMark/>
          </w:tcPr>
          <w:p w14:paraId="3F7D1B3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3D896B0A"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Moraine Park </w:t>
            </w:r>
          </w:p>
        </w:tc>
        <w:tc>
          <w:tcPr>
            <w:tcW w:w="792" w:type="dxa"/>
            <w:tcBorders>
              <w:top w:val="single" w:sz="4" w:space="0" w:color="auto"/>
              <w:left w:val="single" w:sz="4" w:space="0" w:color="auto"/>
              <w:bottom w:val="single" w:sz="4" w:space="0" w:color="auto"/>
              <w:right w:val="single" w:sz="4" w:space="0" w:color="auto"/>
            </w:tcBorders>
            <w:hideMark/>
          </w:tcPr>
          <w:p w14:paraId="5BDC2D9B" w14:textId="77777777" w:rsidR="002D5A11" w:rsidRPr="004D4104" w:rsidRDefault="002D5A11">
            <w:pPr>
              <w:spacing w:after="160" w:line="252" w:lineRule="auto"/>
              <w:jc w:val="center"/>
              <w:rPr>
                <w:rFonts w:ascii="Times New Roman" w:hAnsi="Times New Roman" w:cs="Times New Roman"/>
              </w:rPr>
            </w:pPr>
            <w:r w:rsidRPr="004D4104">
              <w:rPr>
                <w:rFonts w:ascii="Times New Roman" w:eastAsia="Times New Roman" w:hAnsi="Times New Roman" w:cs="Times New Roman"/>
              </w:rPr>
              <w:t>X </w:t>
            </w:r>
          </w:p>
        </w:tc>
      </w:tr>
      <w:tr w:rsidR="002D5A11" w:rsidRPr="002D5A11" w14:paraId="1E5305AB"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14D33EBC"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Chippewa Valley </w:t>
            </w:r>
          </w:p>
        </w:tc>
        <w:tc>
          <w:tcPr>
            <w:tcW w:w="912" w:type="dxa"/>
            <w:tcBorders>
              <w:top w:val="single" w:sz="4" w:space="0" w:color="auto"/>
              <w:left w:val="single" w:sz="4" w:space="0" w:color="auto"/>
              <w:bottom w:val="single" w:sz="4" w:space="0" w:color="auto"/>
              <w:right w:val="single" w:sz="4" w:space="0" w:color="auto"/>
            </w:tcBorders>
            <w:hideMark/>
          </w:tcPr>
          <w:p w14:paraId="071A7091"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1C5D1BFB"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Nicolet </w:t>
            </w:r>
          </w:p>
        </w:tc>
        <w:tc>
          <w:tcPr>
            <w:tcW w:w="792" w:type="dxa"/>
            <w:tcBorders>
              <w:top w:val="single" w:sz="4" w:space="0" w:color="auto"/>
              <w:left w:val="single" w:sz="4" w:space="0" w:color="auto"/>
              <w:bottom w:val="single" w:sz="4" w:space="0" w:color="auto"/>
              <w:right w:val="single" w:sz="4" w:space="0" w:color="auto"/>
            </w:tcBorders>
            <w:hideMark/>
          </w:tcPr>
          <w:p w14:paraId="3B073397" w14:textId="77777777" w:rsidR="002D5A11" w:rsidRPr="004D4104" w:rsidRDefault="002D5A11">
            <w:pPr>
              <w:spacing w:after="160" w:line="252" w:lineRule="auto"/>
              <w:jc w:val="center"/>
              <w:rPr>
                <w:rFonts w:ascii="Times New Roman" w:hAnsi="Times New Roman" w:cs="Times New Roman"/>
              </w:rPr>
            </w:pPr>
            <w:r w:rsidRPr="004D4104">
              <w:rPr>
                <w:rFonts w:ascii="Times New Roman" w:eastAsia="Times New Roman" w:hAnsi="Times New Roman" w:cs="Times New Roman"/>
              </w:rPr>
              <w:t> </w:t>
            </w:r>
          </w:p>
        </w:tc>
      </w:tr>
      <w:tr w:rsidR="002D5A11" w:rsidRPr="002D5A11" w14:paraId="182ACC7D"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720D347B"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Fox Valley </w:t>
            </w:r>
          </w:p>
        </w:tc>
        <w:tc>
          <w:tcPr>
            <w:tcW w:w="912" w:type="dxa"/>
            <w:tcBorders>
              <w:top w:val="single" w:sz="4" w:space="0" w:color="auto"/>
              <w:left w:val="single" w:sz="4" w:space="0" w:color="auto"/>
              <w:bottom w:val="single" w:sz="4" w:space="0" w:color="auto"/>
              <w:right w:val="single" w:sz="4" w:space="0" w:color="auto"/>
            </w:tcBorders>
            <w:hideMark/>
          </w:tcPr>
          <w:p w14:paraId="7FA337D5" w14:textId="7AE005C3" w:rsidR="002D5A11" w:rsidRPr="002D5A11" w:rsidRDefault="004D4104">
            <w:pPr>
              <w:spacing w:after="160" w:line="252" w:lineRule="auto"/>
              <w:jc w:val="center"/>
              <w:rPr>
                <w:rFonts w:ascii="Times New Roman" w:hAnsi="Times New Roman" w:cs="Times New Roman"/>
              </w:rPr>
            </w:pPr>
            <w:r>
              <w:rPr>
                <w:rFonts w:ascii="Times New Roman" w:eastAsia="Times New Roman" w:hAnsi="Times New Roman" w:cs="Times New Roman"/>
              </w:rPr>
              <w:t>X</w:t>
            </w:r>
            <w:r w:rsidR="002D5A11" w:rsidRPr="002D5A11">
              <w:rPr>
                <w:rFonts w:ascii="Times New Roman" w:eastAsia="Times New Roman" w:hAnsi="Times New Roman" w:cs="Times New Roman"/>
              </w:rPr>
              <w:t> </w:t>
            </w:r>
          </w:p>
        </w:tc>
        <w:tc>
          <w:tcPr>
            <w:tcW w:w="2445" w:type="dxa"/>
            <w:tcBorders>
              <w:top w:val="single" w:sz="4" w:space="0" w:color="auto"/>
              <w:left w:val="single" w:sz="4" w:space="0" w:color="auto"/>
              <w:bottom w:val="single" w:sz="4" w:space="0" w:color="auto"/>
              <w:right w:val="single" w:sz="4" w:space="0" w:color="auto"/>
            </w:tcBorders>
            <w:hideMark/>
          </w:tcPr>
          <w:p w14:paraId="33A1EEF9"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Northcentral </w:t>
            </w:r>
          </w:p>
        </w:tc>
        <w:tc>
          <w:tcPr>
            <w:tcW w:w="792" w:type="dxa"/>
            <w:tcBorders>
              <w:top w:val="single" w:sz="4" w:space="0" w:color="auto"/>
              <w:left w:val="single" w:sz="4" w:space="0" w:color="auto"/>
              <w:bottom w:val="single" w:sz="4" w:space="0" w:color="auto"/>
              <w:right w:val="single" w:sz="4" w:space="0" w:color="auto"/>
            </w:tcBorders>
            <w:hideMark/>
          </w:tcPr>
          <w:p w14:paraId="6659A564" w14:textId="77777777" w:rsidR="002D5A11" w:rsidRPr="004D4104" w:rsidRDefault="002D5A11">
            <w:pPr>
              <w:spacing w:after="160" w:line="252" w:lineRule="auto"/>
              <w:jc w:val="center"/>
              <w:rPr>
                <w:rFonts w:ascii="Times New Roman" w:hAnsi="Times New Roman" w:cs="Times New Roman"/>
              </w:rPr>
            </w:pPr>
            <w:r w:rsidRPr="004D4104">
              <w:rPr>
                <w:rFonts w:ascii="Times New Roman" w:eastAsia="Times New Roman" w:hAnsi="Times New Roman" w:cs="Times New Roman"/>
              </w:rPr>
              <w:t>X </w:t>
            </w:r>
          </w:p>
        </w:tc>
      </w:tr>
      <w:tr w:rsidR="002D5A11" w:rsidRPr="002D5A11" w14:paraId="05D07A2D"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3CF3A51C"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Gateway </w:t>
            </w:r>
          </w:p>
        </w:tc>
        <w:tc>
          <w:tcPr>
            <w:tcW w:w="912" w:type="dxa"/>
            <w:tcBorders>
              <w:top w:val="single" w:sz="4" w:space="0" w:color="auto"/>
              <w:left w:val="single" w:sz="4" w:space="0" w:color="auto"/>
              <w:bottom w:val="single" w:sz="4" w:space="0" w:color="auto"/>
              <w:right w:val="single" w:sz="4" w:space="0" w:color="auto"/>
            </w:tcBorders>
            <w:hideMark/>
          </w:tcPr>
          <w:p w14:paraId="6A120ADF"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5137F5D6"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Northeast WI </w:t>
            </w:r>
          </w:p>
        </w:tc>
        <w:tc>
          <w:tcPr>
            <w:tcW w:w="792" w:type="dxa"/>
            <w:tcBorders>
              <w:top w:val="single" w:sz="4" w:space="0" w:color="auto"/>
              <w:left w:val="single" w:sz="4" w:space="0" w:color="auto"/>
              <w:bottom w:val="single" w:sz="4" w:space="0" w:color="auto"/>
              <w:right w:val="single" w:sz="4" w:space="0" w:color="auto"/>
            </w:tcBorders>
            <w:hideMark/>
          </w:tcPr>
          <w:p w14:paraId="6ADEF100" w14:textId="77777777" w:rsidR="002D5A11" w:rsidRPr="004D4104" w:rsidRDefault="002D5A11">
            <w:pPr>
              <w:spacing w:after="160" w:line="252" w:lineRule="auto"/>
              <w:jc w:val="center"/>
              <w:rPr>
                <w:rFonts w:ascii="Times New Roman" w:hAnsi="Times New Roman" w:cs="Times New Roman"/>
              </w:rPr>
            </w:pPr>
            <w:r w:rsidRPr="004D4104">
              <w:rPr>
                <w:rFonts w:ascii="Times New Roman" w:eastAsia="Times New Roman" w:hAnsi="Times New Roman" w:cs="Times New Roman"/>
              </w:rPr>
              <w:t>X </w:t>
            </w:r>
          </w:p>
        </w:tc>
      </w:tr>
      <w:tr w:rsidR="002D5A11" w:rsidRPr="002D5A11" w14:paraId="45A35347"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29EBB67D"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Lakeshore </w:t>
            </w:r>
          </w:p>
        </w:tc>
        <w:tc>
          <w:tcPr>
            <w:tcW w:w="912" w:type="dxa"/>
            <w:tcBorders>
              <w:top w:val="single" w:sz="4" w:space="0" w:color="auto"/>
              <w:left w:val="single" w:sz="4" w:space="0" w:color="auto"/>
              <w:bottom w:val="single" w:sz="4" w:space="0" w:color="auto"/>
              <w:right w:val="single" w:sz="4" w:space="0" w:color="auto"/>
            </w:tcBorders>
            <w:hideMark/>
          </w:tcPr>
          <w:p w14:paraId="52C49E58"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5BFB7401"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Northwood </w:t>
            </w:r>
          </w:p>
        </w:tc>
        <w:tc>
          <w:tcPr>
            <w:tcW w:w="792" w:type="dxa"/>
            <w:tcBorders>
              <w:top w:val="single" w:sz="4" w:space="0" w:color="auto"/>
              <w:left w:val="single" w:sz="4" w:space="0" w:color="auto"/>
              <w:bottom w:val="single" w:sz="4" w:space="0" w:color="auto"/>
              <w:right w:val="single" w:sz="4" w:space="0" w:color="auto"/>
            </w:tcBorders>
            <w:hideMark/>
          </w:tcPr>
          <w:p w14:paraId="589E22A1" w14:textId="7F4A0791" w:rsidR="002D5A11" w:rsidRPr="004D4104" w:rsidRDefault="004D4104">
            <w:pPr>
              <w:spacing w:after="160" w:line="252" w:lineRule="auto"/>
              <w:jc w:val="center"/>
              <w:rPr>
                <w:rFonts w:ascii="Times New Roman" w:hAnsi="Times New Roman" w:cs="Times New Roman"/>
              </w:rPr>
            </w:pPr>
            <w:r>
              <w:rPr>
                <w:rFonts w:ascii="Times New Roman" w:eastAsia="Times New Roman" w:hAnsi="Times New Roman" w:cs="Times New Roman"/>
              </w:rPr>
              <w:t>X</w:t>
            </w:r>
            <w:r w:rsidR="002D5A11" w:rsidRPr="004D4104">
              <w:rPr>
                <w:rFonts w:ascii="Times New Roman" w:eastAsia="Times New Roman" w:hAnsi="Times New Roman" w:cs="Times New Roman"/>
              </w:rPr>
              <w:t> </w:t>
            </w:r>
          </w:p>
        </w:tc>
      </w:tr>
      <w:tr w:rsidR="002D5A11" w:rsidRPr="002D5A11" w14:paraId="76FF0E14"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25BEAE00"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Madison </w:t>
            </w:r>
          </w:p>
        </w:tc>
        <w:tc>
          <w:tcPr>
            <w:tcW w:w="912" w:type="dxa"/>
            <w:tcBorders>
              <w:top w:val="single" w:sz="4" w:space="0" w:color="auto"/>
              <w:left w:val="single" w:sz="4" w:space="0" w:color="auto"/>
              <w:bottom w:val="single" w:sz="4" w:space="0" w:color="auto"/>
              <w:right w:val="single" w:sz="4" w:space="0" w:color="auto"/>
            </w:tcBorders>
            <w:hideMark/>
          </w:tcPr>
          <w:p w14:paraId="1F25FC5C"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0F4F1E68"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Southwest WI </w:t>
            </w:r>
          </w:p>
        </w:tc>
        <w:tc>
          <w:tcPr>
            <w:tcW w:w="792" w:type="dxa"/>
            <w:tcBorders>
              <w:top w:val="single" w:sz="4" w:space="0" w:color="auto"/>
              <w:left w:val="single" w:sz="4" w:space="0" w:color="auto"/>
              <w:bottom w:val="single" w:sz="4" w:space="0" w:color="auto"/>
              <w:right w:val="single" w:sz="4" w:space="0" w:color="auto"/>
            </w:tcBorders>
            <w:hideMark/>
          </w:tcPr>
          <w:p w14:paraId="694E2C1C" w14:textId="77777777" w:rsidR="002D5A11" w:rsidRPr="004D4104" w:rsidRDefault="002D5A11">
            <w:pPr>
              <w:spacing w:after="160" w:line="252" w:lineRule="auto"/>
              <w:jc w:val="center"/>
              <w:rPr>
                <w:rFonts w:ascii="Times New Roman" w:hAnsi="Times New Roman" w:cs="Times New Roman"/>
              </w:rPr>
            </w:pPr>
            <w:r w:rsidRPr="004D4104">
              <w:rPr>
                <w:rFonts w:ascii="Times New Roman" w:eastAsia="Times New Roman" w:hAnsi="Times New Roman" w:cs="Times New Roman"/>
              </w:rPr>
              <w:t>X </w:t>
            </w:r>
          </w:p>
        </w:tc>
      </w:tr>
      <w:tr w:rsidR="002D5A11" w:rsidRPr="002D5A11" w14:paraId="720FCF25" w14:textId="77777777" w:rsidTr="002D5A11">
        <w:trPr>
          <w:trHeight w:val="197"/>
          <w:jc w:val="center"/>
        </w:trPr>
        <w:tc>
          <w:tcPr>
            <w:tcW w:w="2003" w:type="dxa"/>
            <w:tcBorders>
              <w:top w:val="single" w:sz="4" w:space="0" w:color="auto"/>
              <w:left w:val="single" w:sz="4" w:space="0" w:color="auto"/>
              <w:bottom w:val="single" w:sz="4" w:space="0" w:color="auto"/>
              <w:right w:val="single" w:sz="4" w:space="0" w:color="auto"/>
            </w:tcBorders>
            <w:hideMark/>
          </w:tcPr>
          <w:p w14:paraId="31CC024A"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Mid-State </w:t>
            </w:r>
          </w:p>
        </w:tc>
        <w:tc>
          <w:tcPr>
            <w:tcW w:w="912" w:type="dxa"/>
            <w:tcBorders>
              <w:top w:val="single" w:sz="4" w:space="0" w:color="auto"/>
              <w:left w:val="single" w:sz="4" w:space="0" w:color="auto"/>
              <w:bottom w:val="single" w:sz="4" w:space="0" w:color="auto"/>
              <w:right w:val="single" w:sz="4" w:space="0" w:color="auto"/>
            </w:tcBorders>
            <w:hideMark/>
          </w:tcPr>
          <w:p w14:paraId="7A808F72"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X </w:t>
            </w:r>
          </w:p>
        </w:tc>
        <w:tc>
          <w:tcPr>
            <w:tcW w:w="2445" w:type="dxa"/>
            <w:tcBorders>
              <w:top w:val="single" w:sz="4" w:space="0" w:color="auto"/>
              <w:left w:val="single" w:sz="4" w:space="0" w:color="auto"/>
              <w:bottom w:val="single" w:sz="4" w:space="0" w:color="auto"/>
              <w:right w:val="single" w:sz="4" w:space="0" w:color="auto"/>
            </w:tcBorders>
            <w:hideMark/>
          </w:tcPr>
          <w:p w14:paraId="310BFBF4"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Waukesha </w:t>
            </w:r>
          </w:p>
        </w:tc>
        <w:tc>
          <w:tcPr>
            <w:tcW w:w="792" w:type="dxa"/>
            <w:tcBorders>
              <w:top w:val="single" w:sz="4" w:space="0" w:color="auto"/>
              <w:left w:val="single" w:sz="4" w:space="0" w:color="auto"/>
              <w:bottom w:val="single" w:sz="4" w:space="0" w:color="auto"/>
              <w:right w:val="single" w:sz="4" w:space="0" w:color="auto"/>
            </w:tcBorders>
            <w:hideMark/>
          </w:tcPr>
          <w:p w14:paraId="33CD9D14" w14:textId="77777777" w:rsidR="002D5A11" w:rsidRPr="004D4104" w:rsidRDefault="002D5A11">
            <w:pPr>
              <w:spacing w:after="160" w:line="252" w:lineRule="auto"/>
              <w:jc w:val="center"/>
              <w:rPr>
                <w:rFonts w:ascii="Times New Roman" w:hAnsi="Times New Roman" w:cs="Times New Roman"/>
              </w:rPr>
            </w:pPr>
            <w:r w:rsidRPr="004D4104">
              <w:rPr>
                <w:rFonts w:ascii="Times New Roman" w:eastAsia="Times New Roman" w:hAnsi="Times New Roman" w:cs="Times New Roman"/>
              </w:rPr>
              <w:t>X </w:t>
            </w:r>
          </w:p>
        </w:tc>
      </w:tr>
      <w:tr w:rsidR="002D5A11" w:rsidRPr="002D5A11" w14:paraId="1FB24CE0" w14:textId="77777777" w:rsidTr="002D5A11">
        <w:trPr>
          <w:trHeight w:val="494"/>
          <w:jc w:val="center"/>
        </w:trPr>
        <w:tc>
          <w:tcPr>
            <w:tcW w:w="2003" w:type="dxa"/>
            <w:tcBorders>
              <w:top w:val="single" w:sz="4" w:space="0" w:color="auto"/>
              <w:left w:val="single" w:sz="4" w:space="0" w:color="auto"/>
              <w:bottom w:val="single" w:sz="4" w:space="0" w:color="auto"/>
              <w:right w:val="single" w:sz="4" w:space="0" w:color="auto"/>
            </w:tcBorders>
            <w:hideMark/>
          </w:tcPr>
          <w:p w14:paraId="638AB833"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Milwaukee Area </w:t>
            </w:r>
          </w:p>
        </w:tc>
        <w:tc>
          <w:tcPr>
            <w:tcW w:w="912" w:type="dxa"/>
            <w:tcBorders>
              <w:top w:val="single" w:sz="4" w:space="0" w:color="auto"/>
              <w:left w:val="single" w:sz="4" w:space="0" w:color="auto"/>
              <w:bottom w:val="single" w:sz="4" w:space="0" w:color="auto"/>
              <w:right w:val="single" w:sz="4" w:space="0" w:color="auto"/>
            </w:tcBorders>
            <w:hideMark/>
          </w:tcPr>
          <w:p w14:paraId="5BC95CCF"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rPr>
              <w:t> </w:t>
            </w:r>
          </w:p>
        </w:tc>
        <w:tc>
          <w:tcPr>
            <w:tcW w:w="2445" w:type="dxa"/>
            <w:tcBorders>
              <w:top w:val="single" w:sz="4" w:space="0" w:color="auto"/>
              <w:left w:val="single" w:sz="4" w:space="0" w:color="auto"/>
              <w:bottom w:val="single" w:sz="4" w:space="0" w:color="auto"/>
              <w:right w:val="single" w:sz="4" w:space="0" w:color="auto"/>
            </w:tcBorders>
            <w:hideMark/>
          </w:tcPr>
          <w:p w14:paraId="56FA5AB2" w14:textId="77777777" w:rsidR="002D5A11" w:rsidRPr="002D5A11" w:rsidRDefault="002D5A11">
            <w:pPr>
              <w:spacing w:after="160" w:line="252" w:lineRule="auto"/>
              <w:jc w:val="center"/>
              <w:rPr>
                <w:rFonts w:ascii="Times New Roman" w:hAnsi="Times New Roman" w:cs="Times New Roman"/>
              </w:rPr>
            </w:pPr>
            <w:r w:rsidRPr="002D5A11">
              <w:rPr>
                <w:rFonts w:ascii="Times New Roman" w:eastAsia="Times New Roman" w:hAnsi="Times New Roman" w:cs="Times New Roman"/>
                <w:b/>
                <w:bCs/>
              </w:rPr>
              <w:t>Western </w:t>
            </w:r>
          </w:p>
        </w:tc>
        <w:tc>
          <w:tcPr>
            <w:tcW w:w="792" w:type="dxa"/>
            <w:tcBorders>
              <w:top w:val="single" w:sz="4" w:space="0" w:color="auto"/>
              <w:left w:val="single" w:sz="4" w:space="0" w:color="auto"/>
              <w:bottom w:val="single" w:sz="4" w:space="0" w:color="auto"/>
              <w:right w:val="single" w:sz="4" w:space="0" w:color="auto"/>
            </w:tcBorders>
            <w:hideMark/>
          </w:tcPr>
          <w:p w14:paraId="5D765546" w14:textId="77777777" w:rsidR="002D5A11" w:rsidRPr="004D4104" w:rsidRDefault="002D5A11">
            <w:pPr>
              <w:spacing w:after="160" w:line="252" w:lineRule="auto"/>
              <w:jc w:val="center"/>
              <w:rPr>
                <w:rFonts w:ascii="Times New Roman" w:hAnsi="Times New Roman" w:cs="Times New Roman"/>
              </w:rPr>
            </w:pPr>
            <w:r w:rsidRPr="004D4104">
              <w:rPr>
                <w:rFonts w:ascii="Times New Roman" w:eastAsia="Times New Roman" w:hAnsi="Times New Roman" w:cs="Times New Roman"/>
              </w:rPr>
              <w:t>X </w:t>
            </w:r>
          </w:p>
        </w:tc>
      </w:tr>
    </w:tbl>
    <w:p w14:paraId="486DC505" w14:textId="09AB0614" w:rsidR="00A86C7D" w:rsidRPr="00A86C7D" w:rsidRDefault="002D5A11" w:rsidP="00A86C7D">
      <w:pPr>
        <w:spacing w:line="254" w:lineRule="auto"/>
        <w:jc w:val="both"/>
        <w:rPr>
          <w:rFonts w:ascii="Times New Roman" w:hAnsi="Times New Roman" w:cs="Times New Roman"/>
          <w:color w:val="000000"/>
        </w:rPr>
      </w:pPr>
      <w:r w:rsidRPr="00A86C7D">
        <w:rPr>
          <w:rFonts w:ascii="Times New Roman" w:hAnsi="Times New Roman" w:cs="Times New Roman"/>
          <w:color w:val="000000"/>
        </w:rPr>
        <w:t xml:space="preserve">   </w:t>
      </w:r>
    </w:p>
    <w:p w14:paraId="586593F1" w14:textId="33572C33" w:rsidR="00027C17" w:rsidRPr="00027C17" w:rsidRDefault="002D5A11" w:rsidP="007B5A72">
      <w:pPr>
        <w:pStyle w:val="ListParagraph"/>
        <w:numPr>
          <w:ilvl w:val="0"/>
          <w:numId w:val="8"/>
        </w:numPr>
        <w:spacing w:line="254" w:lineRule="auto"/>
        <w:jc w:val="both"/>
        <w:rPr>
          <w:rFonts w:ascii="Times New Roman" w:hAnsi="Times New Roman" w:cs="Times New Roman"/>
          <w:color w:val="000000"/>
        </w:rPr>
      </w:pPr>
      <w:r w:rsidRPr="002D5A11">
        <w:rPr>
          <w:rFonts w:ascii="Times New Roman" w:hAnsi="Times New Roman" w:cs="Times New Roman"/>
          <w:b/>
          <w:bCs/>
        </w:rPr>
        <w:t xml:space="preserve">Welcome at </w:t>
      </w:r>
      <w:r w:rsidR="00C07EB0">
        <w:rPr>
          <w:rFonts w:ascii="Times New Roman" w:hAnsi="Times New Roman" w:cs="Times New Roman"/>
          <w:b/>
          <w:bCs/>
        </w:rPr>
        <w:t>10</w:t>
      </w:r>
      <w:r w:rsidR="00944FBC">
        <w:rPr>
          <w:rFonts w:ascii="Times New Roman" w:hAnsi="Times New Roman" w:cs="Times New Roman"/>
          <w:b/>
          <w:bCs/>
        </w:rPr>
        <w:t>:1</w:t>
      </w:r>
      <w:r w:rsidR="00605A05">
        <w:rPr>
          <w:rFonts w:ascii="Times New Roman" w:hAnsi="Times New Roman" w:cs="Times New Roman"/>
          <w:b/>
          <w:bCs/>
        </w:rPr>
        <w:t>2</w:t>
      </w:r>
      <w:r w:rsidRPr="002D5A11">
        <w:rPr>
          <w:rFonts w:ascii="Times New Roman" w:hAnsi="Times New Roman" w:cs="Times New Roman"/>
          <w:b/>
          <w:bCs/>
        </w:rPr>
        <w:t>.</w:t>
      </w:r>
      <w:r w:rsidR="00027C17">
        <w:rPr>
          <w:rFonts w:ascii="Times New Roman" w:hAnsi="Times New Roman" w:cs="Times New Roman"/>
          <w:b/>
          <w:bCs/>
        </w:rPr>
        <w:t xml:space="preserve"> </w:t>
      </w:r>
    </w:p>
    <w:p w14:paraId="1C7A3B69" w14:textId="59CE3F77" w:rsidR="0088414E" w:rsidRPr="007B5A72" w:rsidRDefault="00027C17" w:rsidP="00027C17">
      <w:pPr>
        <w:pStyle w:val="ListParagraph"/>
        <w:numPr>
          <w:ilvl w:val="1"/>
          <w:numId w:val="8"/>
        </w:numPr>
        <w:spacing w:line="254" w:lineRule="auto"/>
        <w:jc w:val="both"/>
        <w:rPr>
          <w:rFonts w:ascii="Times New Roman" w:hAnsi="Times New Roman" w:cs="Times New Roman"/>
          <w:color w:val="000000"/>
        </w:rPr>
      </w:pPr>
      <w:r w:rsidRPr="002D5A11">
        <w:rPr>
          <w:rFonts w:ascii="Times New Roman" w:hAnsi="Times New Roman" w:cs="Times New Roman"/>
          <w:color w:val="000000"/>
        </w:rPr>
        <w:t>NTC’s</w:t>
      </w:r>
      <w:r w:rsidR="0088414E" w:rsidRPr="007B5A72">
        <w:rPr>
          <w:rFonts w:ascii="Times New Roman" w:eastAsia="Times New Roman" w:hAnsi="Times New Roman" w:cs="Times New Roman"/>
          <w:color w:val="000000"/>
        </w:rPr>
        <w:t xml:space="preserve"> Dr. Sarah Dillon provided a brief welcome to WSG. She spoke about the important programming occurring at NTC as well as the importance of student involvement and input.</w:t>
      </w:r>
    </w:p>
    <w:p w14:paraId="1F45C0EC" w14:textId="4B025C85" w:rsidR="00027C17" w:rsidRDefault="00E5729A" w:rsidP="00027C17">
      <w:pPr>
        <w:pStyle w:val="ListParagraph"/>
        <w:numPr>
          <w:ilvl w:val="0"/>
          <w:numId w:val="8"/>
        </w:numPr>
        <w:spacing w:line="254" w:lineRule="auto"/>
        <w:rPr>
          <w:rFonts w:ascii="Times New Roman" w:hAnsi="Times New Roman" w:cs="Times New Roman"/>
          <w:color w:val="000000"/>
        </w:rPr>
      </w:pPr>
      <w:r w:rsidRPr="007B5A72">
        <w:rPr>
          <w:rFonts w:ascii="Times New Roman" w:hAnsi="Times New Roman" w:cs="Times New Roman"/>
          <w:b/>
          <w:bCs/>
          <w:color w:val="000000"/>
        </w:rPr>
        <w:t>The agenda for the January 7th meeting was approved</w:t>
      </w:r>
      <w:r w:rsidR="00C16622">
        <w:rPr>
          <w:rFonts w:ascii="Times New Roman" w:hAnsi="Times New Roman" w:cs="Times New Roman"/>
          <w:color w:val="000000"/>
        </w:rPr>
        <w:t xml:space="preserve"> </w:t>
      </w:r>
      <w:r w:rsidR="00C16622" w:rsidRPr="00C16622">
        <w:rPr>
          <w:rFonts w:ascii="Times New Roman" w:hAnsi="Times New Roman" w:cs="Times New Roman"/>
          <w:b/>
          <w:bCs/>
          <w:color w:val="000000"/>
        </w:rPr>
        <w:t>10:20</w:t>
      </w:r>
      <w:r w:rsidR="00C16622">
        <w:rPr>
          <w:rFonts w:ascii="Times New Roman" w:hAnsi="Times New Roman" w:cs="Times New Roman"/>
          <w:b/>
          <w:bCs/>
          <w:color w:val="000000"/>
        </w:rPr>
        <w:t>.</w:t>
      </w:r>
    </w:p>
    <w:p w14:paraId="285A85AE" w14:textId="45065709" w:rsidR="007B5A72" w:rsidRDefault="00E5729A" w:rsidP="00027C17">
      <w:pPr>
        <w:pStyle w:val="ListParagraph"/>
        <w:numPr>
          <w:ilvl w:val="1"/>
          <w:numId w:val="8"/>
        </w:numPr>
        <w:spacing w:line="254" w:lineRule="auto"/>
        <w:rPr>
          <w:rFonts w:ascii="Times New Roman" w:hAnsi="Times New Roman" w:cs="Times New Roman"/>
          <w:b/>
          <w:bCs/>
          <w:color w:val="000000"/>
        </w:rPr>
      </w:pPr>
      <w:r w:rsidRPr="007B5A72">
        <w:rPr>
          <w:rFonts w:ascii="Times New Roman" w:hAnsi="Times New Roman" w:cs="Times New Roman"/>
          <w:color w:val="000000"/>
        </w:rPr>
        <w:t>Lakeshore motioned to approve and NTC seconded the motion. The vote was unanimous and there was no discussion.</w:t>
      </w:r>
    </w:p>
    <w:p w14:paraId="02384855" w14:textId="07251BE2" w:rsidR="00027C17" w:rsidRDefault="007B5A72" w:rsidP="00027C17">
      <w:pPr>
        <w:pStyle w:val="ListParagraph"/>
        <w:numPr>
          <w:ilvl w:val="0"/>
          <w:numId w:val="8"/>
        </w:numPr>
        <w:spacing w:line="254" w:lineRule="auto"/>
        <w:rPr>
          <w:rFonts w:ascii="Times New Roman" w:hAnsi="Times New Roman" w:cs="Times New Roman"/>
          <w:color w:val="000000"/>
        </w:rPr>
      </w:pPr>
      <w:r w:rsidRPr="007B5A72">
        <w:rPr>
          <w:rFonts w:ascii="Times New Roman" w:hAnsi="Times New Roman" w:cs="Times New Roman"/>
          <w:b/>
          <w:bCs/>
          <w:color w:val="000000"/>
        </w:rPr>
        <w:t>The minutes from the November 12th meeting were reviewed and approved</w:t>
      </w:r>
      <w:r w:rsidR="00605A05">
        <w:rPr>
          <w:rFonts w:ascii="Times New Roman" w:hAnsi="Times New Roman" w:cs="Times New Roman"/>
          <w:b/>
          <w:bCs/>
          <w:color w:val="000000"/>
        </w:rPr>
        <w:t xml:space="preserve"> </w:t>
      </w:r>
      <w:r w:rsidR="00605A05" w:rsidRPr="007B5A72">
        <w:rPr>
          <w:rFonts w:ascii="Times New Roman" w:hAnsi="Times New Roman" w:cs="Times New Roman"/>
          <w:b/>
          <w:bCs/>
          <w:color w:val="000000"/>
        </w:rPr>
        <w:t>10:22</w:t>
      </w:r>
      <w:r w:rsidRPr="007B5A72">
        <w:rPr>
          <w:rFonts w:ascii="Times New Roman" w:hAnsi="Times New Roman" w:cs="Times New Roman"/>
          <w:b/>
          <w:bCs/>
          <w:color w:val="000000"/>
        </w:rPr>
        <w:t>.</w:t>
      </w:r>
      <w:r>
        <w:rPr>
          <w:rFonts w:ascii="Times New Roman" w:hAnsi="Times New Roman" w:cs="Times New Roman"/>
          <w:color w:val="000000"/>
        </w:rPr>
        <w:t xml:space="preserve"> </w:t>
      </w:r>
    </w:p>
    <w:p w14:paraId="41A8A41D" w14:textId="5F420149" w:rsidR="002D5A11" w:rsidRPr="002D5A11" w:rsidRDefault="007B5A72" w:rsidP="00027C17">
      <w:pPr>
        <w:pStyle w:val="ListParagraph"/>
        <w:numPr>
          <w:ilvl w:val="1"/>
          <w:numId w:val="8"/>
        </w:numPr>
        <w:spacing w:line="254" w:lineRule="auto"/>
        <w:rPr>
          <w:rFonts w:ascii="Times New Roman" w:hAnsi="Times New Roman" w:cs="Times New Roman"/>
          <w:color w:val="000000"/>
        </w:rPr>
      </w:pPr>
      <w:r w:rsidRPr="007B5A72">
        <w:rPr>
          <w:rFonts w:ascii="Times New Roman" w:hAnsi="Times New Roman" w:cs="Times New Roman"/>
          <w:color w:val="000000"/>
        </w:rPr>
        <w:t>MSTC motioned to approve and WCTC seconded the motion. The vote was unanimous and there was no discussion.</w:t>
      </w:r>
    </w:p>
    <w:p w14:paraId="2C03D09E" w14:textId="5C7629BB" w:rsidR="00027C17" w:rsidRDefault="002D5A11" w:rsidP="00027C17">
      <w:pPr>
        <w:pStyle w:val="ListParagraph"/>
        <w:numPr>
          <w:ilvl w:val="0"/>
          <w:numId w:val="8"/>
        </w:numPr>
        <w:spacing w:line="254" w:lineRule="auto"/>
        <w:rPr>
          <w:rFonts w:ascii="Times New Roman" w:hAnsi="Times New Roman" w:cs="Times New Roman"/>
          <w:b/>
          <w:bCs/>
          <w:color w:val="000000"/>
        </w:rPr>
      </w:pPr>
      <w:r w:rsidRPr="002D5A11">
        <w:rPr>
          <w:rFonts w:ascii="Times New Roman" w:hAnsi="Times New Roman" w:cs="Times New Roman"/>
          <w:b/>
          <w:bCs/>
          <w:color w:val="000000"/>
        </w:rPr>
        <w:t xml:space="preserve">Overview of Wisconsin Student Government </w:t>
      </w:r>
      <w:r w:rsidR="002A1824">
        <w:rPr>
          <w:rFonts w:ascii="Times New Roman" w:hAnsi="Times New Roman" w:cs="Times New Roman"/>
          <w:b/>
          <w:bCs/>
          <w:color w:val="000000"/>
        </w:rPr>
        <w:t xml:space="preserve">tuition increase </w:t>
      </w:r>
      <w:r w:rsidRPr="002D5A11">
        <w:rPr>
          <w:rFonts w:ascii="Times New Roman" w:hAnsi="Times New Roman" w:cs="Times New Roman"/>
          <w:b/>
          <w:bCs/>
          <w:color w:val="000000"/>
        </w:rPr>
        <w:t>10:</w:t>
      </w:r>
      <w:r w:rsidR="00027C17">
        <w:rPr>
          <w:rFonts w:ascii="Times New Roman" w:hAnsi="Times New Roman" w:cs="Times New Roman"/>
          <w:b/>
          <w:bCs/>
          <w:color w:val="000000"/>
        </w:rPr>
        <w:t xml:space="preserve">24. </w:t>
      </w:r>
    </w:p>
    <w:p w14:paraId="7DACC8C5" w14:textId="32EE29B2" w:rsidR="002D5A11" w:rsidRPr="008339D9" w:rsidRDefault="008339D9" w:rsidP="00027C17">
      <w:pPr>
        <w:pStyle w:val="ListParagraph"/>
        <w:numPr>
          <w:ilvl w:val="1"/>
          <w:numId w:val="8"/>
        </w:numPr>
        <w:spacing w:line="254" w:lineRule="auto"/>
        <w:rPr>
          <w:rFonts w:ascii="Times New Roman" w:hAnsi="Times New Roman" w:cs="Times New Roman"/>
          <w:color w:val="000000"/>
        </w:rPr>
      </w:pPr>
      <w:r w:rsidRPr="008339D9">
        <w:rPr>
          <w:rFonts w:ascii="Times New Roman" w:hAnsi="Times New Roman" w:cs="Times New Roman"/>
          <w:b/>
          <w:bCs/>
          <w:color w:val="000000"/>
        </w:rPr>
        <w:t>10:24</w:t>
      </w:r>
      <w:r>
        <w:rPr>
          <w:rFonts w:ascii="Times New Roman" w:hAnsi="Times New Roman" w:cs="Times New Roman"/>
          <w:color w:val="000000"/>
        </w:rPr>
        <w:t xml:space="preserve"> </w:t>
      </w:r>
      <w:r w:rsidR="00027C17" w:rsidRPr="00027C17">
        <w:rPr>
          <w:rFonts w:ascii="Times New Roman" w:hAnsi="Times New Roman" w:cs="Times New Roman"/>
          <w:color w:val="000000"/>
        </w:rPr>
        <w:t xml:space="preserve">Brandon Trujillo spoke about tuition increases determined by the </w:t>
      </w:r>
      <w:r w:rsidR="00902417">
        <w:rPr>
          <w:rFonts w:ascii="Times New Roman" w:hAnsi="Times New Roman" w:cs="Times New Roman"/>
          <w:color w:val="000000"/>
        </w:rPr>
        <w:t xml:space="preserve">WTCS </w:t>
      </w:r>
      <w:r w:rsidR="00027C17" w:rsidRPr="00027C17">
        <w:rPr>
          <w:rFonts w:ascii="Times New Roman" w:hAnsi="Times New Roman" w:cs="Times New Roman"/>
          <w:color w:val="000000"/>
        </w:rPr>
        <w:t>workgroup</w:t>
      </w:r>
      <w:r w:rsidR="00902417">
        <w:rPr>
          <w:rFonts w:ascii="Times New Roman" w:hAnsi="Times New Roman" w:cs="Times New Roman"/>
          <w:color w:val="000000"/>
        </w:rPr>
        <w:t xml:space="preserve"> as well as</w:t>
      </w:r>
      <w:r w:rsidR="00027C17" w:rsidRPr="00027C17">
        <w:rPr>
          <w:rFonts w:ascii="Times New Roman" w:hAnsi="Times New Roman" w:cs="Times New Roman"/>
          <w:color w:val="000000"/>
        </w:rPr>
        <w:t xml:space="preserve"> state and federal legislative updates. Key points include that tuition for most programs, excluding transfer programs, will be raised about 1.5% from the previous academic year. State legislative updates include information on Assembly Bill 735 which is related to free speech in colleges across the state. The Federal update was about a new program for GI Bill recipients to allow them to continue to receive their full housing credit regardless of online enrollment. For more information, contact Brandon Trujillo</w:t>
      </w:r>
      <w:r w:rsidR="002D5A11" w:rsidRPr="002D5A11">
        <w:rPr>
          <w:rFonts w:ascii="Times New Roman" w:hAnsi="Times New Roman" w:cs="Times New Roman"/>
          <w:color w:val="000000"/>
        </w:rPr>
        <w:t>.</w:t>
      </w:r>
      <w:r w:rsidR="002D5A11" w:rsidRPr="002D5A11">
        <w:rPr>
          <w:rFonts w:ascii="Times New Roman" w:hAnsi="Times New Roman" w:cs="Times New Roman"/>
          <w:b/>
          <w:bCs/>
          <w:color w:val="000000"/>
        </w:rPr>
        <w:t> </w:t>
      </w:r>
    </w:p>
    <w:p w14:paraId="7CF001E2" w14:textId="205608F2" w:rsidR="008339D9" w:rsidRDefault="008339D9" w:rsidP="00027C17">
      <w:pPr>
        <w:pStyle w:val="ListParagraph"/>
        <w:numPr>
          <w:ilvl w:val="1"/>
          <w:numId w:val="8"/>
        </w:numPr>
        <w:spacing w:line="254" w:lineRule="auto"/>
        <w:rPr>
          <w:rFonts w:ascii="Times New Roman" w:hAnsi="Times New Roman" w:cs="Times New Roman"/>
          <w:color w:val="000000"/>
        </w:rPr>
      </w:pPr>
      <w:r w:rsidRPr="008339D9">
        <w:rPr>
          <w:rFonts w:ascii="Times New Roman" w:hAnsi="Times New Roman" w:cs="Times New Roman"/>
          <w:b/>
          <w:bCs/>
          <w:color w:val="000000"/>
        </w:rPr>
        <w:t>11:02</w:t>
      </w:r>
      <w:r w:rsidRPr="008339D9">
        <w:rPr>
          <w:rFonts w:ascii="Times New Roman" w:hAnsi="Times New Roman" w:cs="Times New Roman"/>
          <w:color w:val="000000"/>
        </w:rPr>
        <w:t xml:space="preserve"> Representative Patrick Snyder joined WSG for a question-and-answer session. Topics covered included grants for students to afford internet connection, increasing </w:t>
      </w:r>
      <w:r w:rsidRPr="008339D9">
        <w:rPr>
          <w:rFonts w:ascii="Times New Roman" w:hAnsi="Times New Roman" w:cs="Times New Roman"/>
          <w:color w:val="000000"/>
        </w:rPr>
        <w:lastRenderedPageBreak/>
        <w:t>availability to broadband for rural students, and the availability of A.A. degrees at WTCS colleges. For more information, contact Representative Patrick Snyder</w:t>
      </w:r>
    </w:p>
    <w:p w14:paraId="7815395A" w14:textId="34837467" w:rsidR="00E27894" w:rsidRDefault="00E27894" w:rsidP="00E27894">
      <w:pPr>
        <w:pStyle w:val="ListParagraph"/>
        <w:numPr>
          <w:ilvl w:val="1"/>
          <w:numId w:val="8"/>
        </w:numPr>
        <w:rPr>
          <w:rFonts w:ascii="Times New Roman" w:hAnsi="Times New Roman" w:cs="Times New Roman"/>
          <w:color w:val="000000"/>
        </w:rPr>
      </w:pPr>
      <w:r w:rsidRPr="00E27894">
        <w:rPr>
          <w:rFonts w:ascii="Times New Roman" w:hAnsi="Times New Roman" w:cs="Times New Roman"/>
          <w:b/>
          <w:bCs/>
          <w:color w:val="000000"/>
        </w:rPr>
        <w:t>11:27</w:t>
      </w:r>
      <w:r w:rsidRPr="00E27894">
        <w:rPr>
          <w:rFonts w:ascii="Times New Roman" w:hAnsi="Times New Roman" w:cs="Times New Roman"/>
          <w:color w:val="000000"/>
        </w:rPr>
        <w:t xml:space="preserve"> Brandon Trujillo concluded his presentation and included his contact information. His contacts can be found in the presentation shared with the membership during the meeting. To access this, contact your Governor or one of the Executive Officers.</w:t>
      </w:r>
    </w:p>
    <w:p w14:paraId="38997105" w14:textId="5F6EB815" w:rsidR="004F5840" w:rsidRPr="002569AC" w:rsidRDefault="00381015" w:rsidP="004F5840">
      <w:pPr>
        <w:pStyle w:val="ListParagraph"/>
        <w:numPr>
          <w:ilvl w:val="0"/>
          <w:numId w:val="8"/>
        </w:numPr>
        <w:rPr>
          <w:rFonts w:ascii="Times New Roman" w:hAnsi="Times New Roman" w:cs="Times New Roman"/>
          <w:color w:val="000000"/>
        </w:rPr>
      </w:pPr>
      <w:r>
        <w:rPr>
          <w:rFonts w:ascii="Times New Roman" w:hAnsi="Times New Roman" w:cs="Times New Roman"/>
          <w:b/>
          <w:bCs/>
          <w:color w:val="000000"/>
        </w:rPr>
        <w:t>President Dan Herder</w:t>
      </w:r>
      <w:r w:rsidR="002569AC">
        <w:rPr>
          <w:rFonts w:ascii="Times New Roman" w:hAnsi="Times New Roman" w:cs="Times New Roman"/>
          <w:b/>
          <w:bCs/>
          <w:color w:val="000000"/>
        </w:rPr>
        <w:t xml:space="preserve"> suggests </w:t>
      </w:r>
      <w:r w:rsidR="00A97C48">
        <w:rPr>
          <w:rFonts w:ascii="Times New Roman" w:hAnsi="Times New Roman" w:cs="Times New Roman"/>
          <w:b/>
          <w:bCs/>
          <w:color w:val="000000"/>
        </w:rPr>
        <w:t>adjusting</w:t>
      </w:r>
      <w:r w:rsidR="002569AC">
        <w:rPr>
          <w:rFonts w:ascii="Times New Roman" w:hAnsi="Times New Roman" w:cs="Times New Roman"/>
          <w:b/>
          <w:bCs/>
          <w:color w:val="000000"/>
        </w:rPr>
        <w:t xml:space="preserve"> scheduling</w:t>
      </w:r>
      <w:r w:rsidR="00605A05">
        <w:rPr>
          <w:rFonts w:ascii="Times New Roman" w:hAnsi="Times New Roman" w:cs="Times New Roman"/>
          <w:b/>
          <w:bCs/>
          <w:color w:val="000000"/>
        </w:rPr>
        <w:t xml:space="preserve"> 11:29</w:t>
      </w:r>
      <w:r w:rsidR="002569AC">
        <w:rPr>
          <w:rFonts w:ascii="Times New Roman" w:hAnsi="Times New Roman" w:cs="Times New Roman"/>
          <w:b/>
          <w:bCs/>
          <w:color w:val="000000"/>
        </w:rPr>
        <w:t xml:space="preserve">. </w:t>
      </w:r>
    </w:p>
    <w:p w14:paraId="148C4F71" w14:textId="77777777" w:rsidR="002569AC" w:rsidRPr="002569AC" w:rsidRDefault="002569AC" w:rsidP="002569AC">
      <w:pPr>
        <w:pStyle w:val="ListParagraph"/>
        <w:numPr>
          <w:ilvl w:val="1"/>
          <w:numId w:val="8"/>
        </w:numPr>
        <w:rPr>
          <w:rFonts w:ascii="Times New Roman" w:hAnsi="Times New Roman" w:cs="Times New Roman"/>
          <w:color w:val="000000"/>
        </w:rPr>
      </w:pPr>
      <w:r w:rsidRPr="006C16C2">
        <w:rPr>
          <w:rFonts w:ascii="Times New Roman" w:hAnsi="Times New Roman" w:cs="Times New Roman"/>
          <w:b/>
          <w:bCs/>
          <w:color w:val="000000"/>
        </w:rPr>
        <w:t>11:29</w:t>
      </w:r>
      <w:r w:rsidRPr="002569AC">
        <w:rPr>
          <w:rFonts w:ascii="Times New Roman" w:hAnsi="Times New Roman" w:cs="Times New Roman"/>
          <w:color w:val="000000"/>
        </w:rPr>
        <w:t xml:space="preserve"> A motion is made to skip the scheduled break in the interest of time. MSTC motions and NTC seconds the motion. The vote was unanimous and there was no discussion.</w:t>
      </w:r>
    </w:p>
    <w:p w14:paraId="43E6B8AD" w14:textId="3D2E0974" w:rsidR="002569AC" w:rsidRPr="006C16C2" w:rsidRDefault="006C16C2" w:rsidP="006C16C2">
      <w:pPr>
        <w:pStyle w:val="ListParagraph"/>
        <w:numPr>
          <w:ilvl w:val="1"/>
          <w:numId w:val="8"/>
        </w:numPr>
        <w:rPr>
          <w:rFonts w:ascii="Times New Roman" w:hAnsi="Times New Roman" w:cs="Times New Roman"/>
          <w:color w:val="000000"/>
        </w:rPr>
      </w:pPr>
      <w:r w:rsidRPr="006C16C2">
        <w:rPr>
          <w:rFonts w:ascii="Times New Roman" w:hAnsi="Times New Roman" w:cs="Times New Roman"/>
          <w:b/>
          <w:bCs/>
          <w:color w:val="000000"/>
        </w:rPr>
        <w:t>11:30</w:t>
      </w:r>
      <w:r w:rsidRPr="006C16C2">
        <w:rPr>
          <w:rFonts w:ascii="Times New Roman" w:hAnsi="Times New Roman" w:cs="Times New Roman"/>
          <w:color w:val="000000"/>
        </w:rPr>
        <w:t xml:space="preserve"> A motion is made to shorten lunch to 30 minutes from 45 minutes in the interest of time. NWTC makes a motion and MSTC seconds the motion. The vote was unanimous and there was no discussion.</w:t>
      </w:r>
    </w:p>
    <w:p w14:paraId="689F1E68" w14:textId="48929DB5" w:rsidR="002D5A11" w:rsidRPr="004F5840" w:rsidRDefault="002D5A11" w:rsidP="004F5840">
      <w:pPr>
        <w:pStyle w:val="ListParagraph"/>
        <w:spacing w:line="254" w:lineRule="auto"/>
        <w:ind w:left="720" w:hanging="360"/>
        <w:rPr>
          <w:rFonts w:ascii="Times New Roman" w:hAnsi="Times New Roman" w:cs="Times New Roman"/>
          <w:b/>
          <w:bCs/>
          <w:color w:val="000000"/>
        </w:rPr>
      </w:pPr>
      <w:r w:rsidRPr="002D5A11">
        <w:rPr>
          <w:rFonts w:ascii="Times New Roman" w:hAnsi="Times New Roman" w:cs="Times New Roman"/>
          <w:b/>
          <w:bCs/>
          <w:color w:val="000000"/>
        </w:rPr>
        <w:t xml:space="preserve">8.    </w:t>
      </w:r>
      <w:r w:rsidRPr="004F5840">
        <w:rPr>
          <w:rFonts w:ascii="Times New Roman" w:hAnsi="Times New Roman" w:cs="Times New Roman"/>
          <w:b/>
          <w:bCs/>
          <w:color w:val="000000"/>
        </w:rPr>
        <w:t>Reports 1</w:t>
      </w:r>
      <w:r w:rsidR="006740B1">
        <w:rPr>
          <w:rFonts w:ascii="Times New Roman" w:hAnsi="Times New Roman" w:cs="Times New Roman"/>
          <w:b/>
          <w:bCs/>
          <w:color w:val="000000"/>
        </w:rPr>
        <w:t>1:31</w:t>
      </w:r>
      <w:r w:rsidRPr="004F5840">
        <w:rPr>
          <w:rFonts w:ascii="Times New Roman" w:hAnsi="Times New Roman" w:cs="Times New Roman"/>
          <w:b/>
          <w:bCs/>
          <w:color w:val="000000"/>
        </w:rPr>
        <w:t xml:space="preserve"> a.m.</w:t>
      </w:r>
    </w:p>
    <w:p w14:paraId="28C576BB" w14:textId="796F6862" w:rsidR="00E41F11" w:rsidRDefault="00E41F11" w:rsidP="00E41F11">
      <w:pPr>
        <w:pStyle w:val="ListParagraph"/>
        <w:numPr>
          <w:ilvl w:val="1"/>
          <w:numId w:val="10"/>
        </w:numPr>
        <w:rPr>
          <w:rFonts w:ascii="Times New Roman" w:eastAsia="Times New Roman" w:hAnsi="Times New Roman" w:cs="Times New Roman"/>
          <w:color w:val="000000"/>
        </w:rPr>
      </w:pPr>
      <w:r>
        <w:rPr>
          <w:rFonts w:ascii="Times New Roman" w:eastAsia="Times New Roman" w:hAnsi="Times New Roman" w:cs="Times New Roman"/>
          <w:b/>
          <w:bCs/>
          <w:color w:val="000000"/>
        </w:rPr>
        <w:t>11:31</w:t>
      </w:r>
      <w:r w:rsidR="002D5A11" w:rsidRPr="00E41F11">
        <w:rPr>
          <w:rFonts w:ascii="Times New Roman" w:eastAsia="Times New Roman" w:hAnsi="Times New Roman" w:cs="Times New Roman"/>
          <w:b/>
          <w:bCs/>
          <w:color w:val="000000"/>
        </w:rPr>
        <w:t xml:space="preserve"> President’s Report- </w:t>
      </w:r>
      <w:r w:rsidRPr="00E41F11">
        <w:rPr>
          <w:rFonts w:ascii="Times New Roman" w:eastAsia="Times New Roman" w:hAnsi="Times New Roman" w:cs="Times New Roman"/>
          <w:color w:val="000000"/>
        </w:rPr>
        <w:t xml:space="preserve">11:31 Daniel Herder </w:t>
      </w:r>
      <w:proofErr w:type="spellStart"/>
      <w:r w:rsidRPr="00E41F11">
        <w:rPr>
          <w:rFonts w:ascii="Times New Roman" w:eastAsia="Times New Roman" w:hAnsi="Times New Roman" w:cs="Times New Roman"/>
          <w:color w:val="000000"/>
        </w:rPr>
        <w:t>provide</w:t>
      </w:r>
      <w:r w:rsidR="00902417">
        <w:rPr>
          <w:rFonts w:ascii="Times New Roman" w:eastAsia="Times New Roman" w:hAnsi="Times New Roman" w:cs="Times New Roman"/>
          <w:color w:val="000000"/>
        </w:rPr>
        <w:t>ed</w:t>
      </w:r>
      <w:proofErr w:type="spellEnd"/>
      <w:r w:rsidRPr="00E41F11">
        <w:rPr>
          <w:rFonts w:ascii="Times New Roman" w:eastAsia="Times New Roman" w:hAnsi="Times New Roman" w:cs="Times New Roman"/>
          <w:color w:val="000000"/>
        </w:rPr>
        <w:t xml:space="preserve"> the </w:t>
      </w:r>
      <w:r w:rsidR="00902417">
        <w:rPr>
          <w:rFonts w:ascii="Times New Roman" w:eastAsia="Times New Roman" w:hAnsi="Times New Roman" w:cs="Times New Roman"/>
          <w:color w:val="000000"/>
        </w:rPr>
        <w:t>P</w:t>
      </w:r>
      <w:r w:rsidRPr="00E41F11">
        <w:rPr>
          <w:rFonts w:ascii="Times New Roman" w:eastAsia="Times New Roman" w:hAnsi="Times New Roman" w:cs="Times New Roman"/>
          <w:color w:val="000000"/>
        </w:rPr>
        <w:t>resident’s report. He plans on supporting the permanent removal of online class fees.</w:t>
      </w:r>
    </w:p>
    <w:p w14:paraId="3E4BBAA6" w14:textId="33F16AC2" w:rsidR="00DA7464" w:rsidRDefault="002E0DCE" w:rsidP="00DA7464">
      <w:pPr>
        <w:pStyle w:val="ListParagraph"/>
        <w:numPr>
          <w:ilvl w:val="1"/>
          <w:numId w:val="10"/>
        </w:numPr>
        <w:rPr>
          <w:rFonts w:ascii="Times New Roman" w:eastAsia="Times New Roman" w:hAnsi="Times New Roman" w:cs="Times New Roman"/>
          <w:color w:val="000000"/>
        </w:rPr>
      </w:pPr>
      <w:r w:rsidRPr="00DA7464">
        <w:rPr>
          <w:rFonts w:ascii="Times New Roman" w:eastAsia="Times New Roman" w:hAnsi="Times New Roman" w:cs="Times New Roman"/>
          <w:b/>
          <w:bCs/>
          <w:color w:val="000000"/>
        </w:rPr>
        <w:t>AFO Report</w:t>
      </w:r>
      <w:r w:rsidR="0076690F">
        <w:rPr>
          <w:rFonts w:ascii="Times New Roman" w:eastAsia="Times New Roman" w:hAnsi="Times New Roman" w:cs="Times New Roman"/>
          <w:b/>
          <w:bCs/>
          <w:color w:val="000000"/>
        </w:rPr>
        <w:t xml:space="preserve"> </w:t>
      </w:r>
      <w:r w:rsidR="0076690F" w:rsidRPr="0076690F">
        <w:rPr>
          <w:rFonts w:ascii="Times New Roman" w:eastAsia="Times New Roman" w:hAnsi="Times New Roman" w:cs="Times New Roman"/>
          <w:b/>
          <w:bCs/>
          <w:color w:val="000000"/>
        </w:rPr>
        <w:t>11:32</w:t>
      </w:r>
      <w:r w:rsidRPr="00DA7464">
        <w:rPr>
          <w:rFonts w:ascii="Times New Roman" w:eastAsia="Times New Roman" w:hAnsi="Times New Roman" w:cs="Times New Roman"/>
          <w:color w:val="000000"/>
        </w:rPr>
        <w:t xml:space="preserve">: </w:t>
      </w:r>
      <w:r w:rsidR="00DA7464" w:rsidRPr="00DA7464">
        <w:rPr>
          <w:rFonts w:ascii="Times New Roman" w:eastAsia="Times New Roman" w:hAnsi="Times New Roman" w:cs="Times New Roman"/>
          <w:color w:val="000000"/>
        </w:rPr>
        <w:t>Ann Ilagan</w:t>
      </w:r>
      <w:r w:rsidR="00DA7464">
        <w:rPr>
          <w:rFonts w:ascii="Times New Roman" w:eastAsia="Times New Roman" w:hAnsi="Times New Roman" w:cs="Times New Roman"/>
          <w:color w:val="000000"/>
        </w:rPr>
        <w:t xml:space="preserve">, </w:t>
      </w:r>
      <w:r w:rsidR="00902417">
        <w:rPr>
          <w:rFonts w:ascii="Times New Roman" w:eastAsia="Times New Roman" w:hAnsi="Times New Roman" w:cs="Times New Roman"/>
          <w:color w:val="000000"/>
        </w:rPr>
        <w:t>P</w:t>
      </w:r>
      <w:r w:rsidR="00DA7464">
        <w:rPr>
          <w:rFonts w:ascii="Times New Roman" w:eastAsia="Times New Roman" w:hAnsi="Times New Roman" w:cs="Times New Roman"/>
          <w:color w:val="000000"/>
        </w:rPr>
        <w:t xml:space="preserve">ublic </w:t>
      </w:r>
      <w:r w:rsidR="00902417">
        <w:rPr>
          <w:rFonts w:ascii="Times New Roman" w:eastAsia="Times New Roman" w:hAnsi="Times New Roman" w:cs="Times New Roman"/>
          <w:color w:val="000000"/>
        </w:rPr>
        <w:t>R</w:t>
      </w:r>
      <w:r w:rsidR="00DA7464">
        <w:rPr>
          <w:rFonts w:ascii="Times New Roman" w:eastAsia="Times New Roman" w:hAnsi="Times New Roman" w:cs="Times New Roman"/>
          <w:color w:val="000000"/>
        </w:rPr>
        <w:t>elations</w:t>
      </w:r>
      <w:r w:rsidR="00902417">
        <w:rPr>
          <w:rFonts w:ascii="Times New Roman" w:eastAsia="Times New Roman" w:hAnsi="Times New Roman" w:cs="Times New Roman"/>
          <w:color w:val="000000"/>
        </w:rPr>
        <w:t xml:space="preserve"> Representative</w:t>
      </w:r>
      <w:r w:rsidR="00DA7464" w:rsidRPr="00DA7464">
        <w:rPr>
          <w:rFonts w:ascii="Times New Roman" w:eastAsia="Times New Roman" w:hAnsi="Times New Roman" w:cs="Times New Roman"/>
          <w:color w:val="000000"/>
        </w:rPr>
        <w:t xml:space="preserve"> </w:t>
      </w:r>
      <w:proofErr w:type="spellStart"/>
      <w:r w:rsidR="00DA7464" w:rsidRPr="00DA7464">
        <w:rPr>
          <w:rFonts w:ascii="Times New Roman" w:eastAsia="Times New Roman" w:hAnsi="Times New Roman" w:cs="Times New Roman"/>
          <w:color w:val="000000"/>
        </w:rPr>
        <w:t>provide</w:t>
      </w:r>
      <w:r w:rsidR="00902417">
        <w:rPr>
          <w:rFonts w:ascii="Times New Roman" w:eastAsia="Times New Roman" w:hAnsi="Times New Roman" w:cs="Times New Roman"/>
          <w:color w:val="000000"/>
        </w:rPr>
        <w:t>ed</w:t>
      </w:r>
      <w:proofErr w:type="spellEnd"/>
      <w:r w:rsidR="00DA7464" w:rsidRPr="00DA7464">
        <w:rPr>
          <w:rFonts w:ascii="Times New Roman" w:eastAsia="Times New Roman" w:hAnsi="Times New Roman" w:cs="Times New Roman"/>
          <w:color w:val="000000"/>
        </w:rPr>
        <w:t xml:space="preserve"> the AFO report. Notable expenses included lodging, millage, and the </w:t>
      </w:r>
      <w:r w:rsidR="00902417">
        <w:rPr>
          <w:rFonts w:ascii="Times New Roman" w:eastAsia="Times New Roman" w:hAnsi="Times New Roman" w:cs="Times New Roman"/>
          <w:color w:val="000000"/>
        </w:rPr>
        <w:t>content management</w:t>
      </w:r>
      <w:r w:rsidR="00DA7464" w:rsidRPr="00DA7464">
        <w:rPr>
          <w:rFonts w:ascii="Times New Roman" w:eastAsia="Times New Roman" w:hAnsi="Times New Roman" w:cs="Times New Roman"/>
          <w:color w:val="000000"/>
        </w:rPr>
        <w:t xml:space="preserve"> of the website. To access the expense report, contact Joshua Wallschlaeger.</w:t>
      </w:r>
    </w:p>
    <w:p w14:paraId="456AD86E" w14:textId="736CA0AD" w:rsidR="004E5011" w:rsidRPr="00FF3167" w:rsidRDefault="004E5011" w:rsidP="00FF3167">
      <w:pPr>
        <w:pStyle w:val="ListParagraph"/>
        <w:numPr>
          <w:ilvl w:val="1"/>
          <w:numId w:val="10"/>
        </w:numPr>
        <w:rPr>
          <w:rFonts w:ascii="Times New Roman" w:eastAsia="Times New Roman" w:hAnsi="Times New Roman" w:cs="Times New Roman"/>
          <w:color w:val="000000"/>
        </w:rPr>
      </w:pPr>
      <w:r w:rsidRPr="00FF3167">
        <w:rPr>
          <w:rFonts w:ascii="Times New Roman" w:eastAsia="Times New Roman" w:hAnsi="Times New Roman" w:cs="Times New Roman"/>
          <w:b/>
          <w:bCs/>
          <w:color w:val="000000"/>
        </w:rPr>
        <w:t>Progress Report</w:t>
      </w:r>
      <w:r w:rsidR="0076690F">
        <w:rPr>
          <w:rFonts w:ascii="Times New Roman" w:eastAsia="Times New Roman" w:hAnsi="Times New Roman" w:cs="Times New Roman"/>
          <w:b/>
          <w:bCs/>
          <w:color w:val="000000"/>
        </w:rPr>
        <w:t xml:space="preserve"> </w:t>
      </w:r>
      <w:r w:rsidR="0076690F" w:rsidRPr="0076690F">
        <w:rPr>
          <w:rFonts w:ascii="Times New Roman" w:eastAsia="Times New Roman" w:hAnsi="Times New Roman" w:cs="Times New Roman"/>
          <w:b/>
          <w:bCs/>
          <w:color w:val="000000"/>
        </w:rPr>
        <w:t>11:33</w:t>
      </w:r>
      <w:r w:rsidRPr="00FF3167">
        <w:rPr>
          <w:rFonts w:ascii="Times New Roman" w:eastAsia="Times New Roman" w:hAnsi="Times New Roman" w:cs="Times New Roman"/>
          <w:color w:val="000000"/>
        </w:rPr>
        <w:t xml:space="preserve">: </w:t>
      </w:r>
      <w:r w:rsidR="00FF3167" w:rsidRPr="00FF3167">
        <w:rPr>
          <w:rFonts w:ascii="Times New Roman" w:eastAsia="Times New Roman" w:hAnsi="Times New Roman" w:cs="Times New Roman"/>
          <w:color w:val="000000"/>
        </w:rPr>
        <w:t>Hayley provided a brief report on the progress made on the organization website. She made mainly aesthetic changes, but also improved the function of links on the site.</w:t>
      </w:r>
    </w:p>
    <w:p w14:paraId="58E3E123" w14:textId="49BF2753" w:rsidR="002E0DCE" w:rsidRPr="005A4C34" w:rsidRDefault="005A4C34" w:rsidP="005A4C34">
      <w:pPr>
        <w:pStyle w:val="ListParagraph"/>
        <w:numPr>
          <w:ilvl w:val="1"/>
          <w:numId w:val="10"/>
        </w:numPr>
        <w:rPr>
          <w:rFonts w:ascii="Times New Roman" w:eastAsia="Times New Roman" w:hAnsi="Times New Roman" w:cs="Times New Roman"/>
          <w:color w:val="000000"/>
        </w:rPr>
      </w:pPr>
      <w:r w:rsidRPr="005A4C34">
        <w:rPr>
          <w:rFonts w:ascii="Times New Roman" w:eastAsia="Times New Roman" w:hAnsi="Times New Roman" w:cs="Times New Roman"/>
          <w:b/>
          <w:bCs/>
          <w:color w:val="000000"/>
        </w:rPr>
        <w:t>Resource Director Report</w:t>
      </w:r>
      <w:r w:rsidR="0076690F">
        <w:rPr>
          <w:rFonts w:ascii="Times New Roman" w:eastAsia="Times New Roman" w:hAnsi="Times New Roman" w:cs="Times New Roman"/>
          <w:b/>
          <w:bCs/>
          <w:color w:val="000000"/>
        </w:rPr>
        <w:t xml:space="preserve"> </w:t>
      </w:r>
      <w:r w:rsidR="0076690F" w:rsidRPr="0076690F">
        <w:rPr>
          <w:rFonts w:ascii="Times New Roman" w:eastAsia="Times New Roman" w:hAnsi="Times New Roman" w:cs="Times New Roman"/>
          <w:b/>
          <w:bCs/>
          <w:color w:val="000000"/>
        </w:rPr>
        <w:t>11:34</w:t>
      </w:r>
      <w:r w:rsidRPr="005A4C34">
        <w:rPr>
          <w:rFonts w:ascii="Times New Roman" w:eastAsia="Times New Roman" w:hAnsi="Times New Roman" w:cs="Times New Roman"/>
          <w:b/>
          <w:bCs/>
          <w:color w:val="000000"/>
        </w:rPr>
        <w:t>:</w:t>
      </w:r>
      <w:r>
        <w:rPr>
          <w:rFonts w:ascii="Times New Roman" w:eastAsia="Times New Roman" w:hAnsi="Times New Roman" w:cs="Times New Roman"/>
          <w:color w:val="000000"/>
        </w:rPr>
        <w:t xml:space="preserve"> </w:t>
      </w:r>
      <w:r w:rsidR="00AE3A26" w:rsidRPr="00AE3A26">
        <w:rPr>
          <w:rFonts w:ascii="Times New Roman" w:eastAsia="Times New Roman" w:hAnsi="Times New Roman" w:cs="Times New Roman"/>
          <w:color w:val="000000"/>
        </w:rPr>
        <w:t xml:space="preserve">Vicky Weiland </w:t>
      </w:r>
      <w:r w:rsidR="00902417">
        <w:rPr>
          <w:rFonts w:ascii="Times New Roman" w:eastAsia="Times New Roman" w:hAnsi="Times New Roman" w:cs="Times New Roman"/>
          <w:color w:val="000000"/>
        </w:rPr>
        <w:t>gave</w:t>
      </w:r>
      <w:r w:rsidR="00AE3A26" w:rsidRPr="00AE3A26">
        <w:rPr>
          <w:rFonts w:ascii="Times New Roman" w:eastAsia="Times New Roman" w:hAnsi="Times New Roman" w:cs="Times New Roman"/>
          <w:color w:val="000000"/>
        </w:rPr>
        <w:t xml:space="preserve"> the Resource Director’s report. She detailed her transition plan as she has decided to resign in the coming months. The 2022-</w:t>
      </w:r>
      <w:r w:rsidR="00902417">
        <w:rPr>
          <w:rFonts w:ascii="Times New Roman" w:eastAsia="Times New Roman" w:hAnsi="Times New Roman" w:cs="Times New Roman"/>
          <w:color w:val="000000"/>
        </w:rPr>
        <w:t>20</w:t>
      </w:r>
      <w:r w:rsidR="00AE3A26" w:rsidRPr="00AE3A26">
        <w:rPr>
          <w:rFonts w:ascii="Times New Roman" w:eastAsia="Times New Roman" w:hAnsi="Times New Roman" w:cs="Times New Roman"/>
          <w:color w:val="000000"/>
        </w:rPr>
        <w:t>23 WSG budget was introduced to the membership. Those with questions should contact Vicky Weiland.</w:t>
      </w:r>
    </w:p>
    <w:p w14:paraId="7D1636A1" w14:textId="27CB69C7"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9.   </w:t>
      </w:r>
      <w:r w:rsidR="005A418F">
        <w:rPr>
          <w:rFonts w:ascii="Times New Roman" w:hAnsi="Times New Roman" w:cs="Times New Roman"/>
          <w:b/>
          <w:bCs/>
          <w:color w:val="000000"/>
        </w:rPr>
        <w:t>Bylaw Voting</w:t>
      </w:r>
      <w:r w:rsidR="00605A05">
        <w:rPr>
          <w:rFonts w:ascii="Times New Roman" w:hAnsi="Times New Roman" w:cs="Times New Roman"/>
          <w:b/>
          <w:bCs/>
          <w:color w:val="000000"/>
        </w:rPr>
        <w:t xml:space="preserve"> </w:t>
      </w:r>
      <w:r w:rsidR="00605A05" w:rsidRPr="005A418F">
        <w:rPr>
          <w:rFonts w:ascii="Times New Roman" w:hAnsi="Times New Roman" w:cs="Times New Roman"/>
          <w:b/>
          <w:bCs/>
          <w:color w:val="000000"/>
        </w:rPr>
        <w:t>11:46</w:t>
      </w:r>
      <w:r w:rsidR="005A418F">
        <w:rPr>
          <w:rFonts w:ascii="Times New Roman" w:hAnsi="Times New Roman" w:cs="Times New Roman"/>
          <w:b/>
          <w:bCs/>
          <w:color w:val="000000"/>
        </w:rPr>
        <w:t>:</w:t>
      </w:r>
      <w:r w:rsidR="005A418F" w:rsidRPr="005A418F">
        <w:rPr>
          <w:rFonts w:ascii="Times New Roman" w:hAnsi="Times New Roman" w:cs="Times New Roman"/>
          <w:color w:val="000000"/>
        </w:rPr>
        <w:t xml:space="preserve"> The membership voted on the changes to the bylaws made by the workgroup and in the open comment period on 6 January 2022. Lakeshore motioned and Fox Valley seconded the motion. The vote was unanimous and there was no discussion.</w:t>
      </w:r>
    </w:p>
    <w:p w14:paraId="583AC0A3" w14:textId="74539DFB"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10.</w:t>
      </w:r>
      <w:r w:rsidR="00FB2B84">
        <w:rPr>
          <w:rFonts w:ascii="Times New Roman" w:hAnsi="Times New Roman" w:cs="Times New Roman"/>
          <w:b/>
          <w:bCs/>
          <w:color w:val="000000"/>
        </w:rPr>
        <w:t xml:space="preserve"> Policy </w:t>
      </w:r>
      <w:r w:rsidR="005E6551">
        <w:rPr>
          <w:rFonts w:ascii="Times New Roman" w:hAnsi="Times New Roman" w:cs="Times New Roman"/>
          <w:b/>
          <w:bCs/>
          <w:color w:val="000000"/>
        </w:rPr>
        <w:t>I</w:t>
      </w:r>
      <w:r w:rsidR="00FB2B84">
        <w:rPr>
          <w:rFonts w:ascii="Times New Roman" w:hAnsi="Times New Roman" w:cs="Times New Roman"/>
          <w:b/>
          <w:bCs/>
          <w:color w:val="000000"/>
        </w:rPr>
        <w:t>ntroduction</w:t>
      </w:r>
      <w:r w:rsidR="00605A05">
        <w:rPr>
          <w:rFonts w:ascii="Times New Roman" w:hAnsi="Times New Roman" w:cs="Times New Roman"/>
          <w:b/>
          <w:bCs/>
          <w:color w:val="000000"/>
        </w:rPr>
        <w:t xml:space="preserve"> 11:49</w:t>
      </w:r>
      <w:r w:rsidR="00FB2B84" w:rsidRPr="002D5A11">
        <w:rPr>
          <w:rFonts w:ascii="Times New Roman" w:hAnsi="Times New Roman" w:cs="Times New Roman"/>
          <w:b/>
          <w:bCs/>
          <w:color w:val="000000"/>
        </w:rPr>
        <w:t xml:space="preserve"> </w:t>
      </w:r>
      <w:r w:rsidRPr="002D5A11">
        <w:rPr>
          <w:rFonts w:ascii="Times New Roman" w:hAnsi="Times New Roman" w:cs="Times New Roman"/>
          <w:b/>
          <w:bCs/>
          <w:color w:val="000000"/>
        </w:rPr>
        <w:t xml:space="preserve">- </w:t>
      </w:r>
      <w:r w:rsidR="00FB2B84" w:rsidRPr="00FB2B84">
        <w:rPr>
          <w:rFonts w:ascii="Times New Roman" w:hAnsi="Times New Roman" w:cs="Times New Roman"/>
          <w:color w:val="000000"/>
        </w:rPr>
        <w:t xml:space="preserve">Brandon Trujillo introduced the Policy and Procedure changes that need to be made. A meeting will be set for the Friday before </w:t>
      </w:r>
      <w:r w:rsidR="00902417">
        <w:rPr>
          <w:rFonts w:ascii="Times New Roman" w:hAnsi="Times New Roman" w:cs="Times New Roman"/>
          <w:color w:val="000000"/>
        </w:rPr>
        <w:t xml:space="preserve">the </w:t>
      </w:r>
      <w:r w:rsidR="00FB2B84" w:rsidRPr="00FB2B84">
        <w:rPr>
          <w:rFonts w:ascii="Times New Roman" w:hAnsi="Times New Roman" w:cs="Times New Roman"/>
          <w:color w:val="000000"/>
        </w:rPr>
        <w:t xml:space="preserve">Legislative Seminar and an invitation will be sent to the membership. </w:t>
      </w:r>
      <w:r w:rsidR="005E6551">
        <w:rPr>
          <w:rFonts w:ascii="Times New Roman" w:hAnsi="Times New Roman" w:cs="Times New Roman"/>
          <w:color w:val="000000"/>
        </w:rPr>
        <w:t xml:space="preserve">This the membership’s opportunity to provide feedback and ideas on the Policies and Procedures prior to the vote at the February WSG meeting. </w:t>
      </w:r>
      <w:r w:rsidR="00FB2B84" w:rsidRPr="00FB2B84">
        <w:rPr>
          <w:rFonts w:ascii="Times New Roman" w:hAnsi="Times New Roman" w:cs="Times New Roman"/>
          <w:color w:val="000000"/>
        </w:rPr>
        <w:t>Those with questions should contact Brandon Trujillo</w:t>
      </w:r>
      <w:r w:rsidRPr="002D5A11">
        <w:rPr>
          <w:rFonts w:ascii="Times New Roman" w:hAnsi="Times New Roman" w:cs="Times New Roman"/>
          <w:color w:val="000000"/>
        </w:rPr>
        <w:t>.</w:t>
      </w:r>
      <w:r w:rsidRPr="002D5A11">
        <w:rPr>
          <w:rFonts w:ascii="Times New Roman" w:hAnsi="Times New Roman" w:cs="Times New Roman"/>
          <w:b/>
          <w:bCs/>
          <w:color w:val="000000"/>
        </w:rPr>
        <w:t> </w:t>
      </w:r>
    </w:p>
    <w:p w14:paraId="7DB6D65D" w14:textId="1910ECD7" w:rsidR="004372CB" w:rsidRDefault="002D5A11" w:rsidP="004372CB">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11.</w:t>
      </w:r>
      <w:r w:rsidR="00E66BE7" w:rsidRPr="00E66BE7">
        <w:t xml:space="preserve"> </w:t>
      </w:r>
      <w:r w:rsidR="00E66BE7" w:rsidRPr="00804A69">
        <w:rPr>
          <w:rFonts w:ascii="Times New Roman" w:hAnsi="Times New Roman" w:cs="Times New Roman"/>
          <w:b/>
          <w:bCs/>
          <w:color w:val="000000"/>
        </w:rPr>
        <w:t>Governors Reports Began</w:t>
      </w:r>
      <w:r w:rsidR="00605A05">
        <w:rPr>
          <w:rFonts w:ascii="Times New Roman" w:hAnsi="Times New Roman" w:cs="Times New Roman"/>
          <w:b/>
          <w:bCs/>
          <w:color w:val="000000"/>
        </w:rPr>
        <w:t xml:space="preserve"> </w:t>
      </w:r>
      <w:r w:rsidR="00605A05" w:rsidRPr="00E66BE7">
        <w:rPr>
          <w:rFonts w:ascii="Times New Roman" w:hAnsi="Times New Roman" w:cs="Times New Roman"/>
          <w:b/>
          <w:bCs/>
          <w:color w:val="000000"/>
        </w:rPr>
        <w:t>11:</w:t>
      </w:r>
      <w:r w:rsidR="00605A05" w:rsidRPr="00804A69">
        <w:rPr>
          <w:rFonts w:ascii="Times New Roman" w:hAnsi="Times New Roman" w:cs="Times New Roman"/>
          <w:b/>
          <w:bCs/>
          <w:color w:val="000000"/>
        </w:rPr>
        <w:t>56</w:t>
      </w:r>
      <w:r w:rsidR="00E66BE7">
        <w:rPr>
          <w:rFonts w:ascii="Times New Roman" w:hAnsi="Times New Roman" w:cs="Times New Roman"/>
          <w:color w:val="000000"/>
        </w:rPr>
        <w:t xml:space="preserve">. The different colleges </w:t>
      </w:r>
      <w:r w:rsidR="005E6551">
        <w:rPr>
          <w:rFonts w:ascii="Times New Roman" w:hAnsi="Times New Roman" w:cs="Times New Roman"/>
          <w:color w:val="000000"/>
        </w:rPr>
        <w:t>shared what students are doing on their respective campuses as they a</w:t>
      </w:r>
      <w:r w:rsidR="00D86AE3">
        <w:rPr>
          <w:rFonts w:ascii="Times New Roman" w:hAnsi="Times New Roman" w:cs="Times New Roman"/>
          <w:color w:val="000000"/>
        </w:rPr>
        <w:t>pproach th</w:t>
      </w:r>
      <w:r w:rsidR="005E6551">
        <w:rPr>
          <w:rFonts w:ascii="Times New Roman" w:hAnsi="Times New Roman" w:cs="Times New Roman"/>
          <w:color w:val="000000"/>
        </w:rPr>
        <w:t>e</w:t>
      </w:r>
      <w:r w:rsidR="00D86AE3">
        <w:rPr>
          <w:rFonts w:ascii="Times New Roman" w:hAnsi="Times New Roman" w:cs="Times New Roman"/>
          <w:color w:val="000000"/>
        </w:rPr>
        <w:t xml:space="preserve"> Spring Semester.</w:t>
      </w:r>
    </w:p>
    <w:p w14:paraId="7E06784D" w14:textId="7FC1EDE6" w:rsidR="004372CB" w:rsidRDefault="00F93869" w:rsidP="004372CB">
      <w:pPr>
        <w:pStyle w:val="ListParagraph"/>
        <w:numPr>
          <w:ilvl w:val="0"/>
          <w:numId w:val="11"/>
        </w:numPr>
        <w:spacing w:line="254" w:lineRule="auto"/>
        <w:rPr>
          <w:rFonts w:ascii="Times New Roman" w:hAnsi="Times New Roman" w:cs="Times New Roman"/>
          <w:color w:val="000000"/>
        </w:rPr>
      </w:pPr>
      <w:r w:rsidRPr="00660CEA">
        <w:rPr>
          <w:rFonts w:ascii="Times New Roman" w:hAnsi="Times New Roman" w:cs="Times New Roman"/>
          <w:b/>
          <w:bCs/>
          <w:color w:val="000000"/>
        </w:rPr>
        <w:t>11:57</w:t>
      </w:r>
      <w:r w:rsidRPr="00F93869">
        <w:rPr>
          <w:rFonts w:ascii="Times New Roman" w:hAnsi="Times New Roman" w:cs="Times New Roman"/>
          <w:color w:val="000000"/>
        </w:rPr>
        <w:t xml:space="preserve"> Casey from Blackhawk detailed their animal plush fundraiser, self-care workshops, and pet therapy from fall semester.</w:t>
      </w:r>
    </w:p>
    <w:p w14:paraId="0655FC7D" w14:textId="77777777" w:rsidR="00092FD0" w:rsidRPr="00092FD0" w:rsidRDefault="00092FD0" w:rsidP="00092FD0">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11:59</w:t>
      </w:r>
      <w:r w:rsidRPr="00092FD0">
        <w:rPr>
          <w:rFonts w:ascii="Times New Roman" w:hAnsi="Times New Roman" w:cs="Times New Roman"/>
          <w:color w:val="000000"/>
        </w:rPr>
        <w:t xml:space="preserve"> Camryn from Chippewa Falls spoke about the importance of student involvement and input and the ways they are working as a student body to improve the number of students who provide feedback.</w:t>
      </w:r>
    </w:p>
    <w:p w14:paraId="76F9D12C" w14:textId="77777777" w:rsidR="00CB31A3" w:rsidRPr="00CB31A3" w:rsidRDefault="00CB31A3" w:rsidP="00CB31A3">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12:01</w:t>
      </w:r>
      <w:r w:rsidRPr="00CB31A3">
        <w:rPr>
          <w:rFonts w:ascii="Times New Roman" w:hAnsi="Times New Roman" w:cs="Times New Roman"/>
          <w:color w:val="000000"/>
        </w:rPr>
        <w:t xml:space="preserve"> Kimmie from Fox Valley described increasing engagement with student government at her college as well as Fox Connect, a new service provided to students.</w:t>
      </w:r>
    </w:p>
    <w:p w14:paraId="47C9F751" w14:textId="77777777" w:rsidR="00034A5F" w:rsidRPr="00034A5F" w:rsidRDefault="00034A5F" w:rsidP="00034A5F">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12:03</w:t>
      </w:r>
      <w:r w:rsidRPr="00034A5F">
        <w:rPr>
          <w:rFonts w:ascii="Times New Roman" w:hAnsi="Times New Roman" w:cs="Times New Roman"/>
          <w:color w:val="000000"/>
        </w:rPr>
        <w:t xml:space="preserve"> Tara from Gateway spoke about student ambassador nominations that recently began at Gateway. Gateway Days took place over fall finals and included events like grab and go lunches and student success kits.</w:t>
      </w:r>
    </w:p>
    <w:p w14:paraId="016CDBF5" w14:textId="77777777" w:rsidR="007402B3" w:rsidRPr="007402B3" w:rsidRDefault="007402B3" w:rsidP="007402B3">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12:05</w:t>
      </w:r>
      <w:r w:rsidRPr="007402B3">
        <w:rPr>
          <w:rFonts w:ascii="Times New Roman" w:hAnsi="Times New Roman" w:cs="Times New Roman"/>
          <w:color w:val="000000"/>
        </w:rPr>
        <w:t xml:space="preserve"> Lakeshore college reported on the Thanksgiving food boxes given to students in need as well as a hot cocoa bar, bingo, and bagged groceries for graduates.</w:t>
      </w:r>
    </w:p>
    <w:p w14:paraId="4D0CEB21" w14:textId="77777777" w:rsidR="00AA3CBC" w:rsidRPr="00AA3CBC" w:rsidRDefault="00AA3CBC" w:rsidP="00AA3CBC">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12:07</w:t>
      </w:r>
      <w:r w:rsidRPr="00AA3CBC">
        <w:rPr>
          <w:rFonts w:ascii="Times New Roman" w:hAnsi="Times New Roman" w:cs="Times New Roman"/>
          <w:color w:val="000000"/>
        </w:rPr>
        <w:t xml:space="preserve"> Tara from Midstate was excited to share that Midstate received a 39-million-dollar grant for a new educational facility and equipment.</w:t>
      </w:r>
    </w:p>
    <w:p w14:paraId="20D59DAE" w14:textId="77777777" w:rsidR="00307F7F" w:rsidRPr="00307F7F" w:rsidRDefault="00307F7F" w:rsidP="00307F7F">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lastRenderedPageBreak/>
        <w:t>12:10</w:t>
      </w:r>
      <w:r w:rsidRPr="00307F7F">
        <w:rPr>
          <w:rFonts w:ascii="Times New Roman" w:hAnsi="Times New Roman" w:cs="Times New Roman"/>
          <w:color w:val="000000"/>
        </w:rPr>
        <w:t xml:space="preserve"> Aspyn from Moraine Park spoke about their planned welcome back events for students, including gifts and games. The Moraine Park student senate also donated Christmas gifts to children in need.</w:t>
      </w:r>
    </w:p>
    <w:p w14:paraId="55CCAE88" w14:textId="7FC33F4B" w:rsidR="00F93869" w:rsidRDefault="00D83BCE" w:rsidP="004372CB">
      <w:pPr>
        <w:pStyle w:val="ListParagraph"/>
        <w:numPr>
          <w:ilvl w:val="0"/>
          <w:numId w:val="11"/>
        </w:numPr>
        <w:spacing w:line="254" w:lineRule="auto"/>
        <w:rPr>
          <w:rFonts w:ascii="Times New Roman" w:hAnsi="Times New Roman" w:cs="Times New Roman"/>
          <w:color w:val="000000"/>
        </w:rPr>
      </w:pPr>
      <w:r w:rsidRPr="00660CEA">
        <w:rPr>
          <w:rFonts w:ascii="Times New Roman" w:hAnsi="Times New Roman" w:cs="Times New Roman"/>
          <w:b/>
          <w:bCs/>
          <w:color w:val="000000"/>
        </w:rPr>
        <w:t>12:11</w:t>
      </w:r>
      <w:r w:rsidRPr="00D83BCE">
        <w:rPr>
          <w:rFonts w:ascii="Times New Roman" w:hAnsi="Times New Roman" w:cs="Times New Roman"/>
          <w:color w:val="000000"/>
        </w:rPr>
        <w:t xml:space="preserve"> Shane from North Central described a positive outlook for activities this spring being more in person on their campus. Better Than Barbie, a body positivity event, took place during the fall semester at North Central.</w:t>
      </w:r>
    </w:p>
    <w:p w14:paraId="6CC545C3" w14:textId="77777777" w:rsidR="00F630C6" w:rsidRPr="00F630C6" w:rsidRDefault="00F630C6" w:rsidP="00F630C6">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12:13</w:t>
      </w:r>
      <w:r w:rsidRPr="00F630C6">
        <w:rPr>
          <w:rFonts w:ascii="Times New Roman" w:hAnsi="Times New Roman" w:cs="Times New Roman"/>
          <w:color w:val="000000"/>
        </w:rPr>
        <w:t xml:space="preserve"> Josh from NWTC spoke on the exciting events planned for spring semester including games, activities for students, and a Holocaust remembrance photography exhibit travelling to the NWTC campus.</w:t>
      </w:r>
    </w:p>
    <w:p w14:paraId="014E3E99" w14:textId="45376875" w:rsidR="00D83BCE" w:rsidRDefault="00716F76" w:rsidP="004372CB">
      <w:pPr>
        <w:pStyle w:val="ListParagraph"/>
        <w:numPr>
          <w:ilvl w:val="0"/>
          <w:numId w:val="11"/>
        </w:numPr>
        <w:spacing w:line="254" w:lineRule="auto"/>
        <w:rPr>
          <w:rFonts w:ascii="Times New Roman" w:hAnsi="Times New Roman" w:cs="Times New Roman"/>
          <w:color w:val="000000"/>
        </w:rPr>
      </w:pPr>
      <w:r w:rsidRPr="00660CEA">
        <w:rPr>
          <w:rFonts w:ascii="Times New Roman" w:hAnsi="Times New Roman" w:cs="Times New Roman"/>
          <w:b/>
          <w:bCs/>
          <w:color w:val="000000"/>
        </w:rPr>
        <w:t>12:15</w:t>
      </w:r>
      <w:r w:rsidRPr="00716F76">
        <w:rPr>
          <w:rFonts w:ascii="Times New Roman" w:hAnsi="Times New Roman" w:cs="Times New Roman"/>
          <w:color w:val="000000"/>
        </w:rPr>
        <w:t xml:space="preserve"> Ashley from Southwest spoke on the new and universally accessible Better Minds mental health service available to SWTC students which was funded exclusively by student senate.</w:t>
      </w:r>
    </w:p>
    <w:p w14:paraId="35F83B4B" w14:textId="77777777" w:rsidR="00356E6B" w:rsidRPr="00356E6B" w:rsidRDefault="00356E6B" w:rsidP="00356E6B">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12:16</w:t>
      </w:r>
      <w:r w:rsidRPr="00356E6B">
        <w:rPr>
          <w:rFonts w:ascii="Times New Roman" w:hAnsi="Times New Roman" w:cs="Times New Roman"/>
          <w:color w:val="000000"/>
        </w:rPr>
        <w:t xml:space="preserve"> Nicole from Waukesha described their activities designed to engage their community, which included a party for children. Finals kits were distributed to encourage student success.</w:t>
      </w:r>
    </w:p>
    <w:p w14:paraId="4E0CB9C1" w14:textId="43EC9AB6" w:rsidR="00716F76" w:rsidRPr="00CF5088" w:rsidRDefault="00CF5088" w:rsidP="00CF5088">
      <w:pPr>
        <w:pStyle w:val="ListParagraph"/>
        <w:numPr>
          <w:ilvl w:val="0"/>
          <w:numId w:val="11"/>
        </w:numPr>
        <w:rPr>
          <w:rFonts w:ascii="Times New Roman" w:hAnsi="Times New Roman" w:cs="Times New Roman"/>
          <w:color w:val="000000"/>
        </w:rPr>
      </w:pPr>
      <w:r w:rsidRPr="00660CEA">
        <w:rPr>
          <w:rFonts w:ascii="Times New Roman" w:hAnsi="Times New Roman" w:cs="Times New Roman"/>
          <w:b/>
          <w:bCs/>
          <w:color w:val="000000"/>
        </w:rPr>
        <w:t>12:18</w:t>
      </w:r>
      <w:r w:rsidRPr="00CF5088">
        <w:rPr>
          <w:rFonts w:ascii="Times New Roman" w:hAnsi="Times New Roman" w:cs="Times New Roman"/>
          <w:color w:val="000000"/>
        </w:rPr>
        <w:t xml:space="preserve"> Becky from Western spoke about the clothing tree that was funded by the Western student senate. She also acknowledged graduates that achieved their goal in December and was excited to share décor and dessert contests that were a part of the fall semester festivities.</w:t>
      </w:r>
    </w:p>
    <w:p w14:paraId="60AA325B" w14:textId="3FEC32C2" w:rsidR="002E20F6" w:rsidRDefault="002D5A11" w:rsidP="00DE70DE">
      <w:pPr>
        <w:pStyle w:val="ListParagraph"/>
        <w:spacing w:line="254" w:lineRule="auto"/>
        <w:ind w:left="720" w:hanging="360"/>
        <w:rPr>
          <w:rFonts w:ascii="Times New Roman" w:hAnsi="Times New Roman" w:cs="Times New Roman"/>
          <w:b/>
          <w:bCs/>
          <w:color w:val="000000"/>
        </w:rPr>
      </w:pPr>
      <w:r w:rsidRPr="002D5A11">
        <w:rPr>
          <w:rFonts w:ascii="Times New Roman" w:hAnsi="Times New Roman" w:cs="Times New Roman"/>
          <w:b/>
          <w:bCs/>
          <w:color w:val="000000"/>
        </w:rPr>
        <w:t>12.</w:t>
      </w:r>
      <w:r w:rsidR="00CF5088">
        <w:rPr>
          <w:rFonts w:ascii="Times New Roman" w:hAnsi="Times New Roman" w:cs="Times New Roman"/>
          <w:b/>
          <w:bCs/>
          <w:color w:val="000000"/>
        </w:rPr>
        <w:t xml:space="preserve"> Recess </w:t>
      </w:r>
      <w:r w:rsidR="00973F90">
        <w:rPr>
          <w:rFonts w:ascii="Times New Roman" w:hAnsi="Times New Roman" w:cs="Times New Roman"/>
          <w:b/>
          <w:bCs/>
          <w:color w:val="000000"/>
        </w:rPr>
        <w:t xml:space="preserve">12:19 </w:t>
      </w:r>
      <w:r w:rsidR="002E20F6">
        <w:rPr>
          <w:rFonts w:ascii="Times New Roman" w:hAnsi="Times New Roman" w:cs="Times New Roman"/>
          <w:b/>
          <w:bCs/>
          <w:color w:val="000000"/>
        </w:rPr>
        <w:t>–</w:t>
      </w:r>
      <w:r w:rsidRPr="002D5A11">
        <w:rPr>
          <w:rFonts w:ascii="Times New Roman" w:hAnsi="Times New Roman" w:cs="Times New Roman"/>
          <w:b/>
          <w:bCs/>
          <w:color w:val="000000"/>
        </w:rPr>
        <w:t xml:space="preserve"> </w:t>
      </w:r>
    </w:p>
    <w:p w14:paraId="0BE4B9C2" w14:textId="4212A755" w:rsidR="00DE70DE" w:rsidRDefault="00B95256" w:rsidP="002E20F6">
      <w:pPr>
        <w:pStyle w:val="ListParagraph"/>
        <w:numPr>
          <w:ilvl w:val="0"/>
          <w:numId w:val="12"/>
        </w:numPr>
        <w:spacing w:line="254" w:lineRule="auto"/>
        <w:rPr>
          <w:rFonts w:ascii="Times New Roman" w:hAnsi="Times New Roman" w:cs="Times New Roman"/>
          <w:b/>
          <w:bCs/>
          <w:color w:val="000000"/>
        </w:rPr>
      </w:pPr>
      <w:r w:rsidRPr="00B95256">
        <w:rPr>
          <w:rFonts w:ascii="Times New Roman" w:hAnsi="Times New Roman" w:cs="Times New Roman"/>
          <w:color w:val="000000"/>
        </w:rPr>
        <w:t>Daniel Herder began a recess in the meeting for lunch</w:t>
      </w:r>
      <w:r w:rsidR="002D5A11" w:rsidRPr="002D5A11">
        <w:rPr>
          <w:rFonts w:ascii="Times New Roman" w:hAnsi="Times New Roman" w:cs="Times New Roman"/>
          <w:color w:val="000000"/>
        </w:rPr>
        <w:t>.</w:t>
      </w:r>
      <w:r w:rsidR="002D5A11" w:rsidRPr="002D5A11">
        <w:rPr>
          <w:rFonts w:ascii="Times New Roman" w:hAnsi="Times New Roman" w:cs="Times New Roman"/>
          <w:b/>
          <w:bCs/>
          <w:color w:val="000000"/>
        </w:rPr>
        <w:t> </w:t>
      </w:r>
    </w:p>
    <w:p w14:paraId="5B16B49B" w14:textId="3280CF1A" w:rsidR="002E20F6" w:rsidRPr="002E20F6" w:rsidRDefault="002E20F6" w:rsidP="002E20F6">
      <w:pPr>
        <w:pStyle w:val="ListParagraph"/>
        <w:numPr>
          <w:ilvl w:val="0"/>
          <w:numId w:val="12"/>
        </w:numPr>
        <w:rPr>
          <w:rFonts w:ascii="Times New Roman" w:hAnsi="Times New Roman" w:cs="Times New Roman"/>
          <w:color w:val="000000"/>
        </w:rPr>
      </w:pPr>
      <w:r w:rsidRPr="002E20F6">
        <w:rPr>
          <w:rFonts w:ascii="Times New Roman" w:hAnsi="Times New Roman" w:cs="Times New Roman"/>
          <w:b/>
          <w:bCs/>
          <w:color w:val="000000"/>
        </w:rPr>
        <w:t>12:53</w:t>
      </w:r>
      <w:r w:rsidRPr="002E20F6">
        <w:rPr>
          <w:rFonts w:ascii="Times New Roman" w:hAnsi="Times New Roman" w:cs="Times New Roman"/>
          <w:color w:val="000000"/>
        </w:rPr>
        <w:t xml:space="preserve"> The meeting was called back to order.</w:t>
      </w:r>
    </w:p>
    <w:p w14:paraId="3036CC39" w14:textId="375E70DB"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13.</w:t>
      </w:r>
      <w:r w:rsidR="00953C8E">
        <w:rPr>
          <w:rFonts w:ascii="Times New Roman" w:hAnsi="Times New Roman" w:cs="Times New Roman"/>
          <w:b/>
          <w:bCs/>
          <w:color w:val="000000"/>
        </w:rPr>
        <w:t>Virtual Tour</w:t>
      </w:r>
      <w:r w:rsidR="00605A05">
        <w:rPr>
          <w:rFonts w:ascii="Times New Roman" w:hAnsi="Times New Roman" w:cs="Times New Roman"/>
          <w:b/>
          <w:bCs/>
          <w:color w:val="000000"/>
        </w:rPr>
        <w:t xml:space="preserve"> </w:t>
      </w:r>
      <w:r w:rsidR="00660CEA">
        <w:rPr>
          <w:rFonts w:ascii="Times New Roman" w:hAnsi="Times New Roman" w:cs="Times New Roman"/>
          <w:b/>
          <w:bCs/>
          <w:color w:val="000000"/>
        </w:rPr>
        <w:t>12:54</w:t>
      </w:r>
      <w:r w:rsidR="008C07D9">
        <w:rPr>
          <w:rFonts w:ascii="Times New Roman" w:hAnsi="Times New Roman" w:cs="Times New Roman"/>
          <w:b/>
          <w:bCs/>
          <w:color w:val="000000"/>
        </w:rPr>
        <w:t xml:space="preserve"> </w:t>
      </w:r>
      <w:r w:rsidRPr="002D5A11">
        <w:rPr>
          <w:rFonts w:ascii="Times New Roman" w:hAnsi="Times New Roman" w:cs="Times New Roman"/>
          <w:b/>
          <w:bCs/>
          <w:color w:val="000000"/>
        </w:rPr>
        <w:t xml:space="preserve">- </w:t>
      </w:r>
      <w:r w:rsidR="00953C8E" w:rsidRPr="00953C8E">
        <w:rPr>
          <w:rFonts w:ascii="Times New Roman" w:hAnsi="Times New Roman" w:cs="Times New Roman"/>
          <w:color w:val="000000"/>
        </w:rPr>
        <w:t>NTC provided a virtual tour for the membership, highlighting their expansive and detailed facility</w:t>
      </w:r>
      <w:r w:rsidR="00A67BB5">
        <w:rPr>
          <w:rFonts w:ascii="Times New Roman" w:hAnsi="Times New Roman" w:cs="Times New Roman"/>
          <w:color w:val="000000"/>
        </w:rPr>
        <w:t>.</w:t>
      </w:r>
      <w:r w:rsidR="00714216">
        <w:rPr>
          <w:rFonts w:ascii="Times New Roman" w:hAnsi="Times New Roman" w:cs="Times New Roman"/>
          <w:color w:val="000000"/>
        </w:rPr>
        <w:t xml:space="preserve"> </w:t>
      </w:r>
    </w:p>
    <w:p w14:paraId="00141323" w14:textId="38DCE2AD"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14. </w:t>
      </w:r>
      <w:r w:rsidR="008C07D9">
        <w:rPr>
          <w:rFonts w:ascii="Times New Roman" w:hAnsi="Times New Roman" w:cs="Times New Roman"/>
          <w:b/>
          <w:bCs/>
          <w:color w:val="000000"/>
        </w:rPr>
        <w:t xml:space="preserve">AFO Elections </w:t>
      </w:r>
      <w:r w:rsidR="008C07D9" w:rsidRPr="008C07D9">
        <w:rPr>
          <w:rFonts w:ascii="Times New Roman" w:hAnsi="Times New Roman" w:cs="Times New Roman"/>
          <w:b/>
          <w:bCs/>
          <w:color w:val="000000"/>
        </w:rPr>
        <w:t xml:space="preserve">12:57 </w:t>
      </w:r>
      <w:r w:rsidR="008C07D9">
        <w:rPr>
          <w:rFonts w:ascii="Times New Roman" w:hAnsi="Times New Roman" w:cs="Times New Roman"/>
          <w:b/>
          <w:bCs/>
          <w:color w:val="000000"/>
        </w:rPr>
        <w:t xml:space="preserve">- </w:t>
      </w:r>
      <w:r w:rsidR="008C07D9" w:rsidRPr="008C07D9">
        <w:rPr>
          <w:rFonts w:ascii="Times New Roman" w:hAnsi="Times New Roman" w:cs="Times New Roman"/>
          <w:color w:val="000000"/>
        </w:rPr>
        <w:t>AFO elections were held. Joshua Wallschlaeger, Perla Donjun, and Sally Fieber were nominated for the position. All three candidates spoke on why they believed they would be a good candidate for the position of AFO. A brief caucus was held for colleges to discuss. Joshua Wallschleager was elected AFO</w:t>
      </w:r>
      <w:r w:rsidRPr="008C07D9">
        <w:rPr>
          <w:rFonts w:ascii="Times New Roman" w:hAnsi="Times New Roman" w:cs="Times New Roman"/>
          <w:color w:val="000000"/>
        </w:rPr>
        <w:t>. </w:t>
      </w:r>
    </w:p>
    <w:p w14:paraId="264CA123" w14:textId="044FC534" w:rsidR="002D5A11" w:rsidRPr="002D5A11" w:rsidRDefault="002D5A11" w:rsidP="00F72ECE">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 xml:space="preserve">15. </w:t>
      </w:r>
      <w:r w:rsidR="0042498E">
        <w:rPr>
          <w:rFonts w:ascii="Times New Roman" w:hAnsi="Times New Roman" w:cs="Times New Roman"/>
          <w:b/>
          <w:bCs/>
          <w:color w:val="000000"/>
        </w:rPr>
        <w:t xml:space="preserve">Leadership </w:t>
      </w:r>
      <w:r w:rsidR="00605A05">
        <w:rPr>
          <w:rFonts w:ascii="Times New Roman" w:hAnsi="Times New Roman" w:cs="Times New Roman"/>
          <w:b/>
          <w:bCs/>
          <w:color w:val="000000"/>
        </w:rPr>
        <w:t>demonstration</w:t>
      </w:r>
      <w:r w:rsidR="0042498E">
        <w:rPr>
          <w:rFonts w:ascii="Times New Roman" w:hAnsi="Times New Roman" w:cs="Times New Roman"/>
          <w:b/>
          <w:bCs/>
          <w:color w:val="000000"/>
        </w:rPr>
        <w:t xml:space="preserve"> time adjustment </w:t>
      </w:r>
      <w:r w:rsidR="00903E51">
        <w:rPr>
          <w:rFonts w:ascii="Times New Roman" w:hAnsi="Times New Roman" w:cs="Times New Roman"/>
          <w:b/>
          <w:bCs/>
          <w:color w:val="000000"/>
        </w:rPr>
        <w:t xml:space="preserve">1:00 </w:t>
      </w:r>
      <w:r w:rsidRPr="002D5A11">
        <w:rPr>
          <w:rFonts w:ascii="Times New Roman" w:hAnsi="Times New Roman" w:cs="Times New Roman"/>
          <w:b/>
          <w:bCs/>
          <w:color w:val="000000"/>
        </w:rPr>
        <w:t>-</w:t>
      </w:r>
      <w:r w:rsidRPr="002D5A11">
        <w:rPr>
          <w:rFonts w:ascii="Times New Roman" w:hAnsi="Times New Roman" w:cs="Times New Roman"/>
          <w:color w:val="000000"/>
        </w:rPr>
        <w:t xml:space="preserve"> </w:t>
      </w:r>
      <w:r w:rsidR="00F72ECE" w:rsidRPr="00F72ECE">
        <w:rPr>
          <w:rFonts w:ascii="Times New Roman" w:hAnsi="Times New Roman" w:cs="Times New Roman"/>
          <w:color w:val="000000"/>
        </w:rPr>
        <w:t>Dan Herder, president, motioned to push the leadership demonstration to the final remarks. The motion was seconded, and the presentation was moved until the end and optional for everyone</w:t>
      </w:r>
      <w:r w:rsidRPr="002D5A11">
        <w:rPr>
          <w:rFonts w:ascii="Times New Roman" w:hAnsi="Times New Roman" w:cs="Times New Roman"/>
          <w:color w:val="000000"/>
        </w:rPr>
        <w:t xml:space="preserve">. </w:t>
      </w:r>
      <w:r w:rsidRPr="002D5A11">
        <w:rPr>
          <w:rFonts w:ascii="Times New Roman" w:hAnsi="Times New Roman" w:cs="Times New Roman"/>
          <w:b/>
          <w:bCs/>
          <w:color w:val="000000"/>
        </w:rPr>
        <w:t> </w:t>
      </w:r>
    </w:p>
    <w:p w14:paraId="64CE7449" w14:textId="7176BCC2" w:rsidR="002D5A11" w:rsidRDefault="002D5A11" w:rsidP="002D5A11">
      <w:pPr>
        <w:pStyle w:val="ListParagraph"/>
        <w:spacing w:line="254" w:lineRule="auto"/>
        <w:ind w:left="720" w:hanging="360"/>
        <w:rPr>
          <w:rFonts w:ascii="Times New Roman" w:hAnsi="Times New Roman" w:cs="Times New Roman"/>
          <w:b/>
          <w:bCs/>
          <w:color w:val="000000"/>
        </w:rPr>
      </w:pPr>
      <w:r w:rsidRPr="002D5A11">
        <w:rPr>
          <w:rFonts w:ascii="Times New Roman" w:hAnsi="Times New Roman" w:cs="Times New Roman"/>
          <w:b/>
          <w:bCs/>
          <w:color w:val="000000"/>
        </w:rPr>
        <w:t xml:space="preserve">17. </w:t>
      </w:r>
      <w:r w:rsidR="001E0E43">
        <w:rPr>
          <w:rFonts w:ascii="Times New Roman" w:hAnsi="Times New Roman" w:cs="Times New Roman"/>
          <w:b/>
          <w:bCs/>
          <w:color w:val="000000"/>
        </w:rPr>
        <w:t xml:space="preserve">Discussion on </w:t>
      </w:r>
      <w:r w:rsidR="009F2463">
        <w:rPr>
          <w:rFonts w:ascii="Times New Roman" w:hAnsi="Times New Roman" w:cs="Times New Roman"/>
          <w:b/>
          <w:bCs/>
          <w:color w:val="000000"/>
        </w:rPr>
        <w:t xml:space="preserve">legislative seminar commitments 1:04 </w:t>
      </w:r>
      <w:r w:rsidRPr="002D5A11">
        <w:rPr>
          <w:rFonts w:ascii="Times New Roman" w:hAnsi="Times New Roman" w:cs="Times New Roman"/>
          <w:b/>
          <w:bCs/>
          <w:color w:val="000000"/>
        </w:rPr>
        <w:t xml:space="preserve">- </w:t>
      </w:r>
      <w:r w:rsidR="00177BF1" w:rsidRPr="00177BF1">
        <w:rPr>
          <w:rFonts w:ascii="Times New Roman" w:hAnsi="Times New Roman" w:cs="Times New Roman"/>
          <w:color w:val="000000"/>
        </w:rPr>
        <w:t xml:space="preserve">Vicky Weiland </w:t>
      </w:r>
      <w:r w:rsidR="005E6551">
        <w:rPr>
          <w:rFonts w:ascii="Times New Roman" w:hAnsi="Times New Roman" w:cs="Times New Roman"/>
          <w:color w:val="000000"/>
        </w:rPr>
        <w:t xml:space="preserve">reviewed the committee responsibilities for Legislative Seminar and asked the colleges who were </w:t>
      </w:r>
      <w:r w:rsidR="00177BF1" w:rsidRPr="00177BF1">
        <w:rPr>
          <w:rFonts w:ascii="Times New Roman" w:hAnsi="Times New Roman" w:cs="Times New Roman"/>
          <w:color w:val="000000"/>
        </w:rPr>
        <w:t xml:space="preserve">responsible </w:t>
      </w:r>
      <w:r w:rsidR="006E338C">
        <w:rPr>
          <w:rFonts w:ascii="Times New Roman" w:hAnsi="Times New Roman" w:cs="Times New Roman"/>
          <w:color w:val="000000"/>
        </w:rPr>
        <w:t xml:space="preserve">if there were questions or updates to report.  </w:t>
      </w:r>
    </w:p>
    <w:p w14:paraId="1166147F" w14:textId="5017D342"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18.  Legislative Seminar</w:t>
      </w:r>
      <w:r w:rsidR="003025C4">
        <w:rPr>
          <w:rFonts w:ascii="Times New Roman" w:hAnsi="Times New Roman" w:cs="Times New Roman"/>
          <w:b/>
          <w:bCs/>
          <w:color w:val="000000"/>
        </w:rPr>
        <w:t xml:space="preserve"> Break Down</w:t>
      </w:r>
      <w:r w:rsidR="001875A2">
        <w:rPr>
          <w:rFonts w:ascii="Times New Roman" w:hAnsi="Times New Roman" w:cs="Times New Roman"/>
          <w:b/>
          <w:bCs/>
          <w:color w:val="000000"/>
        </w:rPr>
        <w:t xml:space="preserve"> and Description</w:t>
      </w:r>
      <w:r w:rsidRPr="002D5A11">
        <w:rPr>
          <w:rFonts w:ascii="Times New Roman" w:hAnsi="Times New Roman" w:cs="Times New Roman"/>
          <w:b/>
          <w:bCs/>
          <w:color w:val="000000"/>
        </w:rPr>
        <w:t xml:space="preserve"> at 1:</w:t>
      </w:r>
      <w:r w:rsidR="00106EAA">
        <w:rPr>
          <w:rFonts w:ascii="Times New Roman" w:hAnsi="Times New Roman" w:cs="Times New Roman"/>
          <w:b/>
          <w:bCs/>
          <w:color w:val="000000"/>
        </w:rPr>
        <w:t>29</w:t>
      </w:r>
      <w:r w:rsidRPr="002D5A11">
        <w:rPr>
          <w:rFonts w:ascii="Times New Roman" w:hAnsi="Times New Roman" w:cs="Times New Roman"/>
          <w:b/>
          <w:bCs/>
          <w:color w:val="000000"/>
        </w:rPr>
        <w:t xml:space="preserve"> p.m.- </w:t>
      </w:r>
      <w:r w:rsidR="00BE3244" w:rsidRPr="00BE3244">
        <w:rPr>
          <w:rFonts w:ascii="Times New Roman" w:hAnsi="Times New Roman" w:cs="Times New Roman"/>
          <w:color w:val="000000"/>
        </w:rPr>
        <w:t xml:space="preserve">Vicky Weiland, </w:t>
      </w:r>
      <w:r w:rsidR="006E338C">
        <w:rPr>
          <w:rFonts w:ascii="Times New Roman" w:hAnsi="Times New Roman" w:cs="Times New Roman"/>
          <w:color w:val="000000"/>
        </w:rPr>
        <w:t>R</w:t>
      </w:r>
      <w:r w:rsidR="00BE3244" w:rsidRPr="00BE3244">
        <w:rPr>
          <w:rFonts w:ascii="Times New Roman" w:hAnsi="Times New Roman" w:cs="Times New Roman"/>
          <w:color w:val="000000"/>
        </w:rPr>
        <w:t xml:space="preserve">esource </w:t>
      </w:r>
      <w:r w:rsidR="006E338C">
        <w:rPr>
          <w:rFonts w:ascii="Times New Roman" w:hAnsi="Times New Roman" w:cs="Times New Roman"/>
          <w:color w:val="000000"/>
        </w:rPr>
        <w:t>D</w:t>
      </w:r>
      <w:r w:rsidR="00BE3244" w:rsidRPr="00BE3244">
        <w:rPr>
          <w:rFonts w:ascii="Times New Roman" w:hAnsi="Times New Roman" w:cs="Times New Roman"/>
          <w:color w:val="000000"/>
        </w:rPr>
        <w:t xml:space="preserve">irector, </w:t>
      </w:r>
      <w:r w:rsidR="006E338C">
        <w:rPr>
          <w:rFonts w:ascii="Times New Roman" w:hAnsi="Times New Roman" w:cs="Times New Roman"/>
          <w:color w:val="000000"/>
        </w:rPr>
        <w:t>provided information</w:t>
      </w:r>
      <w:r w:rsidR="00BE3244" w:rsidRPr="00BE3244">
        <w:rPr>
          <w:rFonts w:ascii="Times New Roman" w:hAnsi="Times New Roman" w:cs="Times New Roman"/>
          <w:color w:val="000000"/>
        </w:rPr>
        <w:t xml:space="preserve"> on registration</w:t>
      </w:r>
      <w:r w:rsidR="006E338C">
        <w:rPr>
          <w:rFonts w:ascii="Times New Roman" w:hAnsi="Times New Roman" w:cs="Times New Roman"/>
          <w:color w:val="000000"/>
        </w:rPr>
        <w:t xml:space="preserve"> and other important information for the Legislative Seminar. </w:t>
      </w:r>
      <w:r w:rsidR="00BE3244" w:rsidRPr="00BE3244">
        <w:rPr>
          <w:rFonts w:ascii="Times New Roman" w:hAnsi="Times New Roman" w:cs="Times New Roman"/>
          <w:color w:val="000000"/>
        </w:rPr>
        <w:t xml:space="preserve">She mentioned that Tuesday, January 25th is the </w:t>
      </w:r>
      <w:r w:rsidR="006E338C">
        <w:rPr>
          <w:rFonts w:ascii="Times New Roman" w:hAnsi="Times New Roman" w:cs="Times New Roman"/>
          <w:color w:val="000000"/>
        </w:rPr>
        <w:t>r</w:t>
      </w:r>
      <w:r w:rsidR="00BE3244" w:rsidRPr="00BE3244">
        <w:rPr>
          <w:rFonts w:ascii="Times New Roman" w:hAnsi="Times New Roman" w:cs="Times New Roman"/>
          <w:color w:val="000000"/>
        </w:rPr>
        <w:t>eservation deadline for rooms at the Madison Concourse. The block will be released after that date and there are no guarantees that rooms would be available with the rates of $124.0 for Premier Level and $224.00 for the Governors Club level. Friday, January 28 is the deadline to register for the Legislative Seminar.</w:t>
      </w:r>
    </w:p>
    <w:p w14:paraId="142D07EF" w14:textId="282F0661" w:rsidR="002D5A11" w:rsidRPr="002D5A11" w:rsidRDefault="006E338C" w:rsidP="002D5A11">
      <w:pPr>
        <w:pStyle w:val="ListParagraph"/>
        <w:spacing w:line="254" w:lineRule="auto"/>
        <w:ind w:left="720" w:hanging="360"/>
        <w:rPr>
          <w:rFonts w:ascii="Times New Roman" w:hAnsi="Times New Roman" w:cs="Times New Roman"/>
          <w:color w:val="000000"/>
        </w:rPr>
      </w:pPr>
      <w:r>
        <w:rPr>
          <w:rFonts w:ascii="Times New Roman" w:hAnsi="Times New Roman" w:cs="Times New Roman"/>
          <w:b/>
          <w:bCs/>
          <w:color w:val="000000"/>
        </w:rPr>
        <w:t>19</w:t>
      </w:r>
      <w:r w:rsidR="002D5A11" w:rsidRPr="002D5A11">
        <w:rPr>
          <w:rFonts w:ascii="Times New Roman" w:hAnsi="Times New Roman" w:cs="Times New Roman"/>
          <w:b/>
          <w:bCs/>
          <w:color w:val="000000"/>
        </w:rPr>
        <w:t>.</w:t>
      </w:r>
      <w:r>
        <w:rPr>
          <w:rFonts w:ascii="Times New Roman" w:hAnsi="Times New Roman" w:cs="Times New Roman"/>
          <w:b/>
          <w:bCs/>
          <w:color w:val="000000"/>
        </w:rPr>
        <w:t xml:space="preserve"> </w:t>
      </w:r>
      <w:r w:rsidR="00106EAA">
        <w:rPr>
          <w:rFonts w:ascii="Times New Roman" w:hAnsi="Times New Roman" w:cs="Times New Roman"/>
          <w:b/>
          <w:bCs/>
          <w:color w:val="000000"/>
        </w:rPr>
        <w:t xml:space="preserve">Position Paper Approval </w:t>
      </w:r>
      <w:r w:rsidR="00AC1624">
        <w:rPr>
          <w:rFonts w:ascii="Times New Roman" w:hAnsi="Times New Roman" w:cs="Times New Roman"/>
          <w:b/>
          <w:bCs/>
          <w:color w:val="000000"/>
        </w:rPr>
        <w:t>1:34</w:t>
      </w:r>
      <w:r w:rsidR="007507F8">
        <w:rPr>
          <w:rFonts w:ascii="Times New Roman" w:hAnsi="Times New Roman" w:cs="Times New Roman"/>
          <w:b/>
          <w:bCs/>
          <w:color w:val="000000"/>
        </w:rPr>
        <w:t>–</w:t>
      </w:r>
      <w:r w:rsidR="002D5A11" w:rsidRPr="002D5A11">
        <w:rPr>
          <w:rFonts w:ascii="Times New Roman" w:hAnsi="Times New Roman" w:cs="Times New Roman"/>
          <w:b/>
          <w:bCs/>
          <w:color w:val="000000"/>
        </w:rPr>
        <w:t xml:space="preserve"> </w:t>
      </w:r>
      <w:r w:rsidRPr="006E338C">
        <w:rPr>
          <w:rFonts w:ascii="Times New Roman" w:hAnsi="Times New Roman" w:cs="Times New Roman"/>
          <w:color w:val="000000"/>
        </w:rPr>
        <w:t>Western</w:t>
      </w:r>
      <w:r>
        <w:rPr>
          <w:rFonts w:ascii="Times New Roman" w:hAnsi="Times New Roman" w:cs="Times New Roman"/>
          <w:color w:val="000000"/>
        </w:rPr>
        <w:t xml:space="preserve"> shared the Position Paper which provides information on the three positions WSG is advocating on at the Legislative Seminar.  They answered questions. </w:t>
      </w:r>
      <w:r w:rsidR="007507F8">
        <w:rPr>
          <w:rFonts w:ascii="Times New Roman" w:hAnsi="Times New Roman" w:cs="Times New Roman"/>
          <w:color w:val="000000"/>
        </w:rPr>
        <w:t xml:space="preserve">Fox Valley Tech motioned to approve the position paper </w:t>
      </w:r>
      <w:r w:rsidR="00D465CB">
        <w:rPr>
          <w:rFonts w:ascii="Times New Roman" w:hAnsi="Times New Roman" w:cs="Times New Roman"/>
          <w:color w:val="000000"/>
        </w:rPr>
        <w:t>and NTC seconded. There was unanimous support.</w:t>
      </w:r>
    </w:p>
    <w:p w14:paraId="1E960D5B" w14:textId="4D90A1A0" w:rsidR="002D5A11" w:rsidRPr="00AC1624"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2</w:t>
      </w:r>
      <w:r w:rsidR="002F4D78">
        <w:rPr>
          <w:rFonts w:ascii="Times New Roman" w:hAnsi="Times New Roman" w:cs="Times New Roman"/>
          <w:b/>
          <w:bCs/>
          <w:color w:val="000000"/>
        </w:rPr>
        <w:t>0</w:t>
      </w:r>
      <w:r w:rsidRPr="002D5A11">
        <w:rPr>
          <w:rFonts w:ascii="Times New Roman" w:hAnsi="Times New Roman" w:cs="Times New Roman"/>
          <w:b/>
          <w:bCs/>
          <w:color w:val="000000"/>
        </w:rPr>
        <w:t xml:space="preserve">. </w:t>
      </w:r>
      <w:r w:rsidR="00D54FC3">
        <w:rPr>
          <w:rFonts w:ascii="Times New Roman" w:hAnsi="Times New Roman" w:cs="Times New Roman"/>
          <w:b/>
          <w:bCs/>
          <w:color w:val="000000"/>
        </w:rPr>
        <w:t>Description of Legislative Schedule</w:t>
      </w:r>
      <w:r w:rsidR="00AC1624">
        <w:rPr>
          <w:rFonts w:ascii="Times New Roman" w:hAnsi="Times New Roman" w:cs="Times New Roman"/>
          <w:b/>
          <w:bCs/>
          <w:color w:val="000000"/>
        </w:rPr>
        <w:t xml:space="preserve"> 1:36 – </w:t>
      </w:r>
      <w:r w:rsidR="00AC1624">
        <w:rPr>
          <w:rFonts w:ascii="Times New Roman" w:hAnsi="Times New Roman" w:cs="Times New Roman"/>
          <w:color w:val="000000"/>
        </w:rPr>
        <w:t xml:space="preserve">The legislative seminar schedule was discussed </w:t>
      </w:r>
      <w:r w:rsidR="000B3405">
        <w:rPr>
          <w:rFonts w:ascii="Times New Roman" w:hAnsi="Times New Roman" w:cs="Times New Roman"/>
          <w:color w:val="000000"/>
        </w:rPr>
        <w:t>to inform the colleges.</w:t>
      </w:r>
      <w:r w:rsidR="002F4D78">
        <w:rPr>
          <w:rFonts w:ascii="Times New Roman" w:hAnsi="Times New Roman" w:cs="Times New Roman"/>
          <w:color w:val="000000"/>
        </w:rPr>
        <w:t xml:space="preserve"> The schedule may change if the Governor or Lt. Governor accepts the invitation to attend.  </w:t>
      </w:r>
    </w:p>
    <w:p w14:paraId="68BE499C" w14:textId="7F5321E8" w:rsidR="002D5A11" w:rsidRPr="002D5A11" w:rsidRDefault="002D5A11" w:rsidP="002D5A11">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t>2</w:t>
      </w:r>
      <w:r w:rsidR="002F4D78">
        <w:rPr>
          <w:rFonts w:ascii="Times New Roman" w:hAnsi="Times New Roman" w:cs="Times New Roman"/>
          <w:b/>
          <w:bCs/>
          <w:color w:val="000000"/>
        </w:rPr>
        <w:t>1</w:t>
      </w:r>
      <w:r w:rsidRPr="002D5A11">
        <w:rPr>
          <w:rFonts w:ascii="Times New Roman" w:hAnsi="Times New Roman" w:cs="Times New Roman"/>
          <w:b/>
          <w:bCs/>
          <w:color w:val="000000"/>
        </w:rPr>
        <w:t xml:space="preserve">. </w:t>
      </w:r>
      <w:r w:rsidR="009C2669">
        <w:rPr>
          <w:rFonts w:ascii="Times New Roman" w:hAnsi="Times New Roman" w:cs="Times New Roman"/>
          <w:b/>
          <w:bCs/>
          <w:color w:val="000000"/>
        </w:rPr>
        <w:t xml:space="preserve">5 Minute Break 1:57 </w:t>
      </w:r>
      <w:r w:rsidRPr="002D5A11">
        <w:rPr>
          <w:rFonts w:ascii="Times New Roman" w:hAnsi="Times New Roman" w:cs="Times New Roman"/>
          <w:b/>
          <w:bCs/>
          <w:color w:val="000000"/>
        </w:rPr>
        <w:t xml:space="preserve">- </w:t>
      </w:r>
      <w:r w:rsidRPr="002D5A11">
        <w:rPr>
          <w:rFonts w:ascii="Times New Roman" w:hAnsi="Times New Roman" w:cs="Times New Roman"/>
          <w:color w:val="000000"/>
        </w:rPr>
        <w:t>Dan Herder, President</w:t>
      </w:r>
      <w:r w:rsidR="009C2669">
        <w:rPr>
          <w:rFonts w:ascii="Times New Roman" w:hAnsi="Times New Roman" w:cs="Times New Roman"/>
          <w:color w:val="000000"/>
        </w:rPr>
        <w:t>, motioned to start a break before closing remarks.</w:t>
      </w:r>
    </w:p>
    <w:p w14:paraId="6C2D6F61" w14:textId="0C70F065" w:rsidR="00423A94" w:rsidRPr="00730620" w:rsidRDefault="002D5A11" w:rsidP="00660CEA">
      <w:pPr>
        <w:pStyle w:val="ListParagraph"/>
        <w:spacing w:line="254" w:lineRule="auto"/>
        <w:ind w:left="720" w:hanging="360"/>
        <w:rPr>
          <w:rFonts w:ascii="Times New Roman" w:hAnsi="Times New Roman" w:cs="Times New Roman"/>
          <w:color w:val="000000"/>
        </w:rPr>
      </w:pPr>
      <w:r w:rsidRPr="002D5A11">
        <w:rPr>
          <w:rFonts w:ascii="Times New Roman" w:hAnsi="Times New Roman" w:cs="Times New Roman"/>
          <w:b/>
          <w:bCs/>
          <w:color w:val="000000"/>
        </w:rPr>
        <w:lastRenderedPageBreak/>
        <w:t>25.</w:t>
      </w:r>
      <w:r w:rsidR="00423A94">
        <w:rPr>
          <w:rFonts w:ascii="Times New Roman" w:hAnsi="Times New Roman" w:cs="Times New Roman"/>
          <w:b/>
          <w:bCs/>
          <w:color w:val="000000"/>
        </w:rPr>
        <w:t xml:space="preserve"> </w:t>
      </w:r>
      <w:r w:rsidR="00730620">
        <w:rPr>
          <w:rFonts w:ascii="Times New Roman" w:hAnsi="Times New Roman" w:cs="Times New Roman"/>
          <w:b/>
          <w:bCs/>
          <w:color w:val="000000"/>
        </w:rPr>
        <w:t xml:space="preserve">Meeting is Called Back to order 2:02 – </w:t>
      </w:r>
      <w:r w:rsidR="00730620">
        <w:rPr>
          <w:rFonts w:ascii="Times New Roman" w:hAnsi="Times New Roman" w:cs="Times New Roman"/>
          <w:color w:val="000000"/>
        </w:rPr>
        <w:t xml:space="preserve">Dan Herder called the meeting back to order and opened the floor to any closing remarks. </w:t>
      </w:r>
    </w:p>
    <w:p w14:paraId="0D817918" w14:textId="1B9D275B" w:rsidR="00660CEA" w:rsidRPr="00660CEA" w:rsidRDefault="00423A94" w:rsidP="00660CEA">
      <w:pPr>
        <w:pStyle w:val="ListParagraph"/>
        <w:spacing w:line="254" w:lineRule="auto"/>
        <w:ind w:left="720" w:hanging="360"/>
        <w:rPr>
          <w:rFonts w:ascii="Times New Roman" w:hAnsi="Times New Roman" w:cs="Times New Roman"/>
          <w:color w:val="000000"/>
        </w:rPr>
      </w:pPr>
      <w:r>
        <w:rPr>
          <w:rFonts w:ascii="Times New Roman" w:hAnsi="Times New Roman" w:cs="Times New Roman"/>
          <w:b/>
          <w:bCs/>
          <w:color w:val="000000"/>
        </w:rPr>
        <w:t xml:space="preserve">26. </w:t>
      </w:r>
      <w:r w:rsidR="001E44C0">
        <w:rPr>
          <w:rFonts w:ascii="Times New Roman" w:hAnsi="Times New Roman" w:cs="Times New Roman"/>
          <w:b/>
          <w:bCs/>
          <w:color w:val="000000"/>
        </w:rPr>
        <w:t xml:space="preserve">Meeting Adjournment </w:t>
      </w:r>
      <w:r w:rsidR="00660CEA">
        <w:rPr>
          <w:rFonts w:ascii="Times New Roman" w:hAnsi="Times New Roman" w:cs="Times New Roman"/>
          <w:b/>
          <w:bCs/>
          <w:color w:val="000000"/>
        </w:rPr>
        <w:t>2:</w:t>
      </w:r>
      <w:r w:rsidR="00683D5D">
        <w:rPr>
          <w:rFonts w:ascii="Times New Roman" w:hAnsi="Times New Roman" w:cs="Times New Roman"/>
          <w:b/>
          <w:bCs/>
          <w:color w:val="000000"/>
        </w:rPr>
        <w:t>08</w:t>
      </w:r>
      <w:r w:rsidR="00660CEA">
        <w:rPr>
          <w:rFonts w:ascii="Times New Roman" w:hAnsi="Times New Roman" w:cs="Times New Roman"/>
          <w:b/>
          <w:bCs/>
          <w:color w:val="000000"/>
        </w:rPr>
        <w:t xml:space="preserve"> </w:t>
      </w:r>
      <w:r w:rsidR="001E44C0">
        <w:rPr>
          <w:rFonts w:ascii="Times New Roman" w:hAnsi="Times New Roman" w:cs="Times New Roman"/>
          <w:b/>
          <w:bCs/>
          <w:color w:val="000000"/>
        </w:rPr>
        <w:t>–</w:t>
      </w:r>
      <w:r w:rsidR="002D5A11" w:rsidRPr="002D5A11">
        <w:rPr>
          <w:rFonts w:ascii="Times New Roman" w:hAnsi="Times New Roman" w:cs="Times New Roman"/>
          <w:b/>
          <w:bCs/>
          <w:color w:val="000000"/>
        </w:rPr>
        <w:t xml:space="preserve"> </w:t>
      </w:r>
      <w:r w:rsidR="001E44C0">
        <w:rPr>
          <w:rFonts w:ascii="Times New Roman" w:hAnsi="Times New Roman" w:cs="Times New Roman"/>
          <w:color w:val="000000"/>
        </w:rPr>
        <w:t xml:space="preserve">Anyone that wanted to stay </w:t>
      </w:r>
      <w:r w:rsidR="002F4D78">
        <w:rPr>
          <w:rFonts w:ascii="Times New Roman" w:hAnsi="Times New Roman" w:cs="Times New Roman"/>
          <w:color w:val="000000"/>
        </w:rPr>
        <w:t>following the adjournment of the meeting for the l</w:t>
      </w:r>
      <w:r w:rsidR="001E44C0">
        <w:rPr>
          <w:rFonts w:ascii="Times New Roman" w:hAnsi="Times New Roman" w:cs="Times New Roman"/>
          <w:color w:val="000000"/>
        </w:rPr>
        <w:t xml:space="preserve">eadership </w:t>
      </w:r>
      <w:r w:rsidR="0006210E">
        <w:rPr>
          <w:rFonts w:ascii="Times New Roman" w:hAnsi="Times New Roman" w:cs="Times New Roman"/>
          <w:color w:val="000000"/>
        </w:rPr>
        <w:t>session was</w:t>
      </w:r>
      <w:r w:rsidR="005F4EE1">
        <w:rPr>
          <w:rFonts w:ascii="Times New Roman" w:hAnsi="Times New Roman" w:cs="Times New Roman"/>
          <w:color w:val="000000"/>
        </w:rPr>
        <w:t xml:space="preserve"> but</w:t>
      </w:r>
      <w:r w:rsidR="00660CEA">
        <w:rPr>
          <w:rFonts w:ascii="Times New Roman" w:hAnsi="Times New Roman" w:cs="Times New Roman"/>
          <w:color w:val="000000"/>
        </w:rPr>
        <w:t xml:space="preserve"> not required. MSTC motioned to adjourn the meeting and NTC seconded. </w:t>
      </w:r>
      <w:r w:rsidR="0006210E">
        <w:rPr>
          <w:rFonts w:ascii="Times New Roman" w:hAnsi="Times New Roman" w:cs="Times New Roman"/>
          <w:color w:val="000000"/>
        </w:rPr>
        <w:t>Meeting adjourned.</w:t>
      </w:r>
    </w:p>
    <w:p w14:paraId="45703519" w14:textId="4F560387" w:rsidR="002D5A11" w:rsidRPr="002D5A11" w:rsidRDefault="002D5A11" w:rsidP="002D5A11">
      <w:pPr>
        <w:spacing w:after="160" w:line="254" w:lineRule="auto"/>
        <w:jc w:val="center"/>
        <w:rPr>
          <w:rFonts w:ascii="Times New Roman" w:hAnsi="Times New Roman" w:cs="Times New Roman"/>
          <w:color w:val="000000"/>
        </w:rPr>
      </w:pPr>
    </w:p>
    <w:sectPr w:rsidR="002D5A11" w:rsidRPr="002D5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91203"/>
    <w:multiLevelType w:val="multilevel"/>
    <w:tmpl w:val="520E45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072CD"/>
    <w:multiLevelType w:val="hybridMultilevel"/>
    <w:tmpl w:val="9242501A"/>
    <w:lvl w:ilvl="0" w:tplc="6756CA16">
      <w:start w:val="1"/>
      <w:numFmt w:val="lowerLetter"/>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524DAF"/>
    <w:multiLevelType w:val="hybridMultilevel"/>
    <w:tmpl w:val="568E05BC"/>
    <w:lvl w:ilvl="0" w:tplc="423441A8">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CE1FE1"/>
    <w:multiLevelType w:val="hybridMultilevel"/>
    <w:tmpl w:val="7876CE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E063FAB"/>
    <w:multiLevelType w:val="multilevel"/>
    <w:tmpl w:val="AC527B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8205FE"/>
    <w:multiLevelType w:val="multilevel"/>
    <w:tmpl w:val="4768E8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D60C6"/>
    <w:multiLevelType w:val="hybridMultilevel"/>
    <w:tmpl w:val="9AB46870"/>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4C285F0F"/>
    <w:multiLevelType w:val="multilevel"/>
    <w:tmpl w:val="8F7E77A2"/>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1E418E"/>
    <w:multiLevelType w:val="multilevel"/>
    <w:tmpl w:val="F44CB7A4"/>
    <w:lvl w:ilvl="0">
      <w:start w:val="4"/>
      <w:numFmt w:val="decimal"/>
      <w:lvlText w:val="%1."/>
      <w:lvlJc w:val="left"/>
      <w:pPr>
        <w:tabs>
          <w:tab w:val="num" w:pos="720"/>
        </w:tabs>
        <w:ind w:left="720" w:hanging="360"/>
      </w:pPr>
      <w:rPr>
        <w:rFonts w:hint="default"/>
        <w:b/>
        <w:bCs/>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CF3DBF"/>
    <w:multiLevelType w:val="hybridMultilevel"/>
    <w:tmpl w:val="039CD6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5D3CE2"/>
    <w:multiLevelType w:val="hybridMultilevel"/>
    <w:tmpl w:val="C338A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41395"/>
    <w:multiLevelType w:val="multilevel"/>
    <w:tmpl w:val="01DE09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B93866"/>
    <w:multiLevelType w:val="multilevel"/>
    <w:tmpl w:val="C37CE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lvlOverride w:ilvl="0"/>
    <w:lvlOverride w:ilvl="1">
      <w:startOverride w:val="1"/>
    </w:lvlOverride>
    <w:lvlOverride w:ilvl="2"/>
    <w:lvlOverride w:ilvl="3"/>
    <w:lvlOverride w:ilvl="4"/>
    <w:lvlOverride w:ilvl="5"/>
    <w:lvlOverride w:ilvl="6"/>
    <w:lvlOverride w:ilvl="7"/>
    <w:lvlOverride w:ilvl="8"/>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12"/>
    <w:lvlOverride w:ilvl="0"/>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lvlOverride w:ilvl="3"/>
    <w:lvlOverride w:ilvl="4"/>
    <w:lvlOverride w:ilvl="5"/>
    <w:lvlOverride w:ilvl="6"/>
    <w:lvlOverride w:ilvl="7"/>
    <w:lvlOverride w:ilvl="8"/>
  </w:num>
  <w:num w:numId="6">
    <w:abstractNumId w:val="5"/>
    <w:lvlOverride w:ilvl="0"/>
    <w:lvlOverride w:ilvl="1">
      <w:startOverride w:val="1"/>
    </w:lvlOverride>
    <w:lvlOverride w:ilvl="2"/>
    <w:lvlOverride w:ilvl="3"/>
    <w:lvlOverride w:ilvl="4"/>
    <w:lvlOverride w:ilvl="5"/>
    <w:lvlOverride w:ilvl="6"/>
    <w:lvlOverride w:ilvl="7"/>
    <w:lvlOverride w:ilvl="8"/>
  </w:num>
  <w:num w:numId="7">
    <w:abstractNumId w:val="10"/>
  </w:num>
  <w:num w:numId="8">
    <w:abstractNumId w:val="2"/>
  </w:num>
  <w:num w:numId="9">
    <w:abstractNumId w:val="8"/>
  </w:num>
  <w:num w:numId="10">
    <w:abstractNumId w:val="6"/>
  </w:num>
  <w:num w:numId="11">
    <w:abstractNumId w:val="3"/>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A11"/>
    <w:rsid w:val="00013D58"/>
    <w:rsid w:val="00027C17"/>
    <w:rsid w:val="00034A5F"/>
    <w:rsid w:val="0006210E"/>
    <w:rsid w:val="00092FD0"/>
    <w:rsid w:val="000B3405"/>
    <w:rsid w:val="001068EA"/>
    <w:rsid w:val="00106EAA"/>
    <w:rsid w:val="00177BF1"/>
    <w:rsid w:val="001875A2"/>
    <w:rsid w:val="001E0E43"/>
    <w:rsid w:val="001E44C0"/>
    <w:rsid w:val="002569AC"/>
    <w:rsid w:val="002A1824"/>
    <w:rsid w:val="002A44B8"/>
    <w:rsid w:val="002D5A11"/>
    <w:rsid w:val="002E0DCE"/>
    <w:rsid w:val="002E20F6"/>
    <w:rsid w:val="002F4D78"/>
    <w:rsid w:val="003025C4"/>
    <w:rsid w:val="00307F7F"/>
    <w:rsid w:val="003322D1"/>
    <w:rsid w:val="00356E6B"/>
    <w:rsid w:val="00381015"/>
    <w:rsid w:val="003867CB"/>
    <w:rsid w:val="003D2D3B"/>
    <w:rsid w:val="003E0EB1"/>
    <w:rsid w:val="003E7944"/>
    <w:rsid w:val="00413ED3"/>
    <w:rsid w:val="00423349"/>
    <w:rsid w:val="00423A94"/>
    <w:rsid w:val="0042498E"/>
    <w:rsid w:val="004372CB"/>
    <w:rsid w:val="00461C93"/>
    <w:rsid w:val="004D4104"/>
    <w:rsid w:val="004E5011"/>
    <w:rsid w:val="004F5840"/>
    <w:rsid w:val="0051211F"/>
    <w:rsid w:val="00522282"/>
    <w:rsid w:val="00537DBD"/>
    <w:rsid w:val="00543978"/>
    <w:rsid w:val="0054751D"/>
    <w:rsid w:val="005A418F"/>
    <w:rsid w:val="005A4C34"/>
    <w:rsid w:val="005B5955"/>
    <w:rsid w:val="005E6551"/>
    <w:rsid w:val="005F4EE1"/>
    <w:rsid w:val="00605A05"/>
    <w:rsid w:val="00645896"/>
    <w:rsid w:val="00660CEA"/>
    <w:rsid w:val="006740B1"/>
    <w:rsid w:val="00683D5D"/>
    <w:rsid w:val="0069236C"/>
    <w:rsid w:val="006C16C2"/>
    <w:rsid w:val="006E338C"/>
    <w:rsid w:val="00714216"/>
    <w:rsid w:val="00716F76"/>
    <w:rsid w:val="0071793F"/>
    <w:rsid w:val="00730620"/>
    <w:rsid w:val="00732CE9"/>
    <w:rsid w:val="007402B3"/>
    <w:rsid w:val="007507F8"/>
    <w:rsid w:val="0076690F"/>
    <w:rsid w:val="007B5A72"/>
    <w:rsid w:val="007E40D3"/>
    <w:rsid w:val="008011FD"/>
    <w:rsid w:val="00804A69"/>
    <w:rsid w:val="008339D9"/>
    <w:rsid w:val="00866E7F"/>
    <w:rsid w:val="0088414E"/>
    <w:rsid w:val="008900C6"/>
    <w:rsid w:val="00896295"/>
    <w:rsid w:val="008B1869"/>
    <w:rsid w:val="008C07D9"/>
    <w:rsid w:val="00902417"/>
    <w:rsid w:val="00903267"/>
    <w:rsid w:val="00903E51"/>
    <w:rsid w:val="00944FBC"/>
    <w:rsid w:val="00953C8E"/>
    <w:rsid w:val="00973F90"/>
    <w:rsid w:val="009905C8"/>
    <w:rsid w:val="009C2669"/>
    <w:rsid w:val="009F2463"/>
    <w:rsid w:val="00A67BB5"/>
    <w:rsid w:val="00A86C7D"/>
    <w:rsid w:val="00A97C48"/>
    <w:rsid w:val="00AA3CBC"/>
    <w:rsid w:val="00AC1624"/>
    <w:rsid w:val="00AE3A26"/>
    <w:rsid w:val="00B95256"/>
    <w:rsid w:val="00BE3244"/>
    <w:rsid w:val="00BF1B83"/>
    <w:rsid w:val="00C07EB0"/>
    <w:rsid w:val="00C16622"/>
    <w:rsid w:val="00CB31A3"/>
    <w:rsid w:val="00CF5088"/>
    <w:rsid w:val="00D00525"/>
    <w:rsid w:val="00D34803"/>
    <w:rsid w:val="00D465CB"/>
    <w:rsid w:val="00D54FC3"/>
    <w:rsid w:val="00D83BCE"/>
    <w:rsid w:val="00D86AE3"/>
    <w:rsid w:val="00DA7464"/>
    <w:rsid w:val="00DE70DE"/>
    <w:rsid w:val="00E27894"/>
    <w:rsid w:val="00E314DA"/>
    <w:rsid w:val="00E41F11"/>
    <w:rsid w:val="00E5729A"/>
    <w:rsid w:val="00E66BE7"/>
    <w:rsid w:val="00ED724C"/>
    <w:rsid w:val="00EE43BA"/>
    <w:rsid w:val="00F630C6"/>
    <w:rsid w:val="00F72ECE"/>
    <w:rsid w:val="00F73A75"/>
    <w:rsid w:val="00F93869"/>
    <w:rsid w:val="00FB2B84"/>
    <w:rsid w:val="00FF3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B885"/>
  <w15:chartTrackingRefBased/>
  <w15:docId w15:val="{86F8BE2B-0553-4468-AFB9-A071E15E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A1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A11"/>
  </w:style>
  <w:style w:type="paragraph" w:customStyle="1" w:styleId="xmsonormal">
    <w:name w:val="x_msonormal"/>
    <w:basedOn w:val="Normal"/>
    <w:rsid w:val="002D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3066">
      <w:bodyDiv w:val="1"/>
      <w:marLeft w:val="0"/>
      <w:marRight w:val="0"/>
      <w:marTop w:val="0"/>
      <w:marBottom w:val="0"/>
      <w:divBdr>
        <w:top w:val="none" w:sz="0" w:space="0" w:color="auto"/>
        <w:left w:val="none" w:sz="0" w:space="0" w:color="auto"/>
        <w:bottom w:val="none" w:sz="0" w:space="0" w:color="auto"/>
        <w:right w:val="none" w:sz="0" w:space="0" w:color="auto"/>
      </w:divBdr>
    </w:div>
    <w:div w:id="226495754">
      <w:bodyDiv w:val="1"/>
      <w:marLeft w:val="0"/>
      <w:marRight w:val="0"/>
      <w:marTop w:val="0"/>
      <w:marBottom w:val="0"/>
      <w:divBdr>
        <w:top w:val="none" w:sz="0" w:space="0" w:color="auto"/>
        <w:left w:val="none" w:sz="0" w:space="0" w:color="auto"/>
        <w:bottom w:val="none" w:sz="0" w:space="0" w:color="auto"/>
        <w:right w:val="none" w:sz="0" w:space="0" w:color="auto"/>
      </w:divBdr>
    </w:div>
    <w:div w:id="243271181">
      <w:bodyDiv w:val="1"/>
      <w:marLeft w:val="0"/>
      <w:marRight w:val="0"/>
      <w:marTop w:val="0"/>
      <w:marBottom w:val="0"/>
      <w:divBdr>
        <w:top w:val="none" w:sz="0" w:space="0" w:color="auto"/>
        <w:left w:val="none" w:sz="0" w:space="0" w:color="auto"/>
        <w:bottom w:val="none" w:sz="0" w:space="0" w:color="auto"/>
        <w:right w:val="none" w:sz="0" w:space="0" w:color="auto"/>
      </w:divBdr>
    </w:div>
    <w:div w:id="806707955">
      <w:bodyDiv w:val="1"/>
      <w:marLeft w:val="0"/>
      <w:marRight w:val="0"/>
      <w:marTop w:val="0"/>
      <w:marBottom w:val="0"/>
      <w:divBdr>
        <w:top w:val="none" w:sz="0" w:space="0" w:color="auto"/>
        <w:left w:val="none" w:sz="0" w:space="0" w:color="auto"/>
        <w:bottom w:val="none" w:sz="0" w:space="0" w:color="auto"/>
        <w:right w:val="none" w:sz="0" w:space="0" w:color="auto"/>
      </w:divBdr>
    </w:div>
    <w:div w:id="809590549">
      <w:bodyDiv w:val="1"/>
      <w:marLeft w:val="0"/>
      <w:marRight w:val="0"/>
      <w:marTop w:val="0"/>
      <w:marBottom w:val="0"/>
      <w:divBdr>
        <w:top w:val="none" w:sz="0" w:space="0" w:color="auto"/>
        <w:left w:val="none" w:sz="0" w:space="0" w:color="auto"/>
        <w:bottom w:val="none" w:sz="0" w:space="0" w:color="auto"/>
        <w:right w:val="none" w:sz="0" w:space="0" w:color="auto"/>
      </w:divBdr>
    </w:div>
    <w:div w:id="1014461208">
      <w:bodyDiv w:val="1"/>
      <w:marLeft w:val="0"/>
      <w:marRight w:val="0"/>
      <w:marTop w:val="0"/>
      <w:marBottom w:val="0"/>
      <w:divBdr>
        <w:top w:val="none" w:sz="0" w:space="0" w:color="auto"/>
        <w:left w:val="none" w:sz="0" w:space="0" w:color="auto"/>
        <w:bottom w:val="none" w:sz="0" w:space="0" w:color="auto"/>
        <w:right w:val="none" w:sz="0" w:space="0" w:color="auto"/>
      </w:divBdr>
    </w:div>
    <w:div w:id="1420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3E84E-4582-46CC-8D8B-07BB93006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1411</Words>
  <Characters>8044</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Barke</dc:creator>
  <cp:keywords/>
  <dc:description/>
  <cp:lastModifiedBy>Vicky Barke</cp:lastModifiedBy>
  <cp:revision>2</cp:revision>
  <dcterms:created xsi:type="dcterms:W3CDTF">2022-02-02T22:08:00Z</dcterms:created>
  <dcterms:modified xsi:type="dcterms:W3CDTF">2022-02-02T22:08:00Z</dcterms:modified>
</cp:coreProperties>
</file>