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0DD17E" w14:textId="77777777" w:rsidR="009E568E" w:rsidRPr="00B54742" w:rsidRDefault="009E568E" w:rsidP="006E7528">
      <w:pPr>
        <w:spacing w:after="0"/>
        <w:jc w:val="center"/>
        <w:rPr>
          <w:rFonts w:ascii="Arial" w:hAnsi="Arial" w:cs="Arial"/>
          <w:b/>
          <w:sz w:val="36"/>
          <w:szCs w:val="36"/>
        </w:rPr>
      </w:pPr>
      <w:r w:rsidRPr="00B54742">
        <w:rPr>
          <w:rFonts w:ascii="Arial" w:hAnsi="Arial" w:cs="Arial"/>
          <w:b/>
          <w:sz w:val="36"/>
          <w:szCs w:val="36"/>
        </w:rPr>
        <w:t>Wisconsin Student Government (WSG)</w:t>
      </w:r>
    </w:p>
    <w:p w14:paraId="502ACD67" w14:textId="77777777" w:rsidR="00160CA9" w:rsidRDefault="009E568E" w:rsidP="00017EF6">
      <w:pPr>
        <w:spacing w:after="0"/>
        <w:jc w:val="center"/>
        <w:rPr>
          <w:rFonts w:ascii="Arial" w:hAnsi="Arial" w:cs="Arial"/>
          <w:b/>
          <w:sz w:val="36"/>
          <w:szCs w:val="36"/>
        </w:rPr>
      </w:pPr>
      <w:r w:rsidRPr="00B54742">
        <w:rPr>
          <w:rFonts w:ascii="Arial" w:hAnsi="Arial" w:cs="Arial"/>
          <w:b/>
          <w:sz w:val="36"/>
          <w:szCs w:val="36"/>
        </w:rPr>
        <w:t>Bylaws</w:t>
      </w:r>
    </w:p>
    <w:p w14:paraId="1516C15C" w14:textId="77777777" w:rsidR="00017EF6" w:rsidRDefault="00017EF6" w:rsidP="006E7528">
      <w:pPr>
        <w:spacing w:after="0"/>
        <w:jc w:val="center"/>
        <w:rPr>
          <w:rFonts w:ascii="Arial" w:hAnsi="Arial" w:cs="Arial"/>
          <w:b/>
          <w:sz w:val="24"/>
          <w:szCs w:val="24"/>
        </w:rPr>
      </w:pPr>
      <w:r w:rsidRPr="006E7528">
        <w:rPr>
          <w:rFonts w:ascii="Arial" w:hAnsi="Arial" w:cs="Arial"/>
          <w:b/>
          <w:sz w:val="24"/>
          <w:szCs w:val="24"/>
        </w:rPr>
        <w:t xml:space="preserve">Approved April 25, 2014; revised April 27, 2018; revised November 15, </w:t>
      </w:r>
      <w:proofErr w:type="gramStart"/>
      <w:r w:rsidRPr="006E7528">
        <w:rPr>
          <w:rFonts w:ascii="Arial" w:hAnsi="Arial" w:cs="Arial"/>
          <w:b/>
          <w:sz w:val="24"/>
          <w:szCs w:val="24"/>
        </w:rPr>
        <w:t>2019</w:t>
      </w:r>
      <w:r w:rsidR="00B64AE2">
        <w:rPr>
          <w:rFonts w:ascii="Arial" w:hAnsi="Arial" w:cs="Arial"/>
          <w:b/>
          <w:sz w:val="24"/>
          <w:szCs w:val="24"/>
        </w:rPr>
        <w:t>;</w:t>
      </w:r>
      <w:proofErr w:type="gramEnd"/>
    </w:p>
    <w:p w14:paraId="2504B134" w14:textId="2D73E322" w:rsidR="00B64AE2" w:rsidRPr="00B92FB1" w:rsidRDefault="00B64AE2" w:rsidP="006E7528">
      <w:pPr>
        <w:spacing w:after="0"/>
        <w:jc w:val="center"/>
        <w:rPr>
          <w:rFonts w:ascii="Arial" w:hAnsi="Arial" w:cs="Arial"/>
          <w:b/>
          <w:sz w:val="24"/>
          <w:szCs w:val="24"/>
        </w:rPr>
      </w:pPr>
      <w:r w:rsidRPr="00B92FB1">
        <w:rPr>
          <w:rFonts w:ascii="Arial" w:hAnsi="Arial" w:cs="Arial"/>
          <w:b/>
          <w:sz w:val="24"/>
          <w:szCs w:val="24"/>
        </w:rPr>
        <w:t>Revised January 8, 2021</w:t>
      </w:r>
    </w:p>
    <w:p w14:paraId="51DD4E37" w14:textId="0F6E9845" w:rsidR="009A2CCB" w:rsidRPr="00B92FB1" w:rsidRDefault="00B92FB1" w:rsidP="006E7528">
      <w:pPr>
        <w:spacing w:after="0"/>
        <w:jc w:val="center"/>
        <w:rPr>
          <w:rFonts w:ascii="Arial" w:hAnsi="Arial" w:cs="Arial"/>
          <w:b/>
          <w:color w:val="FF0000"/>
          <w:sz w:val="24"/>
          <w:szCs w:val="24"/>
        </w:rPr>
      </w:pPr>
      <w:r>
        <w:rPr>
          <w:rFonts w:ascii="Arial" w:hAnsi="Arial" w:cs="Arial"/>
          <w:b/>
          <w:color w:val="FF0000"/>
          <w:sz w:val="24"/>
          <w:szCs w:val="24"/>
        </w:rPr>
        <w:t>Revised and Approved January 7, 2022</w:t>
      </w:r>
    </w:p>
    <w:p w14:paraId="1434D476" w14:textId="77777777" w:rsidR="00F11629" w:rsidRPr="00B54742" w:rsidRDefault="00F11629" w:rsidP="009E568E">
      <w:pPr>
        <w:rPr>
          <w:rFonts w:ascii="Arial" w:hAnsi="Arial" w:cs="Arial"/>
          <w:i/>
          <w:sz w:val="40"/>
          <w:szCs w:val="40"/>
        </w:rPr>
      </w:pPr>
      <w:r w:rsidRPr="00B54742">
        <w:rPr>
          <w:rFonts w:ascii="Arial" w:hAnsi="Arial" w:cs="Arial"/>
          <w:i/>
        </w:rPr>
        <w:br/>
      </w:r>
      <w:r w:rsidRPr="00B54742">
        <w:rPr>
          <w:rFonts w:ascii="Arial" w:hAnsi="Arial" w:cs="Arial"/>
          <w:i/>
          <w:sz w:val="40"/>
          <w:szCs w:val="40"/>
        </w:rPr>
        <w:t>Article I. ORGANIZATION AND MISSION</w:t>
      </w:r>
    </w:p>
    <w:p w14:paraId="49C75C27" w14:textId="77777777" w:rsidR="00F11629" w:rsidRPr="00B54742" w:rsidRDefault="00F11629" w:rsidP="00955A9D">
      <w:pPr>
        <w:numPr>
          <w:ilvl w:val="1"/>
          <w:numId w:val="1"/>
        </w:numPr>
        <w:spacing w:before="100" w:beforeAutospacing="1" w:after="180" w:line="240" w:lineRule="auto"/>
        <w:rPr>
          <w:rFonts w:ascii="Arial" w:hAnsi="Arial" w:cs="Arial"/>
          <w:sz w:val="24"/>
          <w:szCs w:val="24"/>
          <w:shd w:val="clear" w:color="auto" w:fill="FFFFFF"/>
        </w:rPr>
      </w:pPr>
      <w:r w:rsidRPr="00B54742">
        <w:rPr>
          <w:rFonts w:ascii="Arial" w:hAnsi="Arial" w:cs="Arial"/>
          <w:sz w:val="24"/>
          <w:szCs w:val="24"/>
          <w:shd w:val="clear" w:color="auto" w:fill="FFFFFF"/>
        </w:rPr>
        <w:t xml:space="preserve">Wisconsin Student Government is </w:t>
      </w:r>
      <w:r w:rsidR="000205F8" w:rsidRPr="00160CA9">
        <w:rPr>
          <w:rFonts w:ascii="Arial" w:hAnsi="Arial" w:cs="Arial"/>
          <w:sz w:val="24"/>
          <w:szCs w:val="24"/>
          <w:shd w:val="clear" w:color="auto" w:fill="FFFFFF"/>
        </w:rPr>
        <w:t xml:space="preserve">a </w:t>
      </w:r>
      <w:r w:rsidR="008B47B6" w:rsidRPr="00160CA9">
        <w:rPr>
          <w:rFonts w:ascii="Arial" w:hAnsi="Arial" w:cs="Arial"/>
          <w:sz w:val="24"/>
          <w:szCs w:val="24"/>
          <w:shd w:val="clear" w:color="auto" w:fill="FFFFFF"/>
        </w:rPr>
        <w:t>non-partisan organization</w:t>
      </w:r>
      <w:r w:rsidR="008B47B6">
        <w:rPr>
          <w:rFonts w:ascii="Arial" w:hAnsi="Arial" w:cs="Arial"/>
          <w:sz w:val="24"/>
          <w:szCs w:val="24"/>
          <w:shd w:val="clear" w:color="auto" w:fill="FFFFFF"/>
        </w:rPr>
        <w:t xml:space="preserve"> </w:t>
      </w:r>
      <w:r w:rsidRPr="00B54742">
        <w:rPr>
          <w:rFonts w:ascii="Arial" w:hAnsi="Arial" w:cs="Arial"/>
          <w:sz w:val="24"/>
          <w:szCs w:val="24"/>
          <w:shd w:val="clear" w:color="auto" w:fill="FFFFFF"/>
        </w:rPr>
        <w:t xml:space="preserve">comprised of representatives for the 16 technical college districts in the State of Wisconsin.  </w:t>
      </w:r>
    </w:p>
    <w:p w14:paraId="0027213C" w14:textId="77777777" w:rsidR="00F11629" w:rsidRPr="00B54742" w:rsidRDefault="00F11629" w:rsidP="00A84EF3">
      <w:pPr>
        <w:numPr>
          <w:ilvl w:val="1"/>
          <w:numId w:val="1"/>
        </w:numPr>
        <w:spacing w:before="100" w:beforeAutospacing="1" w:after="180" w:line="240" w:lineRule="auto"/>
        <w:rPr>
          <w:rFonts w:ascii="Arial" w:hAnsi="Arial" w:cs="Arial"/>
          <w:sz w:val="24"/>
          <w:szCs w:val="24"/>
          <w:shd w:val="clear" w:color="auto" w:fill="FFFFFF"/>
        </w:rPr>
      </w:pPr>
      <w:r w:rsidRPr="00B54742">
        <w:rPr>
          <w:rFonts w:ascii="Arial" w:hAnsi="Arial" w:cs="Arial"/>
          <w:sz w:val="24"/>
          <w:szCs w:val="24"/>
          <w:shd w:val="clear" w:color="auto" w:fill="FFFFFF"/>
        </w:rPr>
        <w:t>The Mission of the WSG is</w:t>
      </w:r>
      <w:r w:rsidR="00FA0C26" w:rsidRPr="00B54742">
        <w:rPr>
          <w:rFonts w:ascii="Arial" w:hAnsi="Arial" w:cs="Arial"/>
          <w:sz w:val="24"/>
          <w:szCs w:val="24"/>
          <w:shd w:val="clear" w:color="auto" w:fill="FFFFFF"/>
        </w:rPr>
        <w:t xml:space="preserve"> t</w:t>
      </w:r>
      <w:r w:rsidRPr="00B54742">
        <w:rPr>
          <w:rFonts w:ascii="Arial" w:hAnsi="Arial" w:cs="Arial"/>
          <w:sz w:val="24"/>
          <w:szCs w:val="24"/>
          <w:shd w:val="clear" w:color="auto" w:fill="FFFFFF"/>
        </w:rPr>
        <w:t>o represent, promote, advocate, and protect the interests of the technical colleges and their students in the 16 districts comprising the State of Wisconsin Technical College System (WTCS)</w:t>
      </w:r>
      <w:r w:rsidR="00B54742">
        <w:rPr>
          <w:rFonts w:ascii="Arial" w:hAnsi="Arial" w:cs="Arial"/>
          <w:sz w:val="24"/>
          <w:szCs w:val="24"/>
          <w:shd w:val="clear" w:color="auto" w:fill="FFFFFF"/>
        </w:rPr>
        <w:t>.</w:t>
      </w:r>
      <w:r w:rsidRPr="00B54742">
        <w:rPr>
          <w:rFonts w:ascii="Arial" w:hAnsi="Arial" w:cs="Arial"/>
          <w:sz w:val="24"/>
          <w:szCs w:val="24"/>
          <w:shd w:val="clear" w:color="auto" w:fill="FFFFFF"/>
        </w:rPr>
        <w:t xml:space="preserve"> </w:t>
      </w:r>
    </w:p>
    <w:p w14:paraId="78329ED6" w14:textId="77777777" w:rsidR="00F11629" w:rsidRPr="00B54742" w:rsidRDefault="00F11629" w:rsidP="00127DD8">
      <w:pPr>
        <w:spacing w:before="120" w:after="120" w:line="240" w:lineRule="auto"/>
        <w:ind w:left="1080" w:hanging="180"/>
        <w:rPr>
          <w:rFonts w:ascii="Arial" w:hAnsi="Arial" w:cs="Arial"/>
          <w:sz w:val="24"/>
          <w:szCs w:val="24"/>
          <w:shd w:val="clear" w:color="auto" w:fill="FFFFFF"/>
        </w:rPr>
      </w:pPr>
      <w:r w:rsidRPr="00B54742">
        <w:rPr>
          <w:rFonts w:ascii="Arial" w:hAnsi="Arial" w:cs="Arial"/>
          <w:sz w:val="24"/>
          <w:szCs w:val="24"/>
          <w:shd w:val="clear" w:color="auto" w:fill="FFFFFF"/>
        </w:rPr>
        <w:t>- to establish positive relationships with state legislators in support of the needs and interests of WTCS students and colleges</w:t>
      </w:r>
    </w:p>
    <w:p w14:paraId="49045FBE" w14:textId="77777777" w:rsidR="00F11629" w:rsidRPr="00B54742" w:rsidRDefault="00F11629" w:rsidP="00127DD8">
      <w:pPr>
        <w:spacing w:before="120" w:after="120" w:line="240" w:lineRule="auto"/>
        <w:ind w:left="900"/>
        <w:rPr>
          <w:rFonts w:ascii="Arial" w:hAnsi="Arial" w:cs="Arial"/>
          <w:sz w:val="24"/>
          <w:szCs w:val="24"/>
          <w:shd w:val="clear" w:color="auto" w:fill="FFFFFF"/>
        </w:rPr>
      </w:pPr>
      <w:r w:rsidRPr="00B54742">
        <w:rPr>
          <w:rFonts w:ascii="Arial" w:hAnsi="Arial" w:cs="Arial"/>
          <w:sz w:val="24"/>
          <w:szCs w:val="24"/>
          <w:shd w:val="clear" w:color="auto" w:fill="FFFFFF"/>
        </w:rPr>
        <w:t>- to communicate relevant information to legislators at the state level</w:t>
      </w:r>
    </w:p>
    <w:p w14:paraId="47D9E8BF" w14:textId="77777777" w:rsidR="00F11629" w:rsidRPr="00B54742" w:rsidRDefault="00F11629" w:rsidP="00127DD8">
      <w:pPr>
        <w:spacing w:before="120" w:after="120" w:line="240" w:lineRule="auto"/>
        <w:ind w:left="900"/>
        <w:rPr>
          <w:rFonts w:ascii="Arial" w:hAnsi="Arial" w:cs="Arial"/>
          <w:sz w:val="24"/>
          <w:szCs w:val="24"/>
          <w:shd w:val="clear" w:color="auto" w:fill="FFFFFF"/>
        </w:rPr>
      </w:pPr>
      <w:r w:rsidRPr="00B54742">
        <w:rPr>
          <w:rFonts w:ascii="Arial" w:hAnsi="Arial" w:cs="Arial"/>
          <w:sz w:val="24"/>
          <w:szCs w:val="24"/>
          <w:shd w:val="clear" w:color="auto" w:fill="FFFFFF"/>
        </w:rPr>
        <w:t>- to garner support for the Wisconsin Technical College System.</w:t>
      </w:r>
    </w:p>
    <w:p w14:paraId="0DC2B05F" w14:textId="77777777" w:rsidR="00127DD8" w:rsidRPr="00127DD8" w:rsidRDefault="00127DD8" w:rsidP="00127DD8">
      <w:pPr>
        <w:numPr>
          <w:ilvl w:val="1"/>
          <w:numId w:val="1"/>
        </w:numPr>
        <w:spacing w:before="100" w:beforeAutospacing="1" w:after="180" w:line="240" w:lineRule="auto"/>
        <w:rPr>
          <w:rFonts w:ascii="Arial" w:hAnsi="Arial" w:cs="Arial"/>
          <w:sz w:val="24"/>
          <w:szCs w:val="24"/>
          <w:shd w:val="clear" w:color="auto" w:fill="FFFFFF"/>
        </w:rPr>
      </w:pPr>
      <w:r>
        <w:rPr>
          <w:rFonts w:ascii="Arial" w:hAnsi="Arial" w:cs="Arial"/>
          <w:sz w:val="24"/>
          <w:szCs w:val="24"/>
          <w:shd w:val="clear" w:color="auto" w:fill="FFFFFF"/>
        </w:rPr>
        <w:t>T</w:t>
      </w:r>
      <w:r w:rsidRPr="00127DD8">
        <w:rPr>
          <w:rFonts w:ascii="Arial" w:hAnsi="Arial" w:cs="Arial"/>
          <w:sz w:val="24"/>
          <w:szCs w:val="24"/>
          <w:shd w:val="clear" w:color="auto" w:fill="FFFFFF"/>
        </w:rPr>
        <w:t xml:space="preserve">he </w:t>
      </w:r>
      <w:r>
        <w:rPr>
          <w:rFonts w:ascii="Arial" w:hAnsi="Arial" w:cs="Arial"/>
          <w:sz w:val="24"/>
          <w:szCs w:val="24"/>
          <w:shd w:val="clear" w:color="auto" w:fill="FFFFFF"/>
        </w:rPr>
        <w:t>V</w:t>
      </w:r>
      <w:r w:rsidRPr="00127DD8">
        <w:rPr>
          <w:rFonts w:ascii="Arial" w:hAnsi="Arial" w:cs="Arial"/>
          <w:sz w:val="24"/>
          <w:szCs w:val="24"/>
          <w:shd w:val="clear" w:color="auto" w:fill="FFFFFF"/>
        </w:rPr>
        <w:t>ision</w:t>
      </w:r>
      <w:r>
        <w:rPr>
          <w:rFonts w:ascii="Arial" w:hAnsi="Arial" w:cs="Arial"/>
          <w:sz w:val="24"/>
          <w:szCs w:val="24"/>
          <w:shd w:val="clear" w:color="auto" w:fill="FFFFFF"/>
        </w:rPr>
        <w:t xml:space="preserve"> of the WSG</w:t>
      </w:r>
      <w:r w:rsidRPr="00127DD8">
        <w:rPr>
          <w:rFonts w:ascii="Arial" w:hAnsi="Arial" w:cs="Arial"/>
          <w:sz w:val="24"/>
          <w:szCs w:val="24"/>
          <w:shd w:val="clear" w:color="auto" w:fill="FFFFFF"/>
        </w:rPr>
        <w:t xml:space="preserve"> is to:</w:t>
      </w:r>
    </w:p>
    <w:p w14:paraId="00F4DCD8" w14:textId="77777777" w:rsidR="00127DD8" w:rsidRPr="00127DD8" w:rsidRDefault="00127DD8" w:rsidP="00127DD8">
      <w:pPr>
        <w:spacing w:before="120" w:after="120" w:line="240" w:lineRule="auto"/>
        <w:ind w:left="1080" w:hanging="180"/>
        <w:rPr>
          <w:rFonts w:ascii="Arial" w:hAnsi="Arial" w:cs="Arial"/>
          <w:sz w:val="24"/>
          <w:szCs w:val="24"/>
          <w:shd w:val="clear" w:color="auto" w:fill="FFFFFF"/>
        </w:rPr>
      </w:pPr>
      <w:r>
        <w:rPr>
          <w:rFonts w:ascii="Arial" w:hAnsi="Arial" w:cs="Arial"/>
          <w:sz w:val="24"/>
          <w:szCs w:val="24"/>
          <w:shd w:val="clear" w:color="auto" w:fill="FFFFFF"/>
        </w:rPr>
        <w:t xml:space="preserve">- </w:t>
      </w:r>
      <w:r w:rsidRPr="00127DD8">
        <w:rPr>
          <w:rFonts w:ascii="Arial" w:hAnsi="Arial" w:cs="Arial"/>
          <w:sz w:val="24"/>
          <w:szCs w:val="24"/>
          <w:shd w:val="clear" w:color="auto" w:fill="FFFFFF"/>
        </w:rPr>
        <w:t xml:space="preserve">Create and maintain an active network between the students </w:t>
      </w:r>
      <w:proofErr w:type="gramStart"/>
      <w:r w:rsidRPr="00127DD8">
        <w:rPr>
          <w:rFonts w:ascii="Arial" w:hAnsi="Arial" w:cs="Arial"/>
          <w:sz w:val="24"/>
          <w:szCs w:val="24"/>
          <w:shd w:val="clear" w:color="auto" w:fill="FFFFFF"/>
        </w:rPr>
        <w:t>of</w:t>
      </w:r>
      <w:proofErr w:type="gramEnd"/>
      <w:r w:rsidRPr="00127DD8">
        <w:rPr>
          <w:rFonts w:ascii="Arial" w:hAnsi="Arial" w:cs="Arial"/>
          <w:sz w:val="24"/>
          <w:szCs w:val="24"/>
          <w:shd w:val="clear" w:color="auto" w:fill="FFFFFF"/>
        </w:rPr>
        <w:t xml:space="preserve"> the technical colleges in the 16 WTCS districts</w:t>
      </w:r>
    </w:p>
    <w:p w14:paraId="4CC90403" w14:textId="593450AB" w:rsidR="00127DD8" w:rsidRPr="00127DD8" w:rsidRDefault="00127DD8" w:rsidP="00127DD8">
      <w:pPr>
        <w:spacing w:before="120" w:after="120" w:line="240" w:lineRule="auto"/>
        <w:ind w:left="1080" w:hanging="180"/>
        <w:rPr>
          <w:rFonts w:ascii="Arial" w:hAnsi="Arial" w:cs="Arial"/>
          <w:sz w:val="24"/>
          <w:szCs w:val="24"/>
          <w:shd w:val="clear" w:color="auto" w:fill="FFFFFF"/>
        </w:rPr>
      </w:pPr>
      <w:r>
        <w:rPr>
          <w:rFonts w:ascii="Arial" w:hAnsi="Arial" w:cs="Arial"/>
          <w:sz w:val="24"/>
          <w:szCs w:val="24"/>
          <w:shd w:val="clear" w:color="auto" w:fill="FFFFFF"/>
        </w:rPr>
        <w:t xml:space="preserve">- </w:t>
      </w:r>
      <w:r w:rsidRPr="00127DD8">
        <w:rPr>
          <w:rFonts w:ascii="Arial" w:hAnsi="Arial" w:cs="Arial"/>
          <w:sz w:val="24"/>
          <w:szCs w:val="24"/>
          <w:shd w:val="clear" w:color="auto" w:fill="FFFFFF"/>
        </w:rPr>
        <w:t xml:space="preserve">Share ideas for growth and development between </w:t>
      </w:r>
      <w:r w:rsidRPr="00B92FB1">
        <w:rPr>
          <w:rFonts w:ascii="Arial" w:hAnsi="Arial" w:cs="Arial"/>
          <w:strike/>
          <w:sz w:val="24"/>
          <w:szCs w:val="24"/>
          <w:shd w:val="clear" w:color="auto" w:fill="FFFFFF"/>
        </w:rPr>
        <w:t>the</w:t>
      </w:r>
      <w:r w:rsidRPr="00127DD8">
        <w:rPr>
          <w:rFonts w:ascii="Arial" w:hAnsi="Arial" w:cs="Arial"/>
          <w:sz w:val="24"/>
          <w:szCs w:val="24"/>
          <w:shd w:val="clear" w:color="auto" w:fill="FFFFFF"/>
        </w:rPr>
        <w:t xml:space="preserve"> </w:t>
      </w:r>
      <w:r w:rsidR="009A2CCB">
        <w:rPr>
          <w:rFonts w:ascii="Arial" w:hAnsi="Arial" w:cs="Arial"/>
          <w:sz w:val="24"/>
          <w:szCs w:val="24"/>
          <w:shd w:val="clear" w:color="auto" w:fill="FFFFFF"/>
        </w:rPr>
        <w:t>colleges</w:t>
      </w:r>
    </w:p>
    <w:p w14:paraId="56ABD41C" w14:textId="77777777" w:rsidR="00127DD8" w:rsidRPr="00127DD8" w:rsidRDefault="00127DD8" w:rsidP="00127DD8">
      <w:pPr>
        <w:spacing w:before="120" w:after="120" w:line="240" w:lineRule="auto"/>
        <w:ind w:left="1080" w:hanging="180"/>
        <w:rPr>
          <w:rFonts w:ascii="Arial" w:hAnsi="Arial" w:cs="Arial"/>
          <w:sz w:val="24"/>
          <w:szCs w:val="24"/>
          <w:shd w:val="clear" w:color="auto" w:fill="FFFFFF"/>
        </w:rPr>
      </w:pPr>
      <w:r>
        <w:rPr>
          <w:rFonts w:ascii="Arial" w:hAnsi="Arial" w:cs="Arial"/>
          <w:sz w:val="24"/>
          <w:szCs w:val="24"/>
          <w:shd w:val="clear" w:color="auto" w:fill="FFFFFF"/>
        </w:rPr>
        <w:t xml:space="preserve">- </w:t>
      </w:r>
      <w:r w:rsidRPr="00127DD8">
        <w:rPr>
          <w:rFonts w:ascii="Arial" w:hAnsi="Arial" w:cs="Arial"/>
          <w:sz w:val="24"/>
          <w:szCs w:val="24"/>
          <w:shd w:val="clear" w:color="auto" w:fill="FFFFFF"/>
        </w:rPr>
        <w:t>Develop leadership and team-building skills among the members of the WSG</w:t>
      </w:r>
    </w:p>
    <w:p w14:paraId="18F5267E" w14:textId="77777777" w:rsidR="00127DD8" w:rsidRPr="00127DD8" w:rsidRDefault="00127DD8" w:rsidP="00127DD8">
      <w:pPr>
        <w:spacing w:before="120" w:after="120" w:line="240" w:lineRule="auto"/>
        <w:ind w:left="1080" w:hanging="180"/>
        <w:rPr>
          <w:rFonts w:ascii="Arial" w:hAnsi="Arial" w:cs="Arial"/>
          <w:sz w:val="24"/>
          <w:szCs w:val="24"/>
          <w:shd w:val="clear" w:color="auto" w:fill="FFFFFF"/>
        </w:rPr>
      </w:pPr>
      <w:r>
        <w:rPr>
          <w:rFonts w:ascii="Arial" w:hAnsi="Arial" w:cs="Arial"/>
          <w:sz w:val="24"/>
          <w:szCs w:val="24"/>
          <w:shd w:val="clear" w:color="auto" w:fill="FFFFFF"/>
        </w:rPr>
        <w:t xml:space="preserve">- </w:t>
      </w:r>
      <w:r w:rsidRPr="00127DD8">
        <w:rPr>
          <w:rFonts w:ascii="Arial" w:hAnsi="Arial" w:cs="Arial"/>
          <w:sz w:val="24"/>
          <w:szCs w:val="24"/>
          <w:shd w:val="clear" w:color="auto" w:fill="FFFFFF"/>
        </w:rPr>
        <w:t>Provide knowledge and techniques members can transfer to the students at their schools</w:t>
      </w:r>
    </w:p>
    <w:p w14:paraId="0FD26DF8" w14:textId="47078517" w:rsidR="002A2F50" w:rsidRPr="00B54742" w:rsidRDefault="00127DD8" w:rsidP="00127DD8">
      <w:pPr>
        <w:spacing w:before="120" w:after="120" w:line="240" w:lineRule="auto"/>
        <w:ind w:left="1080" w:hanging="180"/>
        <w:rPr>
          <w:rFonts w:ascii="Arial" w:hAnsi="Arial" w:cs="Arial"/>
          <w:sz w:val="24"/>
          <w:szCs w:val="24"/>
          <w:shd w:val="clear" w:color="auto" w:fill="FFFFFF"/>
        </w:rPr>
      </w:pPr>
      <w:r>
        <w:rPr>
          <w:rFonts w:ascii="Arial" w:hAnsi="Arial" w:cs="Arial"/>
          <w:sz w:val="24"/>
          <w:szCs w:val="24"/>
          <w:shd w:val="clear" w:color="auto" w:fill="FFFFFF"/>
        </w:rPr>
        <w:t xml:space="preserve">- </w:t>
      </w:r>
      <w:r w:rsidRPr="00127DD8">
        <w:rPr>
          <w:rFonts w:ascii="Arial" w:hAnsi="Arial" w:cs="Arial"/>
          <w:sz w:val="24"/>
          <w:szCs w:val="24"/>
          <w:shd w:val="clear" w:color="auto" w:fill="FFFFFF"/>
        </w:rPr>
        <w:t xml:space="preserve">Provide skills to act as a force of change for the better, at </w:t>
      </w:r>
      <w:r w:rsidR="009A2CCB">
        <w:rPr>
          <w:rFonts w:ascii="Arial" w:hAnsi="Arial" w:cs="Arial"/>
          <w:sz w:val="24"/>
          <w:szCs w:val="24"/>
          <w:shd w:val="clear" w:color="auto" w:fill="FFFFFF"/>
        </w:rPr>
        <w:t>the colleges</w:t>
      </w:r>
      <w:r w:rsidR="009A2CCB" w:rsidRPr="00127DD8">
        <w:rPr>
          <w:rFonts w:ascii="Arial" w:hAnsi="Arial" w:cs="Arial"/>
          <w:sz w:val="24"/>
          <w:szCs w:val="24"/>
          <w:shd w:val="clear" w:color="auto" w:fill="FFFFFF"/>
        </w:rPr>
        <w:t xml:space="preserve"> </w:t>
      </w:r>
      <w:r w:rsidRPr="00127DD8">
        <w:rPr>
          <w:rFonts w:ascii="Arial" w:hAnsi="Arial" w:cs="Arial"/>
          <w:sz w:val="24"/>
          <w:szCs w:val="24"/>
          <w:shd w:val="clear" w:color="auto" w:fill="FFFFFF"/>
        </w:rPr>
        <w:t>and in the community</w:t>
      </w:r>
    </w:p>
    <w:p w14:paraId="16D16D6E" w14:textId="77777777" w:rsidR="00F11629" w:rsidRPr="00B54742" w:rsidRDefault="00F11629" w:rsidP="00955A9D">
      <w:pPr>
        <w:numPr>
          <w:ilvl w:val="1"/>
          <w:numId w:val="1"/>
        </w:numPr>
        <w:spacing w:before="100" w:beforeAutospacing="1" w:after="180" w:line="240" w:lineRule="auto"/>
        <w:rPr>
          <w:rFonts w:ascii="Arial" w:hAnsi="Arial" w:cs="Arial"/>
          <w:sz w:val="24"/>
          <w:szCs w:val="24"/>
          <w:shd w:val="clear" w:color="auto" w:fill="FFFFFF"/>
        </w:rPr>
      </w:pPr>
      <w:r w:rsidRPr="00B54742">
        <w:rPr>
          <w:rFonts w:ascii="Arial" w:hAnsi="Arial" w:cs="Arial"/>
          <w:sz w:val="24"/>
          <w:szCs w:val="24"/>
          <w:shd w:val="clear" w:color="auto" w:fill="FFFFFF"/>
        </w:rPr>
        <w:t xml:space="preserve">WSG is organized as a 501(c)(6) organization under the tax codes of the U.S. Internal Revenue Service.   </w:t>
      </w:r>
    </w:p>
    <w:p w14:paraId="7B5FE07C" w14:textId="77777777" w:rsidR="00F11629" w:rsidRPr="00D90100" w:rsidRDefault="00F11629">
      <w:pPr>
        <w:rPr>
          <w:rFonts w:ascii="Arial" w:hAnsi="Arial" w:cs="Arial"/>
          <w:i/>
          <w:sz w:val="40"/>
          <w:szCs w:val="40"/>
        </w:rPr>
      </w:pPr>
      <w:r w:rsidRPr="00D90100">
        <w:rPr>
          <w:rFonts w:ascii="Arial" w:hAnsi="Arial" w:cs="Arial"/>
          <w:i/>
        </w:rPr>
        <w:br/>
      </w:r>
      <w:r w:rsidRPr="00D90100">
        <w:rPr>
          <w:rFonts w:ascii="Arial" w:hAnsi="Arial" w:cs="Arial"/>
          <w:i/>
          <w:sz w:val="40"/>
          <w:szCs w:val="40"/>
        </w:rPr>
        <w:t>Article II. MEMBERSHIP</w:t>
      </w:r>
    </w:p>
    <w:p w14:paraId="2833F8D9" w14:textId="77777777" w:rsidR="00F11629" w:rsidRPr="00D90100" w:rsidRDefault="00F11629" w:rsidP="00B54742">
      <w:pPr>
        <w:pStyle w:val="ListParagraph"/>
        <w:numPr>
          <w:ilvl w:val="0"/>
          <w:numId w:val="3"/>
        </w:numPr>
        <w:spacing w:line="240" w:lineRule="auto"/>
        <w:rPr>
          <w:rFonts w:ascii="Arial" w:hAnsi="Arial" w:cs="Arial"/>
          <w:sz w:val="24"/>
          <w:szCs w:val="24"/>
          <w:lang w:val="en-GB"/>
        </w:rPr>
      </w:pPr>
      <w:r w:rsidRPr="00D90100">
        <w:rPr>
          <w:rFonts w:ascii="Arial" w:hAnsi="Arial" w:cs="Arial"/>
          <w:sz w:val="24"/>
          <w:szCs w:val="24"/>
          <w:lang w:val="en-GB"/>
        </w:rPr>
        <w:t>The representative student governments of the sixteen (16) WTCS districts of the State of Wisconsin shall be eligible for membership</w:t>
      </w:r>
      <w:r w:rsidR="00B54742">
        <w:rPr>
          <w:rFonts w:ascii="Arial" w:hAnsi="Arial" w:cs="Arial"/>
          <w:sz w:val="24"/>
          <w:szCs w:val="24"/>
          <w:lang w:val="en-GB"/>
        </w:rPr>
        <w:t>.</w:t>
      </w:r>
      <w:r w:rsidR="00465401" w:rsidRPr="00465401">
        <w:rPr>
          <w:rFonts w:ascii="Arial" w:hAnsi="Arial" w:cs="Arial"/>
          <w:sz w:val="24"/>
          <w:szCs w:val="24"/>
          <w:lang w:val="en-GB"/>
        </w:rPr>
        <w:t xml:space="preserve"> </w:t>
      </w:r>
    </w:p>
    <w:p w14:paraId="6CDE63C9" w14:textId="77777777" w:rsidR="00F11629" w:rsidRPr="00D90100" w:rsidRDefault="00F11629" w:rsidP="004B6FA1">
      <w:pPr>
        <w:pStyle w:val="ListParagraph"/>
        <w:spacing w:line="240" w:lineRule="auto"/>
        <w:rPr>
          <w:rFonts w:ascii="Arial" w:hAnsi="Arial" w:cs="Arial"/>
          <w:sz w:val="24"/>
          <w:szCs w:val="24"/>
          <w:lang w:val="en-GB"/>
        </w:rPr>
      </w:pPr>
    </w:p>
    <w:p w14:paraId="2AA716BF" w14:textId="06899C73" w:rsidR="00F11629" w:rsidRPr="00C745C5" w:rsidRDefault="00F11629" w:rsidP="00B54742">
      <w:pPr>
        <w:pStyle w:val="ListParagraph"/>
        <w:numPr>
          <w:ilvl w:val="0"/>
          <w:numId w:val="3"/>
        </w:numPr>
        <w:spacing w:line="240" w:lineRule="auto"/>
        <w:rPr>
          <w:rFonts w:ascii="Arial" w:hAnsi="Arial" w:cs="Arial"/>
          <w:sz w:val="24"/>
          <w:szCs w:val="24"/>
          <w:lang w:val="en-GB"/>
        </w:rPr>
      </w:pPr>
      <w:r w:rsidRPr="00D90100">
        <w:rPr>
          <w:rFonts w:ascii="Arial" w:hAnsi="Arial" w:cs="Arial"/>
          <w:sz w:val="24"/>
          <w:szCs w:val="24"/>
          <w:lang w:val="en-GB"/>
        </w:rPr>
        <w:t xml:space="preserve">Student governments of the WTCS districts </w:t>
      </w:r>
      <w:r w:rsidR="00B34734">
        <w:rPr>
          <w:rFonts w:ascii="Arial" w:hAnsi="Arial" w:cs="Arial"/>
          <w:sz w:val="24"/>
          <w:szCs w:val="24"/>
          <w:lang w:val="en-GB"/>
        </w:rPr>
        <w:t xml:space="preserve">may </w:t>
      </w:r>
      <w:r w:rsidRPr="00D90100">
        <w:rPr>
          <w:rFonts w:ascii="Arial" w:hAnsi="Arial" w:cs="Arial"/>
          <w:sz w:val="24"/>
          <w:szCs w:val="24"/>
          <w:lang w:val="en-GB"/>
        </w:rPr>
        <w:t>approve their membership in WSG by vote.</w:t>
      </w:r>
      <w:r w:rsidR="00465401">
        <w:rPr>
          <w:rFonts w:ascii="Arial" w:hAnsi="Arial" w:cs="Arial"/>
          <w:sz w:val="24"/>
          <w:szCs w:val="24"/>
          <w:lang w:val="en-GB"/>
        </w:rPr>
        <w:t xml:space="preserve"> </w:t>
      </w:r>
    </w:p>
    <w:p w14:paraId="6720799F" w14:textId="77777777" w:rsidR="00F11629" w:rsidRPr="00C745C5" w:rsidRDefault="00F11629" w:rsidP="00C745C5">
      <w:pPr>
        <w:pStyle w:val="ListParagraph"/>
        <w:spacing w:line="240" w:lineRule="auto"/>
        <w:rPr>
          <w:rFonts w:ascii="Arial" w:hAnsi="Arial" w:cs="Arial"/>
          <w:sz w:val="24"/>
          <w:szCs w:val="24"/>
          <w:lang w:val="en-GB"/>
        </w:rPr>
      </w:pPr>
    </w:p>
    <w:p w14:paraId="63E6B99A" w14:textId="77777777" w:rsidR="00F11629" w:rsidRPr="00EC737D" w:rsidRDefault="00F11629" w:rsidP="00B54742">
      <w:pPr>
        <w:pStyle w:val="ListParagraph"/>
        <w:numPr>
          <w:ilvl w:val="0"/>
          <w:numId w:val="3"/>
        </w:numPr>
        <w:rPr>
          <w:rFonts w:ascii="Arial" w:hAnsi="Arial" w:cs="Arial"/>
          <w:sz w:val="24"/>
          <w:szCs w:val="24"/>
          <w:lang w:val="en-GB"/>
        </w:rPr>
      </w:pPr>
      <w:r w:rsidRPr="00EC737D">
        <w:rPr>
          <w:rFonts w:ascii="Arial" w:hAnsi="Arial" w:cs="Arial"/>
          <w:sz w:val="24"/>
          <w:szCs w:val="24"/>
          <w:lang w:val="en-GB"/>
        </w:rPr>
        <w:lastRenderedPageBreak/>
        <w:t>Each WTCS district wishing to join WSG of WTCS Colleges will pay a membership fee for membership in WSG.</w:t>
      </w:r>
      <w:r w:rsidR="00465401">
        <w:rPr>
          <w:rFonts w:ascii="Arial" w:hAnsi="Arial" w:cs="Arial"/>
          <w:sz w:val="24"/>
          <w:szCs w:val="24"/>
          <w:lang w:val="en-GB"/>
        </w:rPr>
        <w:t xml:space="preserve"> </w:t>
      </w:r>
    </w:p>
    <w:p w14:paraId="256B37EB" w14:textId="77777777" w:rsidR="00F11629" w:rsidRPr="00D90100" w:rsidRDefault="00F11629" w:rsidP="004B6FA1">
      <w:pPr>
        <w:pStyle w:val="ListParagraph"/>
        <w:spacing w:line="240" w:lineRule="auto"/>
        <w:rPr>
          <w:rFonts w:ascii="Arial" w:hAnsi="Arial" w:cs="Arial"/>
          <w:sz w:val="24"/>
          <w:szCs w:val="24"/>
          <w:lang w:val="en-GB"/>
        </w:rPr>
      </w:pPr>
    </w:p>
    <w:p w14:paraId="1D4CE639" w14:textId="77777777" w:rsidR="00F11629" w:rsidRPr="00082D16" w:rsidRDefault="00F11629" w:rsidP="00B54742">
      <w:pPr>
        <w:pStyle w:val="ListParagraph"/>
        <w:numPr>
          <w:ilvl w:val="0"/>
          <w:numId w:val="3"/>
        </w:numPr>
        <w:spacing w:line="240" w:lineRule="auto"/>
        <w:rPr>
          <w:rFonts w:ascii="Arial" w:hAnsi="Arial" w:cs="Arial"/>
          <w:b/>
          <w:bCs/>
          <w:sz w:val="24"/>
          <w:szCs w:val="24"/>
          <w:lang w:val="en-GB"/>
        </w:rPr>
      </w:pPr>
      <w:r w:rsidRPr="008B4F0F">
        <w:rPr>
          <w:rFonts w:ascii="Arial" w:hAnsi="Arial" w:cs="Arial"/>
          <w:sz w:val="24"/>
          <w:szCs w:val="24"/>
          <w:lang w:val="en-GB"/>
        </w:rPr>
        <w:t>Membership Fee:</w:t>
      </w:r>
      <w:r w:rsidRPr="00D90100">
        <w:rPr>
          <w:rFonts w:ascii="Arial" w:hAnsi="Arial" w:cs="Arial"/>
          <w:b/>
          <w:bCs/>
          <w:sz w:val="24"/>
          <w:szCs w:val="24"/>
          <w:lang w:val="en-GB"/>
        </w:rPr>
        <w:t xml:space="preserve"> </w:t>
      </w:r>
      <w:r w:rsidRPr="00D90100">
        <w:rPr>
          <w:rFonts w:ascii="Arial" w:hAnsi="Arial" w:cs="Arial"/>
          <w:sz w:val="24"/>
          <w:szCs w:val="24"/>
          <w:lang w:val="en-GB"/>
        </w:rPr>
        <w:t>Seventeen percent (17%) multiplied by the colleges previous years FTE count as reported</w:t>
      </w:r>
      <w:r w:rsidRPr="00B54742">
        <w:rPr>
          <w:rFonts w:ascii="Arial" w:hAnsi="Arial" w:cs="Arial"/>
          <w:sz w:val="24"/>
          <w:szCs w:val="24"/>
          <w:lang w:val="en-GB"/>
        </w:rPr>
        <w:t xml:space="preserve"> </w:t>
      </w:r>
      <w:r w:rsidR="00A84EF3" w:rsidRPr="00B54742">
        <w:rPr>
          <w:rFonts w:ascii="Arial" w:hAnsi="Arial" w:cs="Arial"/>
          <w:sz w:val="24"/>
          <w:szCs w:val="24"/>
          <w:lang w:val="en-GB"/>
        </w:rPr>
        <w:t>by WTCS liaison to the WSG Resource Director in June</w:t>
      </w:r>
      <w:r w:rsidRPr="00B54742">
        <w:rPr>
          <w:rFonts w:ascii="Arial" w:hAnsi="Arial" w:cs="Arial"/>
          <w:sz w:val="24"/>
          <w:szCs w:val="24"/>
          <w:lang w:val="en-GB"/>
        </w:rPr>
        <w:t xml:space="preserve">. One year’s membership shall be from July 1 - June 30 of each </w:t>
      </w:r>
      <w:r w:rsidR="00A84EF3" w:rsidRPr="00B54742">
        <w:rPr>
          <w:rFonts w:ascii="Arial" w:hAnsi="Arial" w:cs="Arial"/>
          <w:sz w:val="24"/>
          <w:szCs w:val="24"/>
          <w:lang w:val="en-GB"/>
        </w:rPr>
        <w:t>fiscal year</w:t>
      </w:r>
      <w:r w:rsidRPr="00B54742">
        <w:rPr>
          <w:rFonts w:ascii="Arial" w:hAnsi="Arial" w:cs="Arial"/>
          <w:sz w:val="24"/>
          <w:szCs w:val="24"/>
          <w:lang w:val="en-GB"/>
        </w:rPr>
        <w:t xml:space="preserve">. </w:t>
      </w:r>
    </w:p>
    <w:p w14:paraId="2A28E6DC" w14:textId="77777777" w:rsidR="00082D16" w:rsidRPr="00EC737D" w:rsidRDefault="00082D16" w:rsidP="00082D16">
      <w:pPr>
        <w:pStyle w:val="ListParagraph"/>
        <w:spacing w:line="240" w:lineRule="auto"/>
        <w:ind w:left="0"/>
        <w:rPr>
          <w:rFonts w:ascii="Arial" w:hAnsi="Arial" w:cs="Arial"/>
          <w:b/>
          <w:bCs/>
          <w:sz w:val="24"/>
          <w:szCs w:val="24"/>
          <w:lang w:val="en-GB"/>
        </w:rPr>
      </w:pPr>
    </w:p>
    <w:p w14:paraId="7E2D4AB4" w14:textId="6B6C4F30" w:rsidR="00F11629" w:rsidRPr="00046652" w:rsidRDefault="00F11629" w:rsidP="00B54742">
      <w:pPr>
        <w:pStyle w:val="ListParagraph"/>
        <w:numPr>
          <w:ilvl w:val="0"/>
          <w:numId w:val="3"/>
        </w:numPr>
        <w:spacing w:line="240" w:lineRule="auto"/>
        <w:rPr>
          <w:rFonts w:ascii="Arial" w:hAnsi="Arial" w:cs="Arial"/>
          <w:sz w:val="24"/>
          <w:szCs w:val="24"/>
          <w:lang w:val="en-GB"/>
        </w:rPr>
      </w:pPr>
      <w:r w:rsidRPr="00D90100">
        <w:rPr>
          <w:rFonts w:ascii="Arial" w:hAnsi="Arial" w:cs="Arial"/>
          <w:sz w:val="24"/>
          <w:szCs w:val="24"/>
          <w:lang w:val="en-GB"/>
        </w:rPr>
        <w:t xml:space="preserve">WSG and its members will not discriminate </w:t>
      </w:r>
      <w:r w:rsidR="00B34734">
        <w:rPr>
          <w:rFonts w:ascii="Arial" w:hAnsi="Arial" w:cs="Arial"/>
          <w:sz w:val="24"/>
          <w:szCs w:val="24"/>
          <w:lang w:val="en-GB"/>
        </w:rPr>
        <w:t xml:space="preserve">against persons based on </w:t>
      </w:r>
      <w:r w:rsidR="00B34734" w:rsidRPr="00B34734">
        <w:rPr>
          <w:rFonts w:ascii="Arial" w:hAnsi="Arial" w:cs="Arial"/>
          <w:sz w:val="24"/>
          <w:szCs w:val="24"/>
        </w:rPr>
        <w:t xml:space="preserve">age, color, disability, ethnicity, gender, gender expression, gender identity, genetic information, height, marital status, national origin, political persuasion, pregnancy, childbirth or related medical conditions, race, religion, sex, sexual orientation, transgender status, veteran status, </w:t>
      </w:r>
      <w:proofErr w:type="gramStart"/>
      <w:r w:rsidR="00B34734" w:rsidRPr="00B34734">
        <w:rPr>
          <w:rFonts w:ascii="Arial" w:hAnsi="Arial" w:cs="Arial"/>
          <w:sz w:val="24"/>
          <w:szCs w:val="24"/>
        </w:rPr>
        <w:t>weight</w:t>
      </w:r>
      <w:proofErr w:type="gramEnd"/>
      <w:r w:rsidR="00B34734" w:rsidRPr="00B34734">
        <w:rPr>
          <w:rFonts w:ascii="Arial" w:hAnsi="Arial" w:cs="Arial"/>
          <w:sz w:val="24"/>
          <w:szCs w:val="24"/>
        </w:rPr>
        <w:t xml:space="preserve"> or any other protected classification.</w:t>
      </w:r>
    </w:p>
    <w:p w14:paraId="2A97D1DB" w14:textId="77777777" w:rsidR="00F11629" w:rsidRPr="00D90100" w:rsidRDefault="00F11629">
      <w:pPr>
        <w:rPr>
          <w:rFonts w:ascii="Arial" w:hAnsi="Arial" w:cs="Arial"/>
          <w:i/>
          <w:sz w:val="40"/>
          <w:szCs w:val="40"/>
        </w:rPr>
      </w:pPr>
      <w:r w:rsidRPr="00D90100">
        <w:rPr>
          <w:rFonts w:ascii="Arial" w:hAnsi="Arial" w:cs="Arial"/>
          <w:i/>
        </w:rPr>
        <w:br/>
      </w:r>
      <w:r w:rsidRPr="00D90100">
        <w:rPr>
          <w:rFonts w:ascii="Arial" w:hAnsi="Arial" w:cs="Arial"/>
          <w:i/>
          <w:sz w:val="40"/>
          <w:szCs w:val="40"/>
        </w:rPr>
        <w:t>Article III. BOARD OF GOVERNORS</w:t>
      </w:r>
    </w:p>
    <w:p w14:paraId="1D5A78C8" w14:textId="77777777" w:rsidR="00F11629" w:rsidRPr="00D90100" w:rsidRDefault="00D96B29" w:rsidP="00D96B29">
      <w:pPr>
        <w:rPr>
          <w:rFonts w:ascii="Arial" w:hAnsi="Arial" w:cs="Arial"/>
          <w:b/>
          <w:sz w:val="28"/>
          <w:szCs w:val="28"/>
        </w:rPr>
      </w:pPr>
      <w:r>
        <w:rPr>
          <w:rFonts w:ascii="Arial" w:hAnsi="Arial" w:cs="Arial"/>
          <w:b/>
          <w:sz w:val="28"/>
          <w:szCs w:val="28"/>
        </w:rPr>
        <w:t xml:space="preserve">A. </w:t>
      </w:r>
      <w:r w:rsidR="00F11629" w:rsidRPr="00D90100">
        <w:rPr>
          <w:rFonts w:ascii="Arial" w:hAnsi="Arial" w:cs="Arial"/>
          <w:b/>
          <w:sz w:val="28"/>
          <w:szCs w:val="28"/>
        </w:rPr>
        <w:t>Composition</w:t>
      </w:r>
    </w:p>
    <w:p w14:paraId="32D8494E" w14:textId="77777777" w:rsidR="00BD7F61" w:rsidRPr="000A6A9A" w:rsidRDefault="00BD7F61" w:rsidP="00F36CFE">
      <w:pPr>
        <w:pStyle w:val="ListParagraph"/>
        <w:numPr>
          <w:ilvl w:val="0"/>
          <w:numId w:val="4"/>
        </w:numPr>
        <w:tabs>
          <w:tab w:val="clear" w:pos="720"/>
          <w:tab w:val="num" w:pos="360"/>
        </w:tabs>
        <w:spacing w:line="240" w:lineRule="auto"/>
        <w:rPr>
          <w:rFonts w:ascii="Arial" w:hAnsi="Arial" w:cs="Arial"/>
          <w:color w:val="000000"/>
          <w:sz w:val="24"/>
          <w:szCs w:val="24"/>
          <w:lang w:val="en-GB"/>
        </w:rPr>
      </w:pPr>
      <w:r w:rsidRPr="00D90100">
        <w:rPr>
          <w:rFonts w:ascii="Arial" w:hAnsi="Arial" w:cs="Arial"/>
          <w:sz w:val="24"/>
          <w:szCs w:val="24"/>
          <w:lang w:val="en-GB"/>
        </w:rPr>
        <w:t>The Board of Governors will be made up of sixteen (16) voting Governors with each WTCS district being responsible for one Governor and one Lieutenant Governor.</w:t>
      </w:r>
      <w:r w:rsidR="00465401">
        <w:rPr>
          <w:rFonts w:ascii="Arial" w:hAnsi="Arial" w:cs="Arial"/>
          <w:sz w:val="24"/>
          <w:szCs w:val="24"/>
          <w:lang w:val="en-GB"/>
        </w:rPr>
        <w:t xml:space="preserve"> </w:t>
      </w:r>
    </w:p>
    <w:p w14:paraId="2E80F51A" w14:textId="77777777" w:rsidR="00BD7F61" w:rsidRPr="00D90100" w:rsidRDefault="00BD7F61" w:rsidP="00BD7F61">
      <w:pPr>
        <w:pStyle w:val="ListParagraph"/>
        <w:spacing w:line="240" w:lineRule="auto"/>
        <w:rPr>
          <w:rFonts w:ascii="Arial" w:hAnsi="Arial" w:cs="Arial"/>
          <w:sz w:val="24"/>
          <w:szCs w:val="24"/>
          <w:lang w:val="en-GB"/>
        </w:rPr>
      </w:pPr>
    </w:p>
    <w:p w14:paraId="2447B007" w14:textId="77777777" w:rsidR="00BD7F61" w:rsidRPr="000A6A9A" w:rsidRDefault="00BD7F61" w:rsidP="00BD7F61">
      <w:pPr>
        <w:pStyle w:val="ListParagraph"/>
        <w:numPr>
          <w:ilvl w:val="0"/>
          <w:numId w:val="4"/>
        </w:numPr>
        <w:spacing w:line="240" w:lineRule="auto"/>
        <w:rPr>
          <w:rFonts w:ascii="Arial" w:hAnsi="Arial" w:cs="Arial"/>
          <w:color w:val="000000"/>
          <w:sz w:val="24"/>
          <w:szCs w:val="24"/>
          <w:lang w:val="en-GB"/>
        </w:rPr>
      </w:pPr>
      <w:r w:rsidRPr="00D90100">
        <w:rPr>
          <w:rFonts w:ascii="Arial" w:hAnsi="Arial" w:cs="Arial"/>
          <w:sz w:val="24"/>
          <w:szCs w:val="24"/>
          <w:lang w:val="en-GB"/>
        </w:rPr>
        <w:t xml:space="preserve">Governors and Lieutenant Governors must be students </w:t>
      </w:r>
      <w:proofErr w:type="gramStart"/>
      <w:r w:rsidRPr="00D90100">
        <w:rPr>
          <w:rFonts w:ascii="Arial" w:hAnsi="Arial" w:cs="Arial"/>
          <w:sz w:val="24"/>
          <w:szCs w:val="24"/>
          <w:lang w:val="en-GB"/>
        </w:rPr>
        <w:t>of</w:t>
      </w:r>
      <w:proofErr w:type="gramEnd"/>
      <w:r w:rsidRPr="00D90100">
        <w:rPr>
          <w:rFonts w:ascii="Arial" w:hAnsi="Arial" w:cs="Arial"/>
          <w:sz w:val="24"/>
          <w:szCs w:val="24"/>
          <w:lang w:val="en-GB"/>
        </w:rPr>
        <w:t xml:space="preserve"> the college they represent</w:t>
      </w:r>
      <w:r w:rsidRPr="000A6A9A">
        <w:rPr>
          <w:rFonts w:ascii="Arial" w:hAnsi="Arial" w:cs="Arial"/>
          <w:color w:val="000000"/>
          <w:sz w:val="24"/>
          <w:szCs w:val="24"/>
          <w:lang w:val="en-GB"/>
        </w:rPr>
        <w:t>.</w:t>
      </w:r>
    </w:p>
    <w:p w14:paraId="34E7A8EB" w14:textId="77777777" w:rsidR="00533AD3" w:rsidRPr="00533AD3" w:rsidRDefault="00533AD3" w:rsidP="00533AD3">
      <w:pPr>
        <w:numPr>
          <w:ilvl w:val="0"/>
          <w:numId w:val="4"/>
        </w:numPr>
        <w:rPr>
          <w:rFonts w:ascii="Arial" w:hAnsi="Arial" w:cs="Arial"/>
          <w:sz w:val="24"/>
          <w:szCs w:val="24"/>
          <w:lang w:val="en-GB"/>
        </w:rPr>
      </w:pPr>
      <w:r w:rsidRPr="00533AD3">
        <w:rPr>
          <w:rFonts w:ascii="Arial" w:hAnsi="Arial" w:cs="Arial"/>
          <w:sz w:val="24"/>
          <w:szCs w:val="24"/>
          <w:lang w:val="en-GB"/>
        </w:rPr>
        <w:t xml:space="preserve">Each WTCS district will </w:t>
      </w:r>
      <w:r w:rsidRPr="00160CA9">
        <w:rPr>
          <w:rFonts w:ascii="Arial" w:hAnsi="Arial" w:cs="Arial"/>
          <w:sz w:val="24"/>
          <w:szCs w:val="24"/>
          <w:lang w:val="en-GB"/>
        </w:rPr>
        <w:t>confirm</w:t>
      </w:r>
      <w:r w:rsidRPr="00533AD3">
        <w:rPr>
          <w:rFonts w:ascii="Arial" w:hAnsi="Arial" w:cs="Arial"/>
          <w:sz w:val="24"/>
          <w:szCs w:val="24"/>
          <w:lang w:val="en-GB"/>
        </w:rPr>
        <w:t xml:space="preserve"> their Governor as early in the fall semester as possible. </w:t>
      </w:r>
      <w:r w:rsidR="000205F8">
        <w:rPr>
          <w:rFonts w:ascii="Arial" w:hAnsi="Arial" w:cs="Arial"/>
          <w:sz w:val="24"/>
          <w:szCs w:val="24"/>
          <w:lang w:val="en-GB"/>
        </w:rPr>
        <w:t xml:space="preserve"> </w:t>
      </w:r>
    </w:p>
    <w:p w14:paraId="048F1A3A" w14:textId="77777777" w:rsidR="00F11629" w:rsidRDefault="00F11629" w:rsidP="00B54742">
      <w:pPr>
        <w:pStyle w:val="ListParagraph"/>
        <w:numPr>
          <w:ilvl w:val="0"/>
          <w:numId w:val="4"/>
        </w:numPr>
        <w:spacing w:line="240" w:lineRule="auto"/>
        <w:rPr>
          <w:rFonts w:ascii="Arial" w:hAnsi="Arial" w:cs="Arial"/>
          <w:sz w:val="24"/>
          <w:szCs w:val="24"/>
          <w:lang w:val="en-GB"/>
        </w:rPr>
      </w:pPr>
      <w:r w:rsidRPr="00D90100">
        <w:rPr>
          <w:rFonts w:ascii="Arial" w:hAnsi="Arial" w:cs="Arial"/>
          <w:sz w:val="24"/>
          <w:szCs w:val="24"/>
          <w:lang w:val="en-GB"/>
        </w:rPr>
        <w:t>Each WTCS district will select one student who will be a Lieutenant Governor. This person will not be able to vote except in the absence of the Governor.</w:t>
      </w:r>
      <w:r>
        <w:rPr>
          <w:rFonts w:ascii="Arial" w:hAnsi="Arial" w:cs="Arial"/>
          <w:sz w:val="24"/>
          <w:szCs w:val="24"/>
          <w:lang w:val="en-GB"/>
        </w:rPr>
        <w:t xml:space="preserve"> </w:t>
      </w:r>
    </w:p>
    <w:p w14:paraId="00EDDDE5" w14:textId="77777777" w:rsidR="00B54742" w:rsidRPr="00D90100" w:rsidRDefault="00B54742" w:rsidP="007A2BF6">
      <w:pPr>
        <w:pStyle w:val="ListParagraph"/>
        <w:spacing w:line="240" w:lineRule="auto"/>
        <w:rPr>
          <w:rFonts w:ascii="Arial" w:hAnsi="Arial" w:cs="Arial"/>
          <w:sz w:val="24"/>
          <w:szCs w:val="24"/>
          <w:lang w:val="en-GB"/>
        </w:rPr>
      </w:pPr>
    </w:p>
    <w:p w14:paraId="569D095E" w14:textId="7A89FEB1" w:rsidR="00533AD3" w:rsidRPr="000A6A9A" w:rsidRDefault="00B75378" w:rsidP="00533AD3">
      <w:pPr>
        <w:pStyle w:val="ListParagraph"/>
        <w:numPr>
          <w:ilvl w:val="0"/>
          <w:numId w:val="4"/>
        </w:numPr>
        <w:spacing w:line="240" w:lineRule="auto"/>
        <w:rPr>
          <w:rFonts w:ascii="Arial" w:hAnsi="Arial" w:cs="Arial"/>
          <w:color w:val="000000"/>
          <w:sz w:val="24"/>
          <w:szCs w:val="24"/>
          <w:lang w:val="en-GB"/>
        </w:rPr>
      </w:pPr>
      <w:r w:rsidRPr="000A6A9A">
        <w:rPr>
          <w:rFonts w:ascii="Arial" w:hAnsi="Arial" w:cs="Arial"/>
          <w:color w:val="000000"/>
          <w:sz w:val="24"/>
          <w:szCs w:val="24"/>
          <w:lang w:val="en-GB"/>
        </w:rPr>
        <w:t xml:space="preserve">Should the Governor or Lieutenant Governor be unable to serve, the </w:t>
      </w:r>
      <w:r w:rsidR="009A2CCB">
        <w:rPr>
          <w:rFonts w:ascii="Arial" w:hAnsi="Arial" w:cs="Arial"/>
          <w:color w:val="000000"/>
          <w:sz w:val="24"/>
          <w:szCs w:val="24"/>
          <w:lang w:val="en-GB"/>
        </w:rPr>
        <w:t>college</w:t>
      </w:r>
      <w:r w:rsidR="009A2CCB" w:rsidRPr="000A6A9A">
        <w:rPr>
          <w:rFonts w:ascii="Arial" w:hAnsi="Arial" w:cs="Arial"/>
          <w:color w:val="000000"/>
          <w:sz w:val="24"/>
          <w:szCs w:val="24"/>
          <w:lang w:val="en-GB"/>
        </w:rPr>
        <w:t xml:space="preserve"> </w:t>
      </w:r>
      <w:r w:rsidRPr="000A6A9A">
        <w:rPr>
          <w:rFonts w:ascii="Arial" w:hAnsi="Arial" w:cs="Arial"/>
          <w:color w:val="000000"/>
          <w:sz w:val="24"/>
          <w:szCs w:val="24"/>
          <w:lang w:val="en-GB"/>
        </w:rPr>
        <w:t>may select and confirm a new representative following its established procedures</w:t>
      </w:r>
      <w:r w:rsidR="00EB100E">
        <w:rPr>
          <w:rFonts w:ascii="Arial" w:hAnsi="Arial" w:cs="Arial"/>
          <w:color w:val="000000"/>
          <w:sz w:val="24"/>
          <w:szCs w:val="24"/>
          <w:lang w:val="en-GB"/>
        </w:rPr>
        <w:t>.</w:t>
      </w:r>
    </w:p>
    <w:p w14:paraId="1EA83A14" w14:textId="276D457F" w:rsidR="00197D16" w:rsidRPr="00082D16" w:rsidRDefault="00197D16" w:rsidP="00BD7F61">
      <w:pPr>
        <w:pStyle w:val="ListParagraph"/>
        <w:spacing w:line="240" w:lineRule="auto"/>
        <w:ind w:left="0"/>
        <w:rPr>
          <w:rFonts w:ascii="Arial" w:hAnsi="Arial" w:cs="Arial"/>
          <w:sz w:val="24"/>
          <w:szCs w:val="24"/>
          <w:lang w:val="en-GB"/>
        </w:rPr>
      </w:pPr>
    </w:p>
    <w:p w14:paraId="36C8E4D0" w14:textId="77777777" w:rsidR="00F11629" w:rsidRPr="00D90100" w:rsidRDefault="00F11629" w:rsidP="00D96B29">
      <w:pPr>
        <w:pStyle w:val="ListParagraph"/>
        <w:spacing w:line="240" w:lineRule="auto"/>
        <w:ind w:left="0"/>
        <w:rPr>
          <w:rFonts w:ascii="Arial" w:hAnsi="Arial" w:cs="Arial"/>
          <w:b/>
          <w:sz w:val="28"/>
          <w:szCs w:val="28"/>
        </w:rPr>
      </w:pPr>
      <w:r w:rsidRPr="00D90100">
        <w:rPr>
          <w:rFonts w:ascii="Arial" w:hAnsi="Arial" w:cs="Arial"/>
          <w:b/>
        </w:rPr>
        <w:br/>
      </w:r>
      <w:r w:rsidR="00D96B29">
        <w:rPr>
          <w:rFonts w:ascii="Arial" w:hAnsi="Arial" w:cs="Arial"/>
          <w:b/>
          <w:sz w:val="28"/>
          <w:szCs w:val="28"/>
        </w:rPr>
        <w:t>B.</w:t>
      </w:r>
      <w:r w:rsidRPr="00D90100">
        <w:rPr>
          <w:rFonts w:ascii="Arial" w:hAnsi="Arial" w:cs="Arial"/>
          <w:b/>
          <w:sz w:val="28"/>
          <w:szCs w:val="28"/>
        </w:rPr>
        <w:t xml:space="preserve"> </w:t>
      </w:r>
      <w:r>
        <w:rPr>
          <w:rFonts w:ascii="Arial" w:hAnsi="Arial" w:cs="Arial"/>
          <w:b/>
          <w:sz w:val="28"/>
          <w:szCs w:val="28"/>
        </w:rPr>
        <w:t>Duties of Governors</w:t>
      </w:r>
    </w:p>
    <w:p w14:paraId="53FEC758" w14:textId="77777777" w:rsidR="00F11629" w:rsidRPr="00D90100" w:rsidRDefault="00F11629" w:rsidP="008568F0">
      <w:pPr>
        <w:pStyle w:val="ListParagraph"/>
        <w:spacing w:line="240" w:lineRule="auto"/>
        <w:ind w:left="0"/>
        <w:rPr>
          <w:rFonts w:ascii="Arial" w:hAnsi="Arial" w:cs="Arial"/>
          <w:b/>
          <w:sz w:val="28"/>
          <w:szCs w:val="28"/>
        </w:rPr>
      </w:pPr>
    </w:p>
    <w:p w14:paraId="70325541" w14:textId="7C2E2784" w:rsidR="00F11629" w:rsidRPr="00D96B29" w:rsidRDefault="00BD7F61" w:rsidP="00973E54">
      <w:pPr>
        <w:pStyle w:val="ListParagraph"/>
        <w:numPr>
          <w:ilvl w:val="0"/>
          <w:numId w:val="26"/>
        </w:numPr>
        <w:spacing w:line="240" w:lineRule="auto"/>
        <w:rPr>
          <w:rFonts w:ascii="Arial" w:hAnsi="Arial" w:cs="Arial"/>
          <w:sz w:val="24"/>
          <w:szCs w:val="24"/>
          <w:lang w:val="en-GB"/>
        </w:rPr>
      </w:pPr>
      <w:r w:rsidRPr="000A6A9A">
        <w:rPr>
          <w:rFonts w:ascii="Arial" w:hAnsi="Arial" w:cs="Arial"/>
          <w:color w:val="000000"/>
          <w:sz w:val="24"/>
          <w:szCs w:val="24"/>
          <w:lang w:val="en-GB"/>
        </w:rPr>
        <w:t>Governors</w:t>
      </w:r>
      <w:r>
        <w:rPr>
          <w:rFonts w:ascii="Arial" w:hAnsi="Arial" w:cs="Arial"/>
          <w:color w:val="FF0000"/>
          <w:sz w:val="24"/>
          <w:szCs w:val="24"/>
          <w:lang w:val="en-GB"/>
        </w:rPr>
        <w:t xml:space="preserve"> </w:t>
      </w:r>
      <w:r w:rsidRPr="00BD7F61">
        <w:rPr>
          <w:rFonts w:ascii="Arial" w:hAnsi="Arial" w:cs="Arial"/>
          <w:sz w:val="24"/>
          <w:szCs w:val="24"/>
          <w:lang w:val="en-GB"/>
        </w:rPr>
        <w:t>r</w:t>
      </w:r>
      <w:r w:rsidR="00F11629" w:rsidRPr="00D90100">
        <w:rPr>
          <w:rFonts w:ascii="Arial" w:hAnsi="Arial" w:cs="Arial"/>
          <w:sz w:val="24"/>
          <w:szCs w:val="24"/>
          <w:lang w:val="en-GB"/>
        </w:rPr>
        <w:t xml:space="preserve">epresent </w:t>
      </w:r>
      <w:r w:rsidR="000824C8">
        <w:rPr>
          <w:rFonts w:ascii="Arial" w:hAnsi="Arial" w:cs="Arial"/>
          <w:sz w:val="24"/>
          <w:szCs w:val="24"/>
          <w:lang w:val="en-GB"/>
        </w:rPr>
        <w:t xml:space="preserve">the students </w:t>
      </w:r>
      <w:proofErr w:type="gramStart"/>
      <w:r w:rsidR="000824C8">
        <w:rPr>
          <w:rFonts w:ascii="Arial" w:hAnsi="Arial" w:cs="Arial"/>
          <w:sz w:val="24"/>
          <w:szCs w:val="24"/>
          <w:lang w:val="en-GB"/>
        </w:rPr>
        <w:t>of</w:t>
      </w:r>
      <w:proofErr w:type="gramEnd"/>
      <w:r w:rsidR="000824C8">
        <w:rPr>
          <w:rFonts w:ascii="Arial" w:hAnsi="Arial" w:cs="Arial"/>
          <w:sz w:val="24"/>
          <w:szCs w:val="24"/>
          <w:lang w:val="en-GB"/>
        </w:rPr>
        <w:t xml:space="preserve"> their college.</w:t>
      </w:r>
      <w:r w:rsidR="00533AD3">
        <w:rPr>
          <w:rFonts w:ascii="Arial" w:hAnsi="Arial" w:cs="Arial"/>
          <w:sz w:val="24"/>
          <w:szCs w:val="24"/>
          <w:lang w:val="en-GB"/>
        </w:rPr>
        <w:t xml:space="preserve"> </w:t>
      </w:r>
    </w:p>
    <w:p w14:paraId="55FD9A18" w14:textId="77777777" w:rsidR="00F11629" w:rsidRPr="00D90100" w:rsidRDefault="00F11629" w:rsidP="008568F0">
      <w:pPr>
        <w:pStyle w:val="ListParagraph"/>
        <w:spacing w:line="240" w:lineRule="auto"/>
        <w:rPr>
          <w:rFonts w:ascii="Arial" w:hAnsi="Arial" w:cs="Arial"/>
          <w:b/>
          <w:bCs/>
          <w:sz w:val="24"/>
          <w:szCs w:val="24"/>
          <w:lang w:val="en-GB"/>
        </w:rPr>
      </w:pPr>
    </w:p>
    <w:p w14:paraId="7D0D71BE" w14:textId="77777777" w:rsidR="00F11629" w:rsidRPr="00BD7F61" w:rsidRDefault="00F11629" w:rsidP="00BD7F61">
      <w:pPr>
        <w:pStyle w:val="ListParagraph"/>
        <w:numPr>
          <w:ilvl w:val="0"/>
          <w:numId w:val="26"/>
        </w:numPr>
        <w:spacing w:line="240" w:lineRule="auto"/>
        <w:rPr>
          <w:rFonts w:ascii="Arial" w:hAnsi="Arial" w:cs="Arial"/>
          <w:bCs/>
          <w:sz w:val="24"/>
          <w:szCs w:val="24"/>
        </w:rPr>
      </w:pPr>
      <w:r w:rsidRPr="00D90100">
        <w:rPr>
          <w:rFonts w:ascii="Arial" w:hAnsi="Arial" w:cs="Arial"/>
          <w:sz w:val="24"/>
          <w:szCs w:val="24"/>
          <w:lang w:val="en-GB"/>
        </w:rPr>
        <w:t xml:space="preserve">Governors will be responsible for distributing information from WSG to their respective WTCS districts and organizations. </w:t>
      </w:r>
      <w:r w:rsidR="00533AD3">
        <w:rPr>
          <w:rFonts w:ascii="Arial" w:hAnsi="Arial" w:cs="Arial"/>
          <w:sz w:val="24"/>
          <w:szCs w:val="24"/>
          <w:lang w:val="en-GB"/>
        </w:rPr>
        <w:t xml:space="preserve"> </w:t>
      </w:r>
    </w:p>
    <w:p w14:paraId="07D17CDD" w14:textId="77777777" w:rsidR="00BD7F61" w:rsidRDefault="00BD7F61" w:rsidP="00BD7F61">
      <w:pPr>
        <w:pStyle w:val="ListParagraph"/>
        <w:spacing w:line="240" w:lineRule="auto"/>
        <w:ind w:left="0"/>
        <w:rPr>
          <w:rFonts w:ascii="Arial" w:hAnsi="Arial" w:cs="Arial"/>
          <w:bCs/>
          <w:sz w:val="24"/>
          <w:szCs w:val="24"/>
        </w:rPr>
      </w:pPr>
    </w:p>
    <w:p w14:paraId="0AAFE110" w14:textId="11AEE393" w:rsidR="00BD7F61" w:rsidRPr="000A6A9A" w:rsidRDefault="00BD7F61" w:rsidP="00BD7F61">
      <w:pPr>
        <w:pStyle w:val="ListParagraph"/>
        <w:numPr>
          <w:ilvl w:val="0"/>
          <w:numId w:val="26"/>
        </w:numPr>
        <w:spacing w:line="240" w:lineRule="auto"/>
        <w:rPr>
          <w:rFonts w:ascii="Arial" w:hAnsi="Arial" w:cs="Arial"/>
          <w:bCs/>
          <w:color w:val="000000"/>
          <w:sz w:val="24"/>
          <w:szCs w:val="24"/>
        </w:rPr>
      </w:pPr>
      <w:r w:rsidRPr="000A6A9A">
        <w:rPr>
          <w:rFonts w:ascii="Arial" w:hAnsi="Arial" w:cs="Arial"/>
          <w:color w:val="000000"/>
          <w:sz w:val="24"/>
          <w:szCs w:val="24"/>
          <w:lang w:val="en-GB"/>
        </w:rPr>
        <w:t>It is the responsibility of each Governor to make the views of WSG known to the</w:t>
      </w:r>
      <w:r w:rsidRPr="007C0112">
        <w:rPr>
          <w:rFonts w:ascii="Arial" w:hAnsi="Arial" w:cs="Arial"/>
          <w:sz w:val="24"/>
          <w:szCs w:val="24"/>
          <w:lang w:val="en-GB"/>
        </w:rPr>
        <w:t xml:space="preserve"> individual District Boards, either directly or through a designated student </w:t>
      </w:r>
      <w:r w:rsidR="00995D40">
        <w:rPr>
          <w:rFonts w:ascii="Arial" w:hAnsi="Arial" w:cs="Arial"/>
          <w:sz w:val="24"/>
          <w:szCs w:val="24"/>
          <w:lang w:val="en-GB"/>
        </w:rPr>
        <w:t xml:space="preserve">or other </w:t>
      </w:r>
      <w:r w:rsidRPr="007C0112">
        <w:rPr>
          <w:rFonts w:ascii="Arial" w:hAnsi="Arial" w:cs="Arial"/>
          <w:sz w:val="24"/>
          <w:szCs w:val="24"/>
          <w:lang w:val="en-GB"/>
        </w:rPr>
        <w:t xml:space="preserve">representative attending District Board meetings for their </w:t>
      </w:r>
      <w:r w:rsidR="009A2CCB">
        <w:rPr>
          <w:rFonts w:ascii="Arial" w:hAnsi="Arial" w:cs="Arial"/>
          <w:sz w:val="24"/>
          <w:szCs w:val="24"/>
          <w:lang w:val="en-GB"/>
        </w:rPr>
        <w:t>college</w:t>
      </w:r>
      <w:r w:rsidRPr="007C0112">
        <w:rPr>
          <w:rFonts w:ascii="Arial" w:hAnsi="Arial" w:cs="Arial"/>
          <w:sz w:val="24"/>
          <w:szCs w:val="24"/>
          <w:lang w:val="en-GB"/>
        </w:rPr>
        <w:t>.</w:t>
      </w:r>
      <w:r w:rsidR="00533AD3">
        <w:rPr>
          <w:rFonts w:ascii="Arial" w:hAnsi="Arial" w:cs="Arial"/>
          <w:sz w:val="24"/>
          <w:szCs w:val="24"/>
          <w:lang w:val="en-GB"/>
        </w:rPr>
        <w:t xml:space="preserve"> </w:t>
      </w:r>
    </w:p>
    <w:p w14:paraId="1859CDD3" w14:textId="77777777" w:rsidR="00F11629" w:rsidRPr="00D90100" w:rsidRDefault="00F11629" w:rsidP="008568F0">
      <w:pPr>
        <w:pStyle w:val="ListParagraph"/>
        <w:spacing w:line="240" w:lineRule="auto"/>
        <w:rPr>
          <w:rFonts w:ascii="Arial" w:hAnsi="Arial" w:cs="Arial"/>
          <w:b/>
          <w:sz w:val="24"/>
          <w:szCs w:val="24"/>
        </w:rPr>
      </w:pPr>
    </w:p>
    <w:p w14:paraId="4839D52B" w14:textId="7B5AD5E4" w:rsidR="00F11629" w:rsidRDefault="00F11629" w:rsidP="00973E54">
      <w:pPr>
        <w:pStyle w:val="ListParagraph"/>
        <w:numPr>
          <w:ilvl w:val="0"/>
          <w:numId w:val="26"/>
        </w:numPr>
        <w:spacing w:line="240" w:lineRule="auto"/>
        <w:rPr>
          <w:rFonts w:ascii="Arial" w:hAnsi="Arial" w:cs="Arial"/>
          <w:sz w:val="24"/>
          <w:szCs w:val="24"/>
          <w:lang w:val="en-GB"/>
        </w:rPr>
      </w:pPr>
      <w:r w:rsidRPr="00D90100">
        <w:rPr>
          <w:rFonts w:ascii="Arial" w:hAnsi="Arial" w:cs="Arial"/>
          <w:sz w:val="24"/>
          <w:szCs w:val="24"/>
          <w:lang w:val="en-GB"/>
        </w:rPr>
        <w:t xml:space="preserve">The </w:t>
      </w:r>
      <w:r w:rsidR="00913F29">
        <w:rPr>
          <w:rFonts w:ascii="Arial" w:hAnsi="Arial" w:cs="Arial"/>
          <w:sz w:val="24"/>
          <w:szCs w:val="24"/>
          <w:lang w:val="en-GB"/>
        </w:rPr>
        <w:t xml:space="preserve">WSG Executive Board along with the </w:t>
      </w:r>
      <w:r w:rsidRPr="00D90100">
        <w:rPr>
          <w:rFonts w:ascii="Arial" w:hAnsi="Arial" w:cs="Arial"/>
          <w:sz w:val="24"/>
          <w:szCs w:val="24"/>
          <w:lang w:val="en-GB"/>
        </w:rPr>
        <w:t xml:space="preserve">Board of Governors will be responsible for the WSG Legislative Seminar to be held once a year in Madison for the purpose of </w:t>
      </w:r>
      <w:r w:rsidRPr="00D90100">
        <w:rPr>
          <w:rFonts w:ascii="Arial" w:hAnsi="Arial" w:cs="Arial"/>
          <w:sz w:val="24"/>
          <w:szCs w:val="24"/>
          <w:lang w:val="en-GB"/>
        </w:rPr>
        <w:lastRenderedPageBreak/>
        <w:t>educating the student government leaders on issues and protocol for visits to their members of the state legislature.</w:t>
      </w:r>
      <w:r>
        <w:rPr>
          <w:rFonts w:ascii="Arial" w:hAnsi="Arial" w:cs="Arial"/>
          <w:sz w:val="24"/>
          <w:szCs w:val="24"/>
          <w:lang w:val="en-GB"/>
        </w:rPr>
        <w:t xml:space="preserve"> </w:t>
      </w:r>
    </w:p>
    <w:p w14:paraId="6DB3B154" w14:textId="77777777" w:rsidR="00BD7F61" w:rsidRDefault="00BD7F61" w:rsidP="00BD7F61">
      <w:pPr>
        <w:pStyle w:val="ListParagraph"/>
        <w:spacing w:line="240" w:lineRule="auto"/>
        <w:ind w:left="0"/>
        <w:rPr>
          <w:rFonts w:ascii="Arial" w:hAnsi="Arial" w:cs="Arial"/>
          <w:sz w:val="24"/>
          <w:szCs w:val="24"/>
          <w:lang w:val="en-GB"/>
        </w:rPr>
      </w:pPr>
    </w:p>
    <w:p w14:paraId="21A6D423" w14:textId="77777777" w:rsidR="00BD7F61" w:rsidRPr="000A6A9A" w:rsidRDefault="00BD7F61" w:rsidP="00BD7F61">
      <w:pPr>
        <w:pStyle w:val="ListParagraph"/>
        <w:numPr>
          <w:ilvl w:val="0"/>
          <w:numId w:val="26"/>
        </w:numPr>
        <w:spacing w:line="240" w:lineRule="auto"/>
        <w:rPr>
          <w:rFonts w:ascii="Arial" w:hAnsi="Arial" w:cs="Arial"/>
          <w:color w:val="000000"/>
          <w:sz w:val="24"/>
          <w:szCs w:val="24"/>
          <w:lang w:val="en-GB"/>
        </w:rPr>
      </w:pPr>
      <w:r w:rsidRPr="000A6A9A">
        <w:rPr>
          <w:rFonts w:ascii="Arial" w:hAnsi="Arial" w:cs="Arial"/>
          <w:color w:val="000000"/>
          <w:sz w:val="24"/>
          <w:szCs w:val="24"/>
          <w:lang w:val="en-GB"/>
        </w:rPr>
        <w:t xml:space="preserve">Governors are responsible for completing the duties assigned to them for all WSG functions throughout the year. </w:t>
      </w:r>
    </w:p>
    <w:p w14:paraId="1824F67E" w14:textId="77777777" w:rsidR="00F11629" w:rsidRPr="00D90100" w:rsidRDefault="00F11629" w:rsidP="008568F0">
      <w:pPr>
        <w:pStyle w:val="ListParagraph"/>
        <w:spacing w:line="240" w:lineRule="auto"/>
        <w:rPr>
          <w:rFonts w:ascii="Arial" w:hAnsi="Arial" w:cs="Arial"/>
          <w:sz w:val="24"/>
          <w:szCs w:val="24"/>
          <w:lang w:val="en-GB"/>
        </w:rPr>
      </w:pPr>
    </w:p>
    <w:p w14:paraId="5D1106F4" w14:textId="77777777" w:rsidR="00F11629" w:rsidRPr="00D90100" w:rsidRDefault="00F11629" w:rsidP="00814D2C">
      <w:pPr>
        <w:keepNext/>
        <w:spacing w:line="240" w:lineRule="auto"/>
        <w:rPr>
          <w:rFonts w:ascii="Arial" w:hAnsi="Arial" w:cs="Arial"/>
          <w:i/>
          <w:sz w:val="40"/>
          <w:szCs w:val="40"/>
        </w:rPr>
      </w:pPr>
      <w:r w:rsidRPr="00D90100">
        <w:rPr>
          <w:rFonts w:ascii="Arial" w:hAnsi="Arial" w:cs="Arial"/>
          <w:i/>
          <w:sz w:val="40"/>
          <w:szCs w:val="40"/>
        </w:rPr>
        <w:t>Article IV Elections:</w:t>
      </w:r>
    </w:p>
    <w:p w14:paraId="6AF57D0D" w14:textId="0AF26AFD" w:rsidR="00A6132E" w:rsidRDefault="00F11629" w:rsidP="008568F0">
      <w:pPr>
        <w:pStyle w:val="ListParagraph"/>
        <w:numPr>
          <w:ilvl w:val="0"/>
          <w:numId w:val="29"/>
        </w:numPr>
        <w:spacing w:line="240" w:lineRule="auto"/>
        <w:rPr>
          <w:rFonts w:ascii="Arial" w:hAnsi="Arial" w:cs="Arial"/>
          <w:sz w:val="24"/>
          <w:szCs w:val="24"/>
          <w:lang w:val="en-GB"/>
        </w:rPr>
      </w:pPr>
      <w:r w:rsidRPr="008443CA">
        <w:rPr>
          <w:rFonts w:ascii="Arial" w:hAnsi="Arial" w:cs="Arial"/>
          <w:sz w:val="24"/>
          <w:szCs w:val="24"/>
          <w:lang w:val="en-GB"/>
        </w:rPr>
        <w:t>All officers of the WSG will be elected at the first meeting after the February Legislative Seminar</w:t>
      </w:r>
      <w:r w:rsidR="00973E54" w:rsidRPr="008443CA">
        <w:rPr>
          <w:rFonts w:ascii="Arial" w:hAnsi="Arial" w:cs="Arial"/>
          <w:sz w:val="24"/>
          <w:szCs w:val="24"/>
          <w:lang w:val="en-GB"/>
        </w:rPr>
        <w:t>.</w:t>
      </w:r>
    </w:p>
    <w:p w14:paraId="10FF3378" w14:textId="77777777" w:rsidR="00A6132E" w:rsidRPr="00A6132E" w:rsidRDefault="00A6132E" w:rsidP="00A6132E">
      <w:pPr>
        <w:spacing w:after="0" w:line="240" w:lineRule="auto"/>
        <w:ind w:left="360"/>
        <w:rPr>
          <w:rFonts w:ascii="Arial" w:hAnsi="Arial" w:cs="Arial"/>
          <w:sz w:val="24"/>
          <w:szCs w:val="24"/>
          <w:lang w:val="en-GB"/>
        </w:rPr>
      </w:pPr>
    </w:p>
    <w:p w14:paraId="64D28FB8" w14:textId="48823497" w:rsidR="009B24E4" w:rsidRDefault="009B24E4" w:rsidP="008568F0">
      <w:pPr>
        <w:pStyle w:val="ListParagraph"/>
        <w:numPr>
          <w:ilvl w:val="0"/>
          <w:numId w:val="29"/>
        </w:numPr>
        <w:spacing w:line="240" w:lineRule="auto"/>
        <w:rPr>
          <w:rFonts w:ascii="Arial" w:hAnsi="Arial" w:cs="Arial"/>
          <w:sz w:val="24"/>
          <w:szCs w:val="24"/>
          <w:lang w:val="en-GB"/>
        </w:rPr>
      </w:pPr>
      <w:r>
        <w:rPr>
          <w:rFonts w:ascii="Arial" w:hAnsi="Arial" w:cs="Arial"/>
          <w:sz w:val="24"/>
          <w:szCs w:val="24"/>
          <w:lang w:val="en-GB"/>
        </w:rPr>
        <w:t>Officers shall be elected in the following order: President, Vice President, Administrative Finance Officer (AFO), Parliamentarian, Public Relations Representative.</w:t>
      </w:r>
    </w:p>
    <w:p w14:paraId="72D0935E" w14:textId="77777777" w:rsidR="008443CA" w:rsidRPr="008443CA" w:rsidRDefault="008443CA" w:rsidP="008443CA">
      <w:pPr>
        <w:pStyle w:val="ListParagraph"/>
        <w:spacing w:line="240" w:lineRule="auto"/>
        <w:rPr>
          <w:rFonts w:ascii="Arial" w:hAnsi="Arial" w:cs="Arial"/>
          <w:sz w:val="24"/>
          <w:szCs w:val="24"/>
          <w:lang w:val="en-GB"/>
        </w:rPr>
      </w:pPr>
    </w:p>
    <w:p w14:paraId="4446E812" w14:textId="2A689241" w:rsidR="00F11629" w:rsidRPr="00A6132E" w:rsidRDefault="00995D40" w:rsidP="00A6132E">
      <w:pPr>
        <w:pStyle w:val="ListParagraph"/>
        <w:numPr>
          <w:ilvl w:val="0"/>
          <w:numId w:val="29"/>
        </w:numPr>
        <w:spacing w:line="240" w:lineRule="auto"/>
        <w:rPr>
          <w:rFonts w:ascii="Arial" w:hAnsi="Arial" w:cs="Arial"/>
          <w:sz w:val="24"/>
          <w:szCs w:val="24"/>
          <w:lang w:val="en-GB"/>
        </w:rPr>
      </w:pPr>
      <w:bookmarkStart w:id="0" w:name="_Hlk86767858"/>
      <w:r w:rsidRPr="00A6132E">
        <w:rPr>
          <w:rFonts w:ascii="Arial" w:hAnsi="Arial" w:cs="Arial"/>
          <w:sz w:val="24"/>
          <w:szCs w:val="24"/>
        </w:rPr>
        <w:t>The members of the Executive Board shall represent at least three different colleges, with no single college having a majority. The President and Vice President shall not represent the same college.</w:t>
      </w:r>
      <w:r w:rsidR="00452A31" w:rsidRPr="00A6132E">
        <w:rPr>
          <w:rFonts w:ascii="Arial" w:hAnsi="Arial" w:cs="Arial"/>
          <w:sz w:val="24"/>
          <w:szCs w:val="24"/>
        </w:rPr>
        <w:t xml:space="preserve"> This provision does not apply to the ex-officio members of the board.</w:t>
      </w:r>
      <w:bookmarkEnd w:id="0"/>
    </w:p>
    <w:p w14:paraId="3A375599" w14:textId="77777777" w:rsidR="00A6132E" w:rsidRPr="00A6132E" w:rsidRDefault="00A6132E" w:rsidP="00A6132E">
      <w:pPr>
        <w:pStyle w:val="ListParagraph"/>
        <w:rPr>
          <w:rFonts w:ascii="Arial" w:hAnsi="Arial" w:cs="Arial"/>
          <w:sz w:val="24"/>
          <w:szCs w:val="24"/>
          <w:lang w:val="en-GB"/>
        </w:rPr>
      </w:pPr>
    </w:p>
    <w:p w14:paraId="6F41C384" w14:textId="0D737582" w:rsidR="00F11629" w:rsidRDefault="00D83BB8" w:rsidP="00973E54">
      <w:pPr>
        <w:pStyle w:val="ListParagraph"/>
        <w:numPr>
          <w:ilvl w:val="0"/>
          <w:numId w:val="29"/>
        </w:numPr>
        <w:spacing w:line="240" w:lineRule="auto"/>
        <w:rPr>
          <w:rFonts w:ascii="Arial" w:hAnsi="Arial" w:cs="Arial"/>
          <w:sz w:val="24"/>
          <w:szCs w:val="24"/>
          <w:lang w:val="en-GB"/>
        </w:rPr>
      </w:pPr>
      <w:r>
        <w:rPr>
          <w:rFonts w:ascii="Arial" w:hAnsi="Arial" w:cs="Arial"/>
          <w:sz w:val="24"/>
          <w:szCs w:val="24"/>
          <w:lang w:val="en-GB"/>
        </w:rPr>
        <w:t>It is preferred c</w:t>
      </w:r>
      <w:r w:rsidR="000A1410" w:rsidRPr="00B54742">
        <w:rPr>
          <w:rFonts w:ascii="Arial" w:hAnsi="Arial" w:cs="Arial"/>
          <w:sz w:val="24"/>
          <w:szCs w:val="24"/>
          <w:lang w:val="en-GB"/>
        </w:rPr>
        <w:t>andidates</w:t>
      </w:r>
      <w:r w:rsidR="00F11629">
        <w:rPr>
          <w:rFonts w:ascii="Arial" w:hAnsi="Arial" w:cs="Arial"/>
          <w:sz w:val="24"/>
          <w:szCs w:val="24"/>
          <w:lang w:val="en-GB"/>
        </w:rPr>
        <w:t xml:space="preserve"> be a Governor</w:t>
      </w:r>
      <w:r w:rsidR="006363B5">
        <w:rPr>
          <w:rFonts w:ascii="Arial" w:hAnsi="Arial" w:cs="Arial"/>
          <w:sz w:val="24"/>
          <w:szCs w:val="24"/>
          <w:lang w:val="en-GB"/>
        </w:rPr>
        <w:t>,</w:t>
      </w:r>
      <w:r w:rsidR="00F11629">
        <w:rPr>
          <w:rFonts w:ascii="Arial" w:hAnsi="Arial" w:cs="Arial"/>
          <w:sz w:val="24"/>
          <w:szCs w:val="24"/>
          <w:lang w:val="en-GB"/>
        </w:rPr>
        <w:t xml:space="preserve"> </w:t>
      </w:r>
      <w:r w:rsidR="00F11629" w:rsidRPr="00D90100">
        <w:rPr>
          <w:rFonts w:ascii="Arial" w:hAnsi="Arial" w:cs="Arial"/>
          <w:sz w:val="24"/>
          <w:szCs w:val="24"/>
          <w:lang w:val="en-GB"/>
        </w:rPr>
        <w:t>Lieutenant</w:t>
      </w:r>
      <w:r w:rsidR="00F11629">
        <w:rPr>
          <w:rFonts w:ascii="Arial" w:hAnsi="Arial" w:cs="Arial"/>
          <w:sz w:val="24"/>
          <w:szCs w:val="24"/>
          <w:lang w:val="en-GB"/>
        </w:rPr>
        <w:t xml:space="preserve"> Governor</w:t>
      </w:r>
      <w:r w:rsidR="006363B5">
        <w:rPr>
          <w:rFonts w:ascii="Arial" w:hAnsi="Arial" w:cs="Arial"/>
          <w:sz w:val="24"/>
          <w:szCs w:val="24"/>
          <w:lang w:val="en-GB"/>
        </w:rPr>
        <w:t xml:space="preserve">, </w:t>
      </w:r>
      <w:r w:rsidR="006363B5" w:rsidRPr="000A6A9A">
        <w:rPr>
          <w:rFonts w:ascii="Arial" w:hAnsi="Arial" w:cs="Arial"/>
          <w:color w:val="000000"/>
          <w:sz w:val="24"/>
          <w:szCs w:val="24"/>
          <w:lang w:val="en-GB"/>
        </w:rPr>
        <w:t>or WSG Officer</w:t>
      </w:r>
      <w:r w:rsidR="00F11629" w:rsidRPr="00D90100">
        <w:rPr>
          <w:rFonts w:ascii="Arial" w:hAnsi="Arial" w:cs="Arial"/>
          <w:sz w:val="24"/>
          <w:szCs w:val="24"/>
          <w:lang w:val="en-GB"/>
        </w:rPr>
        <w:t xml:space="preserve"> </w:t>
      </w:r>
      <w:r w:rsidR="00B54742" w:rsidRPr="006363B5">
        <w:rPr>
          <w:rFonts w:ascii="Arial" w:hAnsi="Arial" w:cs="Arial"/>
          <w:sz w:val="24"/>
          <w:szCs w:val="24"/>
          <w:lang w:val="en-GB"/>
        </w:rPr>
        <w:t>t</w:t>
      </w:r>
      <w:r w:rsidR="00F11629" w:rsidRPr="00D90100">
        <w:rPr>
          <w:rFonts w:ascii="Arial" w:hAnsi="Arial" w:cs="Arial"/>
          <w:sz w:val="24"/>
          <w:szCs w:val="24"/>
          <w:lang w:val="en-GB"/>
        </w:rPr>
        <w:t xml:space="preserve">o be nominated and elected as President, Vice President, </w:t>
      </w:r>
      <w:r w:rsidR="009B24E4">
        <w:rPr>
          <w:rFonts w:ascii="Arial" w:hAnsi="Arial" w:cs="Arial"/>
          <w:sz w:val="24"/>
          <w:szCs w:val="24"/>
          <w:lang w:val="en-GB"/>
        </w:rPr>
        <w:t>AFO</w:t>
      </w:r>
      <w:r w:rsidR="00F11629" w:rsidRPr="00D90100">
        <w:rPr>
          <w:rFonts w:ascii="Arial" w:hAnsi="Arial" w:cs="Arial"/>
          <w:sz w:val="24"/>
          <w:szCs w:val="24"/>
          <w:lang w:val="en-GB"/>
        </w:rPr>
        <w:t xml:space="preserve">, </w:t>
      </w:r>
      <w:r w:rsidR="004F0F00" w:rsidRPr="00EE04F6">
        <w:rPr>
          <w:rFonts w:ascii="Arial" w:hAnsi="Arial" w:cs="Arial"/>
          <w:sz w:val="24"/>
          <w:szCs w:val="24"/>
          <w:lang w:val="en-GB"/>
        </w:rPr>
        <w:t>Public Relations Representative</w:t>
      </w:r>
      <w:r w:rsidR="004F0F00">
        <w:rPr>
          <w:rFonts w:ascii="Arial" w:hAnsi="Arial" w:cs="Arial"/>
          <w:sz w:val="24"/>
          <w:szCs w:val="24"/>
          <w:lang w:val="en-GB"/>
        </w:rPr>
        <w:t xml:space="preserve"> </w:t>
      </w:r>
      <w:r w:rsidR="00F11629" w:rsidRPr="00D90100">
        <w:rPr>
          <w:rFonts w:ascii="Arial" w:hAnsi="Arial" w:cs="Arial"/>
          <w:sz w:val="24"/>
          <w:szCs w:val="24"/>
          <w:lang w:val="en-GB"/>
        </w:rPr>
        <w:t xml:space="preserve">or Parliamentarian. </w:t>
      </w:r>
      <w:r w:rsidR="00533AD3">
        <w:rPr>
          <w:rFonts w:ascii="Arial" w:hAnsi="Arial" w:cs="Arial"/>
          <w:sz w:val="24"/>
          <w:szCs w:val="24"/>
          <w:lang w:val="en-GB"/>
        </w:rPr>
        <w:t xml:space="preserve"> </w:t>
      </w:r>
    </w:p>
    <w:p w14:paraId="22458BBF" w14:textId="77777777" w:rsidR="006363B5" w:rsidRDefault="006363B5" w:rsidP="006363B5">
      <w:pPr>
        <w:pStyle w:val="ListParagraph"/>
        <w:rPr>
          <w:rFonts w:ascii="Arial" w:hAnsi="Arial" w:cs="Arial"/>
          <w:sz w:val="24"/>
          <w:szCs w:val="24"/>
          <w:lang w:val="en-GB"/>
        </w:rPr>
      </w:pPr>
    </w:p>
    <w:p w14:paraId="610ED8C1" w14:textId="32AD70CC" w:rsidR="006363B5" w:rsidRPr="000A6A9A" w:rsidRDefault="006363B5" w:rsidP="003A243C">
      <w:pPr>
        <w:pStyle w:val="ListParagraph"/>
        <w:numPr>
          <w:ilvl w:val="1"/>
          <w:numId w:val="29"/>
        </w:numPr>
        <w:spacing w:line="240" w:lineRule="auto"/>
        <w:rPr>
          <w:rFonts w:ascii="Arial" w:hAnsi="Arial" w:cs="Arial"/>
          <w:color w:val="000000"/>
          <w:sz w:val="24"/>
          <w:szCs w:val="24"/>
          <w:lang w:val="en-GB"/>
        </w:rPr>
      </w:pPr>
      <w:r w:rsidRPr="000A6A9A">
        <w:rPr>
          <w:rFonts w:ascii="Arial" w:hAnsi="Arial" w:cs="Arial"/>
          <w:color w:val="000000"/>
          <w:sz w:val="24"/>
          <w:szCs w:val="24"/>
          <w:lang w:val="en-GB"/>
        </w:rPr>
        <w:t>A student who is not a member of WSG may run for</w:t>
      </w:r>
      <w:r w:rsidR="003A243C" w:rsidRPr="000A6A9A">
        <w:rPr>
          <w:rFonts w:ascii="Arial" w:hAnsi="Arial" w:cs="Arial"/>
          <w:color w:val="000000"/>
          <w:sz w:val="24"/>
          <w:szCs w:val="24"/>
          <w:lang w:val="en-GB"/>
        </w:rPr>
        <w:t xml:space="preserve"> </w:t>
      </w:r>
      <w:r w:rsidR="00200AEA">
        <w:rPr>
          <w:rFonts w:ascii="Arial" w:hAnsi="Arial" w:cs="Arial"/>
          <w:color w:val="000000"/>
          <w:sz w:val="24"/>
          <w:szCs w:val="24"/>
          <w:lang w:val="en-GB"/>
        </w:rPr>
        <w:t xml:space="preserve">a </w:t>
      </w:r>
      <w:r w:rsidR="003A243C" w:rsidRPr="000A6A9A">
        <w:rPr>
          <w:rFonts w:ascii="Arial" w:hAnsi="Arial" w:cs="Arial"/>
          <w:color w:val="000000"/>
          <w:sz w:val="24"/>
          <w:szCs w:val="24"/>
          <w:lang w:val="en-GB"/>
        </w:rPr>
        <w:t>WSG Executive</w:t>
      </w:r>
      <w:r w:rsidRPr="000A6A9A">
        <w:rPr>
          <w:rFonts w:ascii="Arial" w:hAnsi="Arial" w:cs="Arial"/>
          <w:color w:val="000000"/>
          <w:sz w:val="24"/>
          <w:szCs w:val="24"/>
          <w:lang w:val="en-GB"/>
        </w:rPr>
        <w:t xml:space="preserve"> office with the approval of the </w:t>
      </w:r>
      <w:r w:rsidR="00200AEA">
        <w:rPr>
          <w:rFonts w:ascii="Arial" w:hAnsi="Arial" w:cs="Arial"/>
          <w:color w:val="000000"/>
          <w:sz w:val="24"/>
          <w:szCs w:val="24"/>
          <w:lang w:val="en-GB"/>
        </w:rPr>
        <w:t>college</w:t>
      </w:r>
      <w:r w:rsidR="00200AEA" w:rsidRPr="000A6A9A">
        <w:rPr>
          <w:rFonts w:ascii="Arial" w:hAnsi="Arial" w:cs="Arial"/>
          <w:color w:val="000000"/>
          <w:sz w:val="24"/>
          <w:szCs w:val="24"/>
          <w:lang w:val="en-GB"/>
        </w:rPr>
        <w:t xml:space="preserve">’s </w:t>
      </w:r>
      <w:r w:rsidRPr="000A6A9A">
        <w:rPr>
          <w:rFonts w:ascii="Arial" w:hAnsi="Arial" w:cs="Arial"/>
          <w:color w:val="000000"/>
          <w:sz w:val="24"/>
          <w:szCs w:val="24"/>
          <w:lang w:val="en-GB"/>
        </w:rPr>
        <w:t xml:space="preserve">Governor, Lieutenant Governor, and </w:t>
      </w:r>
      <w:r w:rsidR="003A243C" w:rsidRPr="000A6A9A">
        <w:rPr>
          <w:rFonts w:ascii="Arial" w:hAnsi="Arial" w:cs="Arial"/>
          <w:color w:val="000000"/>
          <w:sz w:val="24"/>
          <w:szCs w:val="24"/>
          <w:lang w:val="en-GB"/>
        </w:rPr>
        <w:t xml:space="preserve">an </w:t>
      </w:r>
      <w:r w:rsidRPr="000A6A9A">
        <w:rPr>
          <w:rFonts w:ascii="Arial" w:hAnsi="Arial" w:cs="Arial"/>
          <w:color w:val="000000"/>
          <w:sz w:val="24"/>
          <w:szCs w:val="24"/>
          <w:lang w:val="en-GB"/>
        </w:rPr>
        <w:t>Advisor.</w:t>
      </w:r>
      <w:r w:rsidR="003A243C" w:rsidRPr="000A6A9A">
        <w:rPr>
          <w:rFonts w:ascii="Arial" w:hAnsi="Arial" w:cs="Arial"/>
          <w:color w:val="000000"/>
          <w:sz w:val="24"/>
          <w:szCs w:val="24"/>
          <w:lang w:val="en-GB"/>
        </w:rPr>
        <w:t xml:space="preserve">  </w:t>
      </w:r>
    </w:p>
    <w:p w14:paraId="119E5110" w14:textId="77777777" w:rsidR="00F11629" w:rsidRPr="000A6A9A" w:rsidRDefault="00F11629" w:rsidP="008568F0">
      <w:pPr>
        <w:pStyle w:val="ListParagraph"/>
        <w:spacing w:line="240" w:lineRule="auto"/>
        <w:rPr>
          <w:rFonts w:ascii="Arial" w:hAnsi="Arial" w:cs="Arial"/>
          <w:color w:val="000000"/>
          <w:sz w:val="24"/>
          <w:szCs w:val="24"/>
          <w:lang w:val="en-GB"/>
        </w:rPr>
      </w:pPr>
    </w:p>
    <w:p w14:paraId="01988A57" w14:textId="77777777" w:rsidR="00932561" w:rsidRPr="00B54742" w:rsidRDefault="00932561" w:rsidP="00973E54">
      <w:pPr>
        <w:pStyle w:val="ListParagraph"/>
        <w:numPr>
          <w:ilvl w:val="0"/>
          <w:numId w:val="29"/>
        </w:numPr>
        <w:spacing w:line="240" w:lineRule="auto"/>
        <w:rPr>
          <w:rStyle w:val="Strong"/>
          <w:rFonts w:ascii="Arial" w:hAnsi="Arial" w:cs="Arial"/>
          <w:b w:val="0"/>
          <w:bCs w:val="0"/>
          <w:sz w:val="24"/>
          <w:szCs w:val="24"/>
          <w:lang w:val="en-GB"/>
        </w:rPr>
      </w:pPr>
      <w:r w:rsidRPr="00B54742">
        <w:rPr>
          <w:rStyle w:val="Strong"/>
          <w:rFonts w:ascii="Arial" w:hAnsi="Arial" w:cs="Arial"/>
          <w:b w:val="0"/>
          <w:sz w:val="24"/>
          <w:szCs w:val="24"/>
          <w:lang w:val="en"/>
        </w:rPr>
        <w:t xml:space="preserve">Nominations for each office </w:t>
      </w:r>
      <w:r w:rsidR="00161E3F" w:rsidRPr="00B54742">
        <w:rPr>
          <w:rStyle w:val="Strong"/>
          <w:rFonts w:ascii="Arial" w:hAnsi="Arial" w:cs="Arial"/>
          <w:b w:val="0"/>
          <w:sz w:val="24"/>
          <w:szCs w:val="24"/>
          <w:lang w:val="en"/>
        </w:rPr>
        <w:t xml:space="preserve">will be </w:t>
      </w:r>
      <w:r w:rsidRPr="00B54742">
        <w:rPr>
          <w:rStyle w:val="Strong"/>
          <w:rFonts w:ascii="Arial" w:hAnsi="Arial" w:cs="Arial"/>
          <w:b w:val="0"/>
          <w:sz w:val="24"/>
          <w:szCs w:val="24"/>
          <w:lang w:val="en"/>
        </w:rPr>
        <w:t>followed by the election for that office.</w:t>
      </w:r>
    </w:p>
    <w:p w14:paraId="53FFCF92" w14:textId="77777777" w:rsidR="00932561" w:rsidRPr="00B54742" w:rsidRDefault="00932561" w:rsidP="00932561">
      <w:pPr>
        <w:pStyle w:val="ListParagraph"/>
        <w:spacing w:line="240" w:lineRule="auto"/>
        <w:rPr>
          <w:rStyle w:val="Strong"/>
          <w:rFonts w:ascii="Arial" w:hAnsi="Arial" w:cs="Arial"/>
          <w:b w:val="0"/>
          <w:sz w:val="24"/>
          <w:szCs w:val="24"/>
          <w:lang w:val="en"/>
        </w:rPr>
      </w:pPr>
    </w:p>
    <w:p w14:paraId="17CAF513" w14:textId="0048F0D5" w:rsidR="00932561" w:rsidRPr="00B54742" w:rsidRDefault="000278CF" w:rsidP="00973E54">
      <w:pPr>
        <w:pStyle w:val="ListParagraph"/>
        <w:numPr>
          <w:ilvl w:val="0"/>
          <w:numId w:val="29"/>
        </w:numPr>
        <w:spacing w:line="240" w:lineRule="auto"/>
        <w:rPr>
          <w:rFonts w:ascii="Arial" w:hAnsi="Arial" w:cs="Arial"/>
          <w:sz w:val="24"/>
          <w:szCs w:val="24"/>
          <w:lang w:val="en-GB"/>
        </w:rPr>
      </w:pPr>
      <w:r w:rsidRPr="00B54742">
        <w:rPr>
          <w:rFonts w:ascii="Arial" w:hAnsi="Arial" w:cs="Arial"/>
          <w:sz w:val="24"/>
          <w:szCs w:val="24"/>
          <w:lang w:val="en-GB"/>
        </w:rPr>
        <w:t>All elections of o</w:t>
      </w:r>
      <w:r w:rsidR="00932561" w:rsidRPr="00B54742">
        <w:rPr>
          <w:rFonts w:ascii="Arial" w:hAnsi="Arial" w:cs="Arial"/>
          <w:sz w:val="24"/>
          <w:szCs w:val="24"/>
          <w:lang w:val="en-GB"/>
        </w:rPr>
        <w:t xml:space="preserve">fficers shall be held by </w:t>
      </w:r>
      <w:r w:rsidR="00200AEA">
        <w:rPr>
          <w:rFonts w:ascii="Arial" w:hAnsi="Arial" w:cs="Arial"/>
          <w:sz w:val="24"/>
          <w:szCs w:val="24"/>
          <w:lang w:val="en-GB"/>
        </w:rPr>
        <w:t>confidential</w:t>
      </w:r>
      <w:r w:rsidR="00200AEA" w:rsidRPr="00B54742">
        <w:rPr>
          <w:rFonts w:ascii="Arial" w:hAnsi="Arial" w:cs="Arial"/>
          <w:sz w:val="24"/>
          <w:szCs w:val="24"/>
          <w:lang w:val="en-GB"/>
        </w:rPr>
        <w:t xml:space="preserve"> </w:t>
      </w:r>
      <w:r w:rsidR="00932561" w:rsidRPr="00B54742">
        <w:rPr>
          <w:rFonts w:ascii="Arial" w:hAnsi="Arial" w:cs="Arial"/>
          <w:sz w:val="24"/>
          <w:szCs w:val="24"/>
          <w:lang w:val="en-GB"/>
        </w:rPr>
        <w:t xml:space="preserve">ballot vote. </w:t>
      </w:r>
    </w:p>
    <w:p w14:paraId="6028A175" w14:textId="77777777" w:rsidR="001F00D7" w:rsidRPr="00B54742" w:rsidRDefault="001F00D7" w:rsidP="001F00D7">
      <w:pPr>
        <w:pStyle w:val="ListParagraph"/>
        <w:spacing w:line="240" w:lineRule="auto"/>
        <w:rPr>
          <w:rFonts w:ascii="Arial" w:hAnsi="Arial" w:cs="Arial"/>
          <w:sz w:val="24"/>
          <w:szCs w:val="24"/>
          <w:lang w:val="en-GB"/>
        </w:rPr>
      </w:pPr>
    </w:p>
    <w:p w14:paraId="11C6F141" w14:textId="668DD155" w:rsidR="001F00D7" w:rsidRPr="00B54742" w:rsidRDefault="001F00D7" w:rsidP="00402C38">
      <w:pPr>
        <w:pStyle w:val="ListParagraph"/>
        <w:numPr>
          <w:ilvl w:val="0"/>
          <w:numId w:val="29"/>
        </w:numPr>
        <w:spacing w:line="240" w:lineRule="auto"/>
        <w:rPr>
          <w:rFonts w:ascii="Arial" w:hAnsi="Arial" w:cs="Arial"/>
          <w:sz w:val="24"/>
          <w:szCs w:val="24"/>
          <w:lang w:val="en-GB"/>
        </w:rPr>
      </w:pPr>
      <w:r w:rsidRPr="00B54742">
        <w:rPr>
          <w:rFonts w:ascii="Arial" w:hAnsi="Arial" w:cs="Arial"/>
          <w:sz w:val="24"/>
          <w:szCs w:val="24"/>
          <w:lang w:val="en-GB"/>
        </w:rPr>
        <w:t xml:space="preserve">A candidate receiving </w:t>
      </w:r>
      <w:r w:rsidR="00161E3F" w:rsidRPr="00B54742">
        <w:rPr>
          <w:rFonts w:ascii="Arial" w:hAnsi="Arial" w:cs="Arial"/>
          <w:sz w:val="24"/>
          <w:szCs w:val="24"/>
          <w:lang w:val="en-GB"/>
        </w:rPr>
        <w:t>the</w:t>
      </w:r>
      <w:r w:rsidR="00605D1C">
        <w:rPr>
          <w:rFonts w:ascii="Arial" w:hAnsi="Arial" w:cs="Arial"/>
          <w:sz w:val="24"/>
          <w:szCs w:val="24"/>
          <w:lang w:val="en-GB"/>
        </w:rPr>
        <w:t xml:space="preserve"> simple</w:t>
      </w:r>
      <w:r w:rsidR="00161E3F" w:rsidRPr="00B54742">
        <w:rPr>
          <w:rFonts w:ascii="Arial" w:hAnsi="Arial" w:cs="Arial"/>
          <w:sz w:val="24"/>
          <w:szCs w:val="24"/>
          <w:lang w:val="en-GB"/>
        </w:rPr>
        <w:t xml:space="preserve"> majority of votes cast </w:t>
      </w:r>
      <w:r w:rsidRPr="00B54742">
        <w:rPr>
          <w:rFonts w:ascii="Arial" w:hAnsi="Arial" w:cs="Arial"/>
          <w:sz w:val="24"/>
          <w:szCs w:val="24"/>
          <w:lang w:val="en-GB"/>
        </w:rPr>
        <w:t xml:space="preserve">wins the election. </w:t>
      </w:r>
    </w:p>
    <w:p w14:paraId="182205BC" w14:textId="77777777" w:rsidR="001F00D7" w:rsidRPr="00B54742" w:rsidRDefault="001F00D7" w:rsidP="001F00D7">
      <w:pPr>
        <w:pStyle w:val="ListParagraph"/>
        <w:spacing w:line="240" w:lineRule="auto"/>
        <w:rPr>
          <w:rFonts w:ascii="Arial" w:hAnsi="Arial" w:cs="Arial"/>
          <w:sz w:val="24"/>
          <w:szCs w:val="24"/>
          <w:lang w:val="en-GB"/>
        </w:rPr>
      </w:pPr>
    </w:p>
    <w:p w14:paraId="6C42BCD5" w14:textId="42CD126F" w:rsidR="001F00D7" w:rsidRDefault="00F11629" w:rsidP="00973E54">
      <w:pPr>
        <w:pStyle w:val="ListParagraph"/>
        <w:numPr>
          <w:ilvl w:val="0"/>
          <w:numId w:val="29"/>
        </w:numPr>
        <w:spacing w:line="240" w:lineRule="auto"/>
        <w:rPr>
          <w:rFonts w:ascii="Arial" w:hAnsi="Arial" w:cs="Arial"/>
          <w:sz w:val="24"/>
          <w:szCs w:val="24"/>
          <w:lang w:val="en-GB"/>
        </w:rPr>
      </w:pPr>
      <w:r w:rsidRPr="00B54742">
        <w:rPr>
          <w:rFonts w:ascii="Arial" w:hAnsi="Arial" w:cs="Arial"/>
          <w:sz w:val="24"/>
          <w:szCs w:val="24"/>
          <w:lang w:val="en-GB"/>
        </w:rPr>
        <w:t>In the event of an officer vacancy</w:t>
      </w:r>
      <w:r w:rsidR="001F00D7" w:rsidRPr="00B54742">
        <w:rPr>
          <w:rFonts w:ascii="Arial" w:hAnsi="Arial" w:cs="Arial"/>
          <w:sz w:val="24"/>
          <w:szCs w:val="24"/>
          <w:lang w:val="en-GB"/>
        </w:rPr>
        <w:t xml:space="preserve"> or removal from office</w:t>
      </w:r>
      <w:r w:rsidRPr="00B54742">
        <w:rPr>
          <w:rFonts w:ascii="Arial" w:hAnsi="Arial" w:cs="Arial"/>
          <w:sz w:val="24"/>
          <w:szCs w:val="24"/>
          <w:lang w:val="en-GB"/>
        </w:rPr>
        <w:t>, the</w:t>
      </w:r>
      <w:r w:rsidRPr="001F00D7">
        <w:rPr>
          <w:rFonts w:ascii="Arial" w:hAnsi="Arial" w:cs="Arial"/>
          <w:sz w:val="24"/>
          <w:szCs w:val="24"/>
          <w:lang w:val="en-GB"/>
        </w:rPr>
        <w:t xml:space="preserve"> remaining officers will share the duties of the vacated position until </w:t>
      </w:r>
      <w:r w:rsidR="00244D2C">
        <w:rPr>
          <w:rFonts w:ascii="Arial" w:hAnsi="Arial" w:cs="Arial"/>
          <w:sz w:val="24"/>
          <w:szCs w:val="24"/>
          <w:lang w:val="en-GB"/>
        </w:rPr>
        <w:t>the position is filled</w:t>
      </w:r>
      <w:r w:rsidRPr="001F00D7">
        <w:rPr>
          <w:rFonts w:ascii="Arial" w:hAnsi="Arial" w:cs="Arial"/>
          <w:sz w:val="24"/>
          <w:szCs w:val="24"/>
          <w:lang w:val="en-GB"/>
        </w:rPr>
        <w:t xml:space="preserve">. </w:t>
      </w:r>
    </w:p>
    <w:p w14:paraId="575338C7" w14:textId="77777777" w:rsidR="001F00D7" w:rsidRDefault="001F00D7" w:rsidP="001F00D7">
      <w:pPr>
        <w:pStyle w:val="ListParagraph"/>
        <w:spacing w:line="240" w:lineRule="auto"/>
        <w:rPr>
          <w:rFonts w:ascii="Arial" w:hAnsi="Arial" w:cs="Arial"/>
          <w:sz w:val="24"/>
          <w:szCs w:val="24"/>
          <w:lang w:val="en-GB"/>
        </w:rPr>
      </w:pPr>
    </w:p>
    <w:p w14:paraId="2EB61ECF" w14:textId="305FDE4D" w:rsidR="00F11629" w:rsidRDefault="001F00D7" w:rsidP="001F00D7">
      <w:pPr>
        <w:pStyle w:val="ListParagraph"/>
        <w:numPr>
          <w:ilvl w:val="0"/>
          <w:numId w:val="29"/>
        </w:numPr>
        <w:spacing w:line="240" w:lineRule="auto"/>
        <w:rPr>
          <w:rFonts w:ascii="Arial" w:hAnsi="Arial" w:cs="Arial"/>
          <w:sz w:val="24"/>
          <w:szCs w:val="24"/>
          <w:lang w:val="en-GB"/>
        </w:rPr>
      </w:pPr>
      <w:r w:rsidRPr="00DF5FA3">
        <w:rPr>
          <w:rFonts w:ascii="Arial" w:hAnsi="Arial" w:cs="Arial"/>
          <w:sz w:val="24"/>
          <w:szCs w:val="24"/>
          <w:lang w:val="en-GB"/>
        </w:rPr>
        <w:t>If a sitting Governor is elected</w:t>
      </w:r>
      <w:r w:rsidR="00D62E2D">
        <w:rPr>
          <w:rFonts w:ascii="Arial" w:hAnsi="Arial" w:cs="Arial"/>
          <w:sz w:val="24"/>
          <w:szCs w:val="24"/>
          <w:lang w:val="en-GB"/>
        </w:rPr>
        <w:t xml:space="preserve"> or serving on the Executive Board</w:t>
      </w:r>
      <w:proofErr w:type="gramStart"/>
      <w:r w:rsidR="00D62E2D">
        <w:rPr>
          <w:rFonts w:ascii="Arial" w:hAnsi="Arial" w:cs="Arial"/>
          <w:sz w:val="24"/>
          <w:szCs w:val="24"/>
          <w:lang w:val="en-GB"/>
        </w:rPr>
        <w:t xml:space="preserve">, </w:t>
      </w:r>
      <w:r w:rsidRPr="00DF5FA3">
        <w:rPr>
          <w:rFonts w:ascii="Arial" w:hAnsi="Arial" w:cs="Arial"/>
          <w:sz w:val="24"/>
          <w:szCs w:val="24"/>
          <w:lang w:val="en-GB"/>
        </w:rPr>
        <w:t>,</w:t>
      </w:r>
      <w:proofErr w:type="gramEnd"/>
      <w:r w:rsidRPr="00DF5FA3">
        <w:rPr>
          <w:rFonts w:ascii="Arial" w:hAnsi="Arial" w:cs="Arial"/>
          <w:sz w:val="24"/>
          <w:szCs w:val="24"/>
          <w:lang w:val="en-GB"/>
        </w:rPr>
        <w:t xml:space="preserve"> that Governor’s </w:t>
      </w:r>
      <w:r w:rsidR="00200AEA">
        <w:rPr>
          <w:rFonts w:ascii="Arial" w:hAnsi="Arial" w:cs="Arial"/>
          <w:sz w:val="24"/>
          <w:szCs w:val="24"/>
          <w:lang w:val="en-GB"/>
        </w:rPr>
        <w:t>college</w:t>
      </w:r>
      <w:r w:rsidR="00200AEA" w:rsidRPr="00DF5FA3">
        <w:rPr>
          <w:rFonts w:ascii="Arial" w:hAnsi="Arial" w:cs="Arial"/>
          <w:sz w:val="24"/>
          <w:szCs w:val="24"/>
          <w:lang w:val="en-GB"/>
        </w:rPr>
        <w:t xml:space="preserve"> </w:t>
      </w:r>
      <w:r w:rsidR="00D62E2D">
        <w:rPr>
          <w:rFonts w:ascii="Arial" w:hAnsi="Arial" w:cs="Arial"/>
          <w:sz w:val="24"/>
          <w:szCs w:val="24"/>
          <w:lang w:val="en-GB"/>
        </w:rPr>
        <w:t xml:space="preserve">shall </w:t>
      </w:r>
      <w:r w:rsidRPr="00DF5FA3">
        <w:rPr>
          <w:rFonts w:ascii="Arial" w:hAnsi="Arial" w:cs="Arial"/>
          <w:sz w:val="24"/>
          <w:szCs w:val="24"/>
          <w:lang w:val="en-GB"/>
        </w:rPr>
        <w:t>appoint a new Governor.</w:t>
      </w:r>
      <w:r w:rsidR="00D62E2D">
        <w:rPr>
          <w:rFonts w:ascii="Arial" w:hAnsi="Arial" w:cs="Arial"/>
          <w:sz w:val="24"/>
          <w:szCs w:val="24"/>
          <w:lang w:val="en-GB"/>
        </w:rPr>
        <w:t xml:space="preserve"> No Governor shall serve on the executive board simultaneously.</w:t>
      </w:r>
    </w:p>
    <w:p w14:paraId="16582BAA" w14:textId="77777777" w:rsidR="00AA6DB2" w:rsidRDefault="00AA6DB2" w:rsidP="00B92FB1">
      <w:pPr>
        <w:pStyle w:val="ListParagraph"/>
        <w:spacing w:line="240" w:lineRule="auto"/>
        <w:rPr>
          <w:rFonts w:ascii="Arial" w:hAnsi="Arial" w:cs="Arial"/>
          <w:sz w:val="24"/>
          <w:szCs w:val="24"/>
          <w:lang w:val="en-GB"/>
        </w:rPr>
      </w:pPr>
    </w:p>
    <w:p w14:paraId="78642AE8" w14:textId="5C50D50F" w:rsidR="00AA6DB2" w:rsidRDefault="00AA6DB2" w:rsidP="001F00D7">
      <w:pPr>
        <w:pStyle w:val="ListParagraph"/>
        <w:numPr>
          <w:ilvl w:val="0"/>
          <w:numId w:val="29"/>
        </w:numPr>
        <w:spacing w:line="240" w:lineRule="auto"/>
        <w:rPr>
          <w:rFonts w:ascii="Arial" w:hAnsi="Arial" w:cs="Arial"/>
          <w:sz w:val="24"/>
          <w:szCs w:val="24"/>
          <w:lang w:val="en-GB"/>
        </w:rPr>
      </w:pPr>
      <w:r>
        <w:rPr>
          <w:rFonts w:ascii="Arial" w:hAnsi="Arial" w:cs="Arial"/>
          <w:sz w:val="24"/>
          <w:szCs w:val="24"/>
          <w:lang w:val="en-GB"/>
        </w:rPr>
        <w:t xml:space="preserve">In the event of a tie, the candidate shall be selected by a flip of the coin. </w:t>
      </w:r>
    </w:p>
    <w:p w14:paraId="1BC8AFFC" w14:textId="77777777" w:rsidR="00DF5FA3" w:rsidRDefault="00DF5FA3" w:rsidP="00DF5FA3">
      <w:pPr>
        <w:pStyle w:val="ListParagraph"/>
        <w:rPr>
          <w:rFonts w:ascii="Arial" w:hAnsi="Arial" w:cs="Arial"/>
          <w:sz w:val="24"/>
          <w:szCs w:val="24"/>
          <w:lang w:val="en-GB"/>
        </w:rPr>
      </w:pPr>
    </w:p>
    <w:p w14:paraId="7D1426A4" w14:textId="77777777" w:rsidR="00DF5FA3" w:rsidRPr="00DF5FA3" w:rsidRDefault="00DF5FA3" w:rsidP="00DF5FA3">
      <w:pPr>
        <w:pStyle w:val="ListParagraph"/>
        <w:spacing w:line="240" w:lineRule="auto"/>
        <w:rPr>
          <w:rFonts w:ascii="Arial" w:hAnsi="Arial" w:cs="Arial"/>
          <w:sz w:val="24"/>
          <w:szCs w:val="24"/>
          <w:lang w:val="en-GB"/>
        </w:rPr>
      </w:pPr>
    </w:p>
    <w:p w14:paraId="091B6874" w14:textId="77777777" w:rsidR="00F11629" w:rsidRPr="00D90100" w:rsidRDefault="00F11629" w:rsidP="00976B95">
      <w:pPr>
        <w:pStyle w:val="ListParagraph"/>
        <w:spacing w:line="240" w:lineRule="auto"/>
        <w:ind w:left="0"/>
        <w:rPr>
          <w:rFonts w:ascii="Arial" w:hAnsi="Arial" w:cs="Arial"/>
          <w:i/>
          <w:sz w:val="32"/>
          <w:szCs w:val="32"/>
        </w:rPr>
      </w:pPr>
    </w:p>
    <w:p w14:paraId="7B82DBD1" w14:textId="5048FB5F" w:rsidR="00F11629" w:rsidRDefault="00F11629" w:rsidP="00BA502F">
      <w:pPr>
        <w:pStyle w:val="ListParagraph"/>
        <w:spacing w:line="240" w:lineRule="auto"/>
        <w:ind w:left="0"/>
        <w:rPr>
          <w:rFonts w:ascii="Arial" w:hAnsi="Arial" w:cs="Arial"/>
          <w:i/>
          <w:sz w:val="40"/>
          <w:szCs w:val="40"/>
        </w:rPr>
      </w:pPr>
      <w:r w:rsidRPr="00D90100">
        <w:rPr>
          <w:rFonts w:ascii="Arial" w:hAnsi="Arial" w:cs="Arial"/>
          <w:i/>
          <w:sz w:val="40"/>
          <w:szCs w:val="40"/>
        </w:rPr>
        <w:lastRenderedPageBreak/>
        <w:t>Article V. EXECUTIVE BOARD</w:t>
      </w:r>
    </w:p>
    <w:p w14:paraId="1AE05D8E" w14:textId="77777777" w:rsidR="00A6132E" w:rsidRDefault="00A6132E" w:rsidP="00BA502F">
      <w:pPr>
        <w:pStyle w:val="ListParagraph"/>
        <w:spacing w:line="240" w:lineRule="auto"/>
        <w:ind w:left="0"/>
        <w:rPr>
          <w:rFonts w:ascii="Arial" w:hAnsi="Arial" w:cs="Arial"/>
          <w:i/>
          <w:sz w:val="40"/>
          <w:szCs w:val="40"/>
        </w:rPr>
      </w:pPr>
    </w:p>
    <w:p w14:paraId="6637CB2C" w14:textId="77777777" w:rsidR="00B902A8" w:rsidRPr="000A6A9A" w:rsidRDefault="00B902A8" w:rsidP="00B902A8">
      <w:pPr>
        <w:pStyle w:val="ListParagraph"/>
        <w:spacing w:line="240" w:lineRule="auto"/>
        <w:ind w:left="0"/>
        <w:rPr>
          <w:rFonts w:ascii="Arial" w:hAnsi="Arial" w:cs="Arial"/>
          <w:color w:val="000000"/>
          <w:sz w:val="24"/>
          <w:szCs w:val="24"/>
          <w:lang w:val="en-GB"/>
        </w:rPr>
      </w:pPr>
      <w:r w:rsidRPr="000A6A9A">
        <w:rPr>
          <w:rFonts w:ascii="Arial" w:hAnsi="Arial" w:cs="Arial"/>
          <w:color w:val="000000"/>
          <w:sz w:val="24"/>
          <w:szCs w:val="24"/>
          <w:lang w:val="en-GB"/>
        </w:rPr>
        <w:t xml:space="preserve">The Legislative Seminar Fee is waived for the Resource Director, President, Vice President, AFO, </w:t>
      </w:r>
      <w:r w:rsidR="004F0F00" w:rsidRPr="00EE04F6">
        <w:rPr>
          <w:rFonts w:ascii="Arial" w:hAnsi="Arial" w:cs="Arial"/>
          <w:sz w:val="24"/>
          <w:szCs w:val="24"/>
          <w:lang w:val="en-GB"/>
        </w:rPr>
        <w:t xml:space="preserve">Public Relations Representative </w:t>
      </w:r>
      <w:r w:rsidR="00EB100E">
        <w:rPr>
          <w:rFonts w:ascii="Arial" w:hAnsi="Arial" w:cs="Arial"/>
          <w:color w:val="000000"/>
          <w:sz w:val="24"/>
          <w:szCs w:val="24"/>
          <w:lang w:val="en-GB"/>
        </w:rPr>
        <w:t xml:space="preserve">and </w:t>
      </w:r>
      <w:r w:rsidRPr="000A6A9A">
        <w:rPr>
          <w:rFonts w:ascii="Arial" w:hAnsi="Arial" w:cs="Arial"/>
          <w:color w:val="000000"/>
          <w:sz w:val="24"/>
          <w:szCs w:val="24"/>
          <w:lang w:val="en-GB"/>
        </w:rPr>
        <w:t>Parliamentarian</w:t>
      </w:r>
      <w:r w:rsidR="00EB100E">
        <w:rPr>
          <w:rFonts w:ascii="Arial" w:hAnsi="Arial" w:cs="Arial"/>
          <w:color w:val="000000"/>
          <w:sz w:val="24"/>
          <w:szCs w:val="24"/>
          <w:lang w:val="en-GB"/>
        </w:rPr>
        <w:t>.</w:t>
      </w:r>
      <w:r w:rsidR="00533AD3" w:rsidRPr="000A6A9A">
        <w:rPr>
          <w:rFonts w:ascii="Arial" w:hAnsi="Arial" w:cs="Arial"/>
          <w:color w:val="000000"/>
          <w:sz w:val="24"/>
          <w:szCs w:val="24"/>
          <w:lang w:val="en-GB"/>
        </w:rPr>
        <w:t xml:space="preserve"> </w:t>
      </w:r>
    </w:p>
    <w:p w14:paraId="057A46B5" w14:textId="77777777" w:rsidR="00F11629" w:rsidRPr="00D90100" w:rsidRDefault="007C0112" w:rsidP="007C0112">
      <w:pPr>
        <w:spacing w:line="240" w:lineRule="auto"/>
        <w:contextualSpacing/>
        <w:rPr>
          <w:rFonts w:ascii="Arial" w:hAnsi="Arial" w:cs="Arial"/>
          <w:b/>
          <w:sz w:val="28"/>
          <w:szCs w:val="28"/>
        </w:rPr>
      </w:pPr>
      <w:r>
        <w:rPr>
          <w:rFonts w:ascii="Arial" w:hAnsi="Arial" w:cs="Arial"/>
          <w:b/>
          <w:sz w:val="28"/>
          <w:szCs w:val="28"/>
        </w:rPr>
        <w:t>A.</w:t>
      </w:r>
      <w:r w:rsidR="00F11629" w:rsidRPr="00D90100">
        <w:rPr>
          <w:rFonts w:ascii="Arial" w:hAnsi="Arial" w:cs="Arial"/>
          <w:b/>
          <w:sz w:val="28"/>
          <w:szCs w:val="28"/>
        </w:rPr>
        <w:t xml:space="preserve"> Composition</w:t>
      </w:r>
    </w:p>
    <w:p w14:paraId="3EF73A90" w14:textId="77777777" w:rsidR="00F11629" w:rsidRPr="00D90100" w:rsidRDefault="00F11629" w:rsidP="00973E54">
      <w:pPr>
        <w:pStyle w:val="ListParagraph"/>
        <w:numPr>
          <w:ilvl w:val="0"/>
          <w:numId w:val="5"/>
        </w:numPr>
        <w:spacing w:line="240" w:lineRule="auto"/>
        <w:rPr>
          <w:rFonts w:ascii="Arial" w:hAnsi="Arial" w:cs="Arial"/>
          <w:sz w:val="24"/>
          <w:szCs w:val="24"/>
          <w:lang w:val="en-GB"/>
        </w:rPr>
      </w:pPr>
      <w:r w:rsidRPr="00D90100">
        <w:rPr>
          <w:rFonts w:ascii="Arial" w:hAnsi="Arial" w:cs="Arial"/>
          <w:sz w:val="24"/>
          <w:szCs w:val="24"/>
          <w:lang w:val="en-GB"/>
        </w:rPr>
        <w:t xml:space="preserve">The Executive Board consists of the elected officers of WSG and the </w:t>
      </w:r>
      <w:r>
        <w:rPr>
          <w:rFonts w:ascii="Arial" w:hAnsi="Arial" w:cs="Arial"/>
          <w:sz w:val="24"/>
          <w:szCs w:val="24"/>
          <w:lang w:val="en-GB"/>
        </w:rPr>
        <w:t>contracted</w:t>
      </w:r>
      <w:r w:rsidR="00EB100E">
        <w:rPr>
          <w:rFonts w:ascii="Arial" w:hAnsi="Arial" w:cs="Arial"/>
          <w:sz w:val="24"/>
          <w:szCs w:val="24"/>
          <w:lang w:val="en-GB"/>
        </w:rPr>
        <w:t xml:space="preserve"> position of</w:t>
      </w:r>
      <w:r>
        <w:rPr>
          <w:rFonts w:ascii="Arial" w:hAnsi="Arial" w:cs="Arial"/>
          <w:sz w:val="24"/>
          <w:szCs w:val="24"/>
          <w:lang w:val="en-GB"/>
        </w:rPr>
        <w:t xml:space="preserve"> </w:t>
      </w:r>
      <w:r w:rsidRPr="00D90100">
        <w:rPr>
          <w:rFonts w:ascii="Arial" w:hAnsi="Arial" w:cs="Arial"/>
          <w:sz w:val="24"/>
          <w:szCs w:val="24"/>
          <w:lang w:val="en-GB"/>
        </w:rPr>
        <w:t>Resource Director.</w:t>
      </w:r>
      <w:r>
        <w:rPr>
          <w:rFonts w:ascii="Arial" w:hAnsi="Arial" w:cs="Arial"/>
          <w:sz w:val="24"/>
          <w:szCs w:val="24"/>
          <w:lang w:val="en-GB"/>
        </w:rPr>
        <w:t xml:space="preserve"> </w:t>
      </w:r>
    </w:p>
    <w:p w14:paraId="2D8E719E" w14:textId="77777777" w:rsidR="00F11629" w:rsidRPr="00D90100" w:rsidRDefault="00F11629" w:rsidP="008568F0">
      <w:pPr>
        <w:pStyle w:val="ListParagraph"/>
        <w:spacing w:line="240" w:lineRule="auto"/>
        <w:rPr>
          <w:rFonts w:ascii="Arial" w:hAnsi="Arial" w:cs="Arial"/>
          <w:sz w:val="24"/>
          <w:szCs w:val="24"/>
          <w:lang w:val="en-GB"/>
        </w:rPr>
      </w:pPr>
    </w:p>
    <w:p w14:paraId="4CA982EE" w14:textId="77777777" w:rsidR="00F11629" w:rsidRDefault="00F11629" w:rsidP="00973E54">
      <w:pPr>
        <w:pStyle w:val="ListParagraph"/>
        <w:numPr>
          <w:ilvl w:val="0"/>
          <w:numId w:val="5"/>
        </w:numPr>
        <w:spacing w:line="240" w:lineRule="auto"/>
        <w:rPr>
          <w:rFonts w:ascii="Arial" w:hAnsi="Arial" w:cs="Arial"/>
          <w:sz w:val="24"/>
          <w:szCs w:val="24"/>
          <w:lang w:val="en-GB"/>
        </w:rPr>
      </w:pPr>
      <w:r w:rsidRPr="00D90100">
        <w:rPr>
          <w:rFonts w:ascii="Arial" w:hAnsi="Arial" w:cs="Arial"/>
          <w:sz w:val="24"/>
          <w:szCs w:val="24"/>
          <w:lang w:val="en-GB"/>
        </w:rPr>
        <w:t>The Executive Board shall function as the administrative body of WSG and is responsible for all business enacted by the Board of Governors.</w:t>
      </w:r>
      <w:r w:rsidR="00533AD3">
        <w:rPr>
          <w:rFonts w:ascii="Arial" w:hAnsi="Arial" w:cs="Arial"/>
          <w:sz w:val="24"/>
          <w:szCs w:val="24"/>
          <w:lang w:val="en-GB"/>
        </w:rPr>
        <w:t xml:space="preserve"> </w:t>
      </w:r>
    </w:p>
    <w:p w14:paraId="1E10B7B5" w14:textId="77777777" w:rsidR="00607500" w:rsidRDefault="00607500" w:rsidP="00607500">
      <w:pPr>
        <w:pStyle w:val="ListParagraph"/>
        <w:rPr>
          <w:rFonts w:ascii="Arial" w:hAnsi="Arial" w:cs="Arial"/>
          <w:sz w:val="24"/>
          <w:szCs w:val="24"/>
          <w:lang w:val="en-GB"/>
        </w:rPr>
      </w:pPr>
    </w:p>
    <w:p w14:paraId="02646D07" w14:textId="0F036001" w:rsidR="00607500" w:rsidRPr="00337282" w:rsidRDefault="00452A31">
      <w:pPr>
        <w:pStyle w:val="ListParagraph"/>
        <w:numPr>
          <w:ilvl w:val="0"/>
          <w:numId w:val="5"/>
        </w:numPr>
        <w:spacing w:line="240" w:lineRule="auto"/>
        <w:rPr>
          <w:rFonts w:ascii="Arial" w:hAnsi="Arial" w:cs="Arial"/>
          <w:sz w:val="24"/>
          <w:szCs w:val="24"/>
          <w:lang w:val="en-GB"/>
        </w:rPr>
      </w:pPr>
      <w:r w:rsidRPr="00337282">
        <w:rPr>
          <w:rFonts w:ascii="Arial" w:hAnsi="Arial" w:cs="Arial"/>
          <w:sz w:val="24"/>
          <w:szCs w:val="24"/>
        </w:rPr>
        <w:t>The members of the Executive Board shall represent at least three different colleges, with no single college having a majority. The President and Vice President shall not represent the same college. This provision does not apply to the ex-officio members of the board.</w:t>
      </w:r>
      <w:r w:rsidR="00200AEA" w:rsidRPr="00337282">
        <w:rPr>
          <w:rFonts w:ascii="Arial" w:hAnsi="Arial" w:cs="Arial"/>
          <w:sz w:val="24"/>
          <w:szCs w:val="24"/>
          <w:lang w:val="en-GB"/>
        </w:rPr>
        <w:t xml:space="preserve"> </w:t>
      </w:r>
    </w:p>
    <w:p w14:paraId="61B769F3" w14:textId="77777777" w:rsidR="00F11629" w:rsidRPr="00D90100" w:rsidRDefault="00F11629" w:rsidP="008568F0">
      <w:pPr>
        <w:pStyle w:val="ListParagraph"/>
        <w:spacing w:line="240" w:lineRule="auto"/>
        <w:rPr>
          <w:rFonts w:ascii="Arial" w:hAnsi="Arial" w:cs="Arial"/>
          <w:sz w:val="24"/>
          <w:szCs w:val="24"/>
          <w:lang w:val="en-GB"/>
        </w:rPr>
      </w:pPr>
    </w:p>
    <w:p w14:paraId="54688943" w14:textId="0F86B1D3" w:rsidR="00F11629" w:rsidRPr="00EE04F6" w:rsidRDefault="00F11629" w:rsidP="00973E54">
      <w:pPr>
        <w:pStyle w:val="ListParagraph"/>
        <w:numPr>
          <w:ilvl w:val="0"/>
          <w:numId w:val="5"/>
        </w:numPr>
        <w:spacing w:line="240" w:lineRule="auto"/>
        <w:rPr>
          <w:rFonts w:ascii="Arial" w:hAnsi="Arial" w:cs="Arial"/>
          <w:sz w:val="24"/>
          <w:szCs w:val="24"/>
          <w:lang w:val="en-GB"/>
        </w:rPr>
      </w:pPr>
      <w:r w:rsidRPr="00D90100">
        <w:rPr>
          <w:rFonts w:ascii="Arial" w:hAnsi="Arial" w:cs="Arial"/>
          <w:sz w:val="24"/>
          <w:szCs w:val="24"/>
          <w:lang w:val="en-GB"/>
        </w:rPr>
        <w:t xml:space="preserve">The officers shall be President, Vice President, </w:t>
      </w:r>
      <w:r w:rsidR="009B24E4">
        <w:rPr>
          <w:rFonts w:ascii="Arial" w:hAnsi="Arial" w:cs="Arial"/>
          <w:sz w:val="24"/>
          <w:szCs w:val="24"/>
          <w:lang w:val="en-GB"/>
        </w:rPr>
        <w:t>AFO</w:t>
      </w:r>
      <w:r w:rsidR="004F0F00">
        <w:rPr>
          <w:rFonts w:ascii="Arial" w:hAnsi="Arial" w:cs="Arial"/>
          <w:sz w:val="24"/>
          <w:szCs w:val="24"/>
          <w:lang w:val="en-GB"/>
        </w:rPr>
        <w:t xml:space="preserve">, </w:t>
      </w:r>
      <w:r w:rsidR="00254362">
        <w:rPr>
          <w:rFonts w:ascii="Arial" w:hAnsi="Arial" w:cs="Arial"/>
          <w:sz w:val="24"/>
          <w:szCs w:val="24"/>
          <w:lang w:val="en-GB"/>
        </w:rPr>
        <w:t xml:space="preserve">Parliamentarian </w:t>
      </w:r>
      <w:r w:rsidRPr="00EE04F6">
        <w:rPr>
          <w:rFonts w:ascii="Arial" w:hAnsi="Arial" w:cs="Arial"/>
          <w:sz w:val="24"/>
          <w:szCs w:val="24"/>
          <w:lang w:val="en-GB"/>
        </w:rPr>
        <w:t xml:space="preserve">and </w:t>
      </w:r>
      <w:r w:rsidR="00254362">
        <w:rPr>
          <w:rFonts w:ascii="Arial" w:hAnsi="Arial" w:cs="Arial"/>
          <w:sz w:val="24"/>
          <w:szCs w:val="24"/>
          <w:lang w:val="en-GB"/>
        </w:rPr>
        <w:t>Public Relations Representative</w:t>
      </w:r>
      <w:r w:rsidRPr="00EE04F6">
        <w:rPr>
          <w:rFonts w:ascii="Arial" w:hAnsi="Arial" w:cs="Arial"/>
          <w:sz w:val="24"/>
          <w:szCs w:val="24"/>
          <w:lang w:val="en-GB"/>
        </w:rPr>
        <w:t xml:space="preserve">. </w:t>
      </w:r>
    </w:p>
    <w:p w14:paraId="4966B518" w14:textId="77777777" w:rsidR="00F11629" w:rsidRPr="00CD5CCC" w:rsidRDefault="007C0112" w:rsidP="003D155F">
      <w:pPr>
        <w:keepNext/>
        <w:rPr>
          <w:rFonts w:ascii="Arial" w:hAnsi="Arial" w:cs="Arial"/>
          <w:b/>
          <w:sz w:val="28"/>
          <w:szCs w:val="28"/>
          <w:lang w:val="en-GB"/>
        </w:rPr>
      </w:pPr>
      <w:r>
        <w:rPr>
          <w:rFonts w:ascii="Arial" w:hAnsi="Arial" w:cs="Arial"/>
          <w:b/>
          <w:sz w:val="28"/>
          <w:szCs w:val="28"/>
          <w:lang w:val="en-GB"/>
        </w:rPr>
        <w:t>B.</w:t>
      </w:r>
      <w:r w:rsidR="00F11629" w:rsidRPr="00CD5CCC">
        <w:rPr>
          <w:rFonts w:ascii="Arial" w:hAnsi="Arial" w:cs="Arial"/>
          <w:b/>
          <w:sz w:val="28"/>
          <w:szCs w:val="28"/>
          <w:lang w:val="en-GB"/>
        </w:rPr>
        <w:t xml:space="preserve"> Officer Duties</w:t>
      </w:r>
    </w:p>
    <w:p w14:paraId="043E26D3" w14:textId="77777777" w:rsidR="00F11629" w:rsidRPr="00D90100" w:rsidRDefault="00F11629" w:rsidP="007C0112">
      <w:pPr>
        <w:pStyle w:val="ListParagraph"/>
        <w:numPr>
          <w:ilvl w:val="0"/>
          <w:numId w:val="21"/>
        </w:numPr>
        <w:spacing w:line="240" w:lineRule="auto"/>
        <w:rPr>
          <w:rFonts w:ascii="Arial" w:hAnsi="Arial" w:cs="Arial"/>
          <w:sz w:val="24"/>
          <w:szCs w:val="24"/>
          <w:lang w:val="en-GB"/>
        </w:rPr>
      </w:pPr>
      <w:r w:rsidRPr="00D90100">
        <w:rPr>
          <w:rFonts w:ascii="Arial" w:hAnsi="Arial" w:cs="Arial"/>
          <w:sz w:val="24"/>
          <w:szCs w:val="24"/>
          <w:lang w:val="en-GB"/>
        </w:rPr>
        <w:t>The duties of the WSG Officers are to attend all WSG Executive Board meetings and all WSG Board of Governor business meetings.</w:t>
      </w:r>
      <w:r w:rsidR="002D0580">
        <w:rPr>
          <w:rFonts w:ascii="Arial" w:hAnsi="Arial" w:cs="Arial"/>
          <w:sz w:val="24"/>
          <w:szCs w:val="24"/>
          <w:lang w:val="en-GB"/>
        </w:rPr>
        <w:t xml:space="preserve"> </w:t>
      </w:r>
    </w:p>
    <w:p w14:paraId="5F641C9B" w14:textId="77777777" w:rsidR="00F11629" w:rsidRPr="00D90100" w:rsidRDefault="00F11629" w:rsidP="00875912">
      <w:pPr>
        <w:pStyle w:val="ListParagraph"/>
        <w:spacing w:line="240" w:lineRule="auto"/>
        <w:ind w:left="450"/>
        <w:rPr>
          <w:rFonts w:ascii="Arial" w:hAnsi="Arial" w:cs="Arial"/>
          <w:sz w:val="24"/>
          <w:szCs w:val="24"/>
          <w:lang w:val="en-GB"/>
        </w:rPr>
      </w:pPr>
    </w:p>
    <w:p w14:paraId="1EAA49BE" w14:textId="3D60AC9E" w:rsidR="00F11629" w:rsidRPr="00D90100" w:rsidRDefault="00F11629" w:rsidP="00973E54">
      <w:pPr>
        <w:pStyle w:val="ListParagraph"/>
        <w:numPr>
          <w:ilvl w:val="0"/>
          <w:numId w:val="21"/>
        </w:numPr>
        <w:spacing w:line="240" w:lineRule="auto"/>
        <w:rPr>
          <w:rFonts w:ascii="Arial" w:hAnsi="Arial" w:cs="Arial"/>
          <w:sz w:val="24"/>
          <w:szCs w:val="24"/>
          <w:lang w:val="en-GB"/>
        </w:rPr>
      </w:pPr>
      <w:r w:rsidRPr="00D90100">
        <w:rPr>
          <w:rFonts w:ascii="Arial" w:hAnsi="Arial" w:cs="Arial"/>
          <w:sz w:val="24"/>
          <w:szCs w:val="24"/>
          <w:lang w:val="en-GB"/>
        </w:rPr>
        <w:t>The Executive Board will meet a minimum of three (3) times per year and will be open to all</w:t>
      </w:r>
      <w:r w:rsidR="00337282">
        <w:rPr>
          <w:rFonts w:ascii="Arial" w:hAnsi="Arial" w:cs="Arial"/>
          <w:sz w:val="24"/>
          <w:szCs w:val="24"/>
          <w:lang w:val="en-GB"/>
        </w:rPr>
        <w:t xml:space="preserve"> </w:t>
      </w:r>
      <w:r w:rsidR="00837DF3">
        <w:rPr>
          <w:rFonts w:ascii="Arial" w:hAnsi="Arial" w:cs="Arial"/>
          <w:sz w:val="24"/>
          <w:szCs w:val="24"/>
          <w:lang w:val="en-GB"/>
        </w:rPr>
        <w:t>WSG members</w:t>
      </w:r>
      <w:r w:rsidRPr="00D90100">
        <w:rPr>
          <w:rFonts w:ascii="Arial" w:hAnsi="Arial" w:cs="Arial"/>
          <w:sz w:val="24"/>
          <w:szCs w:val="24"/>
          <w:lang w:val="en-GB"/>
        </w:rPr>
        <w:t>.</w:t>
      </w:r>
      <w:r w:rsidR="002D0580">
        <w:rPr>
          <w:rFonts w:ascii="Arial" w:hAnsi="Arial" w:cs="Arial"/>
          <w:sz w:val="24"/>
          <w:szCs w:val="24"/>
          <w:lang w:val="en-GB"/>
        </w:rPr>
        <w:t xml:space="preserve"> </w:t>
      </w:r>
    </w:p>
    <w:p w14:paraId="05DBB2ED" w14:textId="77777777" w:rsidR="00F11629" w:rsidRPr="00D90100" w:rsidRDefault="00F11629" w:rsidP="00875912">
      <w:pPr>
        <w:pStyle w:val="ListParagraph"/>
        <w:spacing w:line="240" w:lineRule="auto"/>
        <w:rPr>
          <w:rFonts w:ascii="Arial" w:hAnsi="Arial" w:cs="Arial"/>
          <w:sz w:val="24"/>
          <w:szCs w:val="24"/>
          <w:lang w:val="en-GB"/>
        </w:rPr>
      </w:pPr>
    </w:p>
    <w:p w14:paraId="586BEAB7" w14:textId="77777777" w:rsidR="00F11629" w:rsidRPr="00D90100" w:rsidRDefault="00F11629" w:rsidP="00973E54">
      <w:pPr>
        <w:pStyle w:val="ListParagraph"/>
        <w:numPr>
          <w:ilvl w:val="0"/>
          <w:numId w:val="21"/>
        </w:numPr>
        <w:spacing w:line="240" w:lineRule="auto"/>
        <w:rPr>
          <w:rFonts w:ascii="Arial" w:hAnsi="Arial" w:cs="Arial"/>
          <w:sz w:val="24"/>
          <w:szCs w:val="24"/>
          <w:lang w:val="en-GB"/>
        </w:rPr>
      </w:pPr>
      <w:r w:rsidRPr="00D90100">
        <w:rPr>
          <w:rFonts w:ascii="Arial" w:hAnsi="Arial" w:cs="Arial"/>
          <w:sz w:val="24"/>
          <w:szCs w:val="24"/>
          <w:lang w:val="en-GB"/>
        </w:rPr>
        <w:t xml:space="preserve">In the event the highest-ranking officer is not present, the next in command will act in </w:t>
      </w:r>
      <w:r w:rsidR="002D0580">
        <w:rPr>
          <w:rFonts w:ascii="Arial" w:hAnsi="Arial" w:cs="Arial"/>
          <w:sz w:val="24"/>
          <w:szCs w:val="24"/>
          <w:lang w:val="en-GB"/>
        </w:rPr>
        <w:t xml:space="preserve">their </w:t>
      </w:r>
      <w:r w:rsidRPr="00D90100">
        <w:rPr>
          <w:rFonts w:ascii="Arial" w:hAnsi="Arial" w:cs="Arial"/>
          <w:sz w:val="24"/>
          <w:szCs w:val="24"/>
          <w:lang w:val="en-GB"/>
        </w:rPr>
        <w:t xml:space="preserve">place in making general decisions and </w:t>
      </w:r>
      <w:r>
        <w:rPr>
          <w:rFonts w:ascii="Arial" w:hAnsi="Arial" w:cs="Arial"/>
          <w:sz w:val="24"/>
          <w:szCs w:val="24"/>
          <w:lang w:val="en-GB"/>
        </w:rPr>
        <w:t xml:space="preserve">chairing </w:t>
      </w:r>
      <w:r w:rsidRPr="00D90100">
        <w:rPr>
          <w:rFonts w:ascii="Arial" w:hAnsi="Arial" w:cs="Arial"/>
          <w:sz w:val="24"/>
          <w:szCs w:val="24"/>
          <w:lang w:val="en-GB"/>
        </w:rPr>
        <w:t>meetings as necessary.</w:t>
      </w:r>
      <w:r>
        <w:rPr>
          <w:rFonts w:ascii="Arial" w:hAnsi="Arial" w:cs="Arial"/>
          <w:sz w:val="24"/>
          <w:szCs w:val="24"/>
          <w:lang w:val="en-GB"/>
        </w:rPr>
        <w:t xml:space="preserve"> </w:t>
      </w:r>
      <w:r w:rsidR="002D0580">
        <w:rPr>
          <w:rFonts w:ascii="Arial" w:hAnsi="Arial" w:cs="Arial"/>
          <w:sz w:val="24"/>
          <w:szCs w:val="24"/>
          <w:lang w:val="en-GB"/>
        </w:rPr>
        <w:t xml:space="preserve"> </w:t>
      </w:r>
    </w:p>
    <w:p w14:paraId="3F18464C" w14:textId="77777777" w:rsidR="00F11629" w:rsidRPr="00D90100" w:rsidRDefault="00F11629" w:rsidP="00875912">
      <w:pPr>
        <w:pStyle w:val="ListParagraph"/>
        <w:ind w:left="450"/>
        <w:rPr>
          <w:rFonts w:ascii="Arial" w:hAnsi="Arial" w:cs="Arial"/>
          <w:sz w:val="24"/>
          <w:szCs w:val="24"/>
          <w:lang w:val="en-GB"/>
        </w:rPr>
      </w:pPr>
    </w:p>
    <w:p w14:paraId="214DA6F4" w14:textId="0B3D83BF" w:rsidR="00F11629" w:rsidRDefault="00F11629" w:rsidP="00FC2AB7">
      <w:pPr>
        <w:pStyle w:val="ListParagraph"/>
        <w:numPr>
          <w:ilvl w:val="0"/>
          <w:numId w:val="21"/>
        </w:numPr>
        <w:rPr>
          <w:rFonts w:ascii="Arial" w:hAnsi="Arial" w:cs="Arial"/>
          <w:sz w:val="24"/>
          <w:szCs w:val="24"/>
          <w:lang w:val="en-GB"/>
        </w:rPr>
      </w:pPr>
      <w:r w:rsidRPr="00D90100">
        <w:rPr>
          <w:rFonts w:ascii="Arial" w:hAnsi="Arial" w:cs="Arial"/>
          <w:sz w:val="24"/>
          <w:szCs w:val="24"/>
          <w:lang w:val="en-GB"/>
        </w:rPr>
        <w:t xml:space="preserve">The chain of command </w:t>
      </w:r>
      <w:r w:rsidR="00837DF3">
        <w:rPr>
          <w:rFonts w:ascii="Arial" w:hAnsi="Arial" w:cs="Arial"/>
          <w:sz w:val="24"/>
          <w:szCs w:val="24"/>
          <w:lang w:val="en-GB"/>
        </w:rPr>
        <w:t xml:space="preserve">and line of succession </w:t>
      </w:r>
      <w:r w:rsidRPr="00D90100">
        <w:rPr>
          <w:rFonts w:ascii="Arial" w:hAnsi="Arial" w:cs="Arial"/>
          <w:sz w:val="24"/>
          <w:szCs w:val="24"/>
          <w:lang w:val="en-GB"/>
        </w:rPr>
        <w:t xml:space="preserve">shall be President, Vice President, </w:t>
      </w:r>
      <w:r w:rsidR="009B24E4">
        <w:rPr>
          <w:rFonts w:ascii="Arial" w:hAnsi="Arial" w:cs="Arial"/>
          <w:sz w:val="24"/>
          <w:szCs w:val="24"/>
          <w:lang w:val="en-GB"/>
        </w:rPr>
        <w:t>AFO</w:t>
      </w:r>
      <w:r w:rsidR="00337282">
        <w:rPr>
          <w:rFonts w:ascii="Arial" w:hAnsi="Arial" w:cs="Arial"/>
          <w:sz w:val="24"/>
          <w:szCs w:val="24"/>
          <w:lang w:val="en-GB"/>
        </w:rPr>
        <w:t>,</w:t>
      </w:r>
      <w:r w:rsidRPr="00D90100">
        <w:rPr>
          <w:rFonts w:ascii="Arial" w:hAnsi="Arial" w:cs="Arial"/>
          <w:sz w:val="24"/>
          <w:szCs w:val="24"/>
          <w:lang w:val="en-GB"/>
        </w:rPr>
        <w:t xml:space="preserve"> Parliamentarian</w:t>
      </w:r>
      <w:r w:rsidR="004F0F00">
        <w:rPr>
          <w:rFonts w:ascii="Arial" w:hAnsi="Arial" w:cs="Arial"/>
          <w:sz w:val="24"/>
          <w:szCs w:val="24"/>
          <w:lang w:val="en-GB"/>
        </w:rPr>
        <w:t xml:space="preserve"> and Public Relations Representative</w:t>
      </w:r>
      <w:r w:rsidRPr="00D90100">
        <w:rPr>
          <w:rFonts w:ascii="Arial" w:hAnsi="Arial" w:cs="Arial"/>
          <w:sz w:val="24"/>
          <w:szCs w:val="24"/>
          <w:lang w:val="en-GB"/>
        </w:rPr>
        <w:t>.</w:t>
      </w:r>
      <w:r w:rsidR="002D0580">
        <w:rPr>
          <w:rFonts w:ascii="Arial" w:hAnsi="Arial" w:cs="Arial"/>
          <w:sz w:val="24"/>
          <w:szCs w:val="24"/>
          <w:lang w:val="en-GB"/>
        </w:rPr>
        <w:t xml:space="preserve"> </w:t>
      </w:r>
    </w:p>
    <w:p w14:paraId="3B0AB436" w14:textId="77777777" w:rsidR="00297FE4" w:rsidRDefault="00297FE4" w:rsidP="00297FE4">
      <w:pPr>
        <w:pStyle w:val="ListParagraph"/>
        <w:ind w:left="0"/>
        <w:rPr>
          <w:rFonts w:ascii="Arial" w:hAnsi="Arial" w:cs="Arial"/>
          <w:sz w:val="24"/>
          <w:szCs w:val="24"/>
          <w:lang w:val="en-GB"/>
        </w:rPr>
      </w:pPr>
    </w:p>
    <w:p w14:paraId="24B03FBB" w14:textId="77777777" w:rsidR="00297FE4" w:rsidRPr="00131665" w:rsidRDefault="00297FE4" w:rsidP="00297FE4">
      <w:pPr>
        <w:pStyle w:val="ListParagraph"/>
        <w:numPr>
          <w:ilvl w:val="0"/>
          <w:numId w:val="21"/>
        </w:numPr>
        <w:rPr>
          <w:rFonts w:ascii="Arial" w:hAnsi="Arial" w:cs="Arial"/>
          <w:bCs/>
          <w:sz w:val="24"/>
          <w:szCs w:val="24"/>
        </w:rPr>
      </w:pPr>
      <w:r w:rsidRPr="00131665">
        <w:rPr>
          <w:rFonts w:ascii="Arial" w:hAnsi="Arial" w:cs="Arial"/>
          <w:bCs/>
          <w:sz w:val="24"/>
          <w:szCs w:val="24"/>
        </w:rPr>
        <w:t>The Executive Board with a majority vote shall be able to make expenditures of up to but not more than $</w:t>
      </w:r>
      <w:r w:rsidR="004D1953">
        <w:rPr>
          <w:rFonts w:ascii="Arial" w:hAnsi="Arial" w:cs="Arial"/>
          <w:bCs/>
          <w:sz w:val="24"/>
          <w:szCs w:val="24"/>
        </w:rPr>
        <w:t>500</w:t>
      </w:r>
      <w:r w:rsidRPr="00131665">
        <w:rPr>
          <w:rFonts w:ascii="Arial" w:hAnsi="Arial" w:cs="Arial"/>
          <w:bCs/>
          <w:sz w:val="24"/>
          <w:szCs w:val="24"/>
        </w:rPr>
        <w:t xml:space="preserve"> between meetings. </w:t>
      </w:r>
    </w:p>
    <w:p w14:paraId="1889A0AF" w14:textId="77777777" w:rsidR="007C0112" w:rsidRPr="00CD5CCC" w:rsidRDefault="007C0112" w:rsidP="007C0112">
      <w:pPr>
        <w:rPr>
          <w:rFonts w:ascii="Arial" w:hAnsi="Arial" w:cs="Arial"/>
          <w:b/>
          <w:sz w:val="28"/>
          <w:szCs w:val="28"/>
          <w:lang w:val="en-GB"/>
        </w:rPr>
      </w:pPr>
      <w:r>
        <w:rPr>
          <w:rFonts w:ascii="Arial" w:hAnsi="Arial" w:cs="Arial"/>
          <w:b/>
          <w:sz w:val="28"/>
          <w:szCs w:val="28"/>
          <w:lang w:val="en-GB"/>
        </w:rPr>
        <w:t>C.</w:t>
      </w:r>
      <w:r w:rsidRPr="00CD5CCC">
        <w:rPr>
          <w:rFonts w:ascii="Arial" w:hAnsi="Arial" w:cs="Arial"/>
          <w:b/>
          <w:sz w:val="28"/>
          <w:szCs w:val="28"/>
          <w:lang w:val="en-GB"/>
        </w:rPr>
        <w:t xml:space="preserve"> Office</w:t>
      </w:r>
      <w:r>
        <w:rPr>
          <w:rFonts w:ascii="Arial" w:hAnsi="Arial" w:cs="Arial"/>
          <w:b/>
          <w:sz w:val="28"/>
          <w:szCs w:val="28"/>
          <w:lang w:val="en-GB"/>
        </w:rPr>
        <w:t>s</w:t>
      </w:r>
    </w:p>
    <w:p w14:paraId="72E61271" w14:textId="77777777" w:rsidR="00F11629" w:rsidRPr="00D90100" w:rsidRDefault="00F11629" w:rsidP="007C0112">
      <w:pPr>
        <w:pStyle w:val="ListParagraph"/>
        <w:numPr>
          <w:ilvl w:val="0"/>
          <w:numId w:val="22"/>
        </w:numPr>
        <w:spacing w:line="240" w:lineRule="auto"/>
        <w:rPr>
          <w:rFonts w:ascii="Arial" w:hAnsi="Arial" w:cs="Arial"/>
          <w:b/>
          <w:sz w:val="24"/>
          <w:szCs w:val="24"/>
          <w:lang w:val="en-GB"/>
        </w:rPr>
      </w:pPr>
      <w:r w:rsidRPr="00D90100">
        <w:rPr>
          <w:rFonts w:ascii="Arial" w:hAnsi="Arial" w:cs="Arial"/>
          <w:b/>
          <w:sz w:val="24"/>
          <w:szCs w:val="24"/>
          <w:lang w:val="en-GB"/>
        </w:rPr>
        <w:t>President:</w:t>
      </w:r>
    </w:p>
    <w:p w14:paraId="7F5E7414" w14:textId="77777777" w:rsidR="00F11629" w:rsidRDefault="000A1410" w:rsidP="00973E54">
      <w:pPr>
        <w:pStyle w:val="ListParagraph"/>
        <w:numPr>
          <w:ilvl w:val="0"/>
          <w:numId w:val="8"/>
        </w:numPr>
        <w:tabs>
          <w:tab w:val="clear" w:pos="2304"/>
          <w:tab w:val="num" w:pos="1080"/>
        </w:tabs>
        <w:spacing w:line="240" w:lineRule="auto"/>
        <w:ind w:left="1080" w:hanging="360"/>
        <w:rPr>
          <w:rFonts w:ascii="Arial" w:hAnsi="Arial" w:cs="Arial"/>
          <w:sz w:val="24"/>
          <w:szCs w:val="24"/>
          <w:lang w:val="en-GB"/>
        </w:rPr>
      </w:pPr>
      <w:r>
        <w:rPr>
          <w:rFonts w:ascii="Arial" w:hAnsi="Arial" w:cs="Arial"/>
          <w:sz w:val="24"/>
          <w:szCs w:val="24"/>
          <w:lang w:val="en-GB"/>
        </w:rPr>
        <w:t>Preside</w:t>
      </w:r>
      <w:r w:rsidR="00F11629" w:rsidRPr="00D90100">
        <w:rPr>
          <w:rFonts w:ascii="Arial" w:hAnsi="Arial" w:cs="Arial"/>
          <w:sz w:val="24"/>
          <w:szCs w:val="24"/>
          <w:lang w:val="en-GB"/>
        </w:rPr>
        <w:t xml:space="preserve"> over all Board of Governors meetings</w:t>
      </w:r>
      <w:r w:rsidR="00973E54">
        <w:rPr>
          <w:rFonts w:ascii="Arial" w:hAnsi="Arial" w:cs="Arial"/>
          <w:sz w:val="24"/>
          <w:szCs w:val="24"/>
          <w:lang w:val="en-GB"/>
        </w:rPr>
        <w:t>.</w:t>
      </w:r>
      <w:r w:rsidR="00BF5889">
        <w:rPr>
          <w:rFonts w:ascii="Arial" w:hAnsi="Arial" w:cs="Arial"/>
          <w:sz w:val="24"/>
          <w:szCs w:val="24"/>
          <w:lang w:val="en-GB"/>
        </w:rPr>
        <w:t xml:space="preserve"> </w:t>
      </w:r>
    </w:p>
    <w:p w14:paraId="65982D5B" w14:textId="77777777" w:rsidR="004D1953" w:rsidRPr="00D90100" w:rsidRDefault="004D1953" w:rsidP="00973E54">
      <w:pPr>
        <w:pStyle w:val="ListParagraph"/>
        <w:numPr>
          <w:ilvl w:val="0"/>
          <w:numId w:val="8"/>
        </w:numPr>
        <w:tabs>
          <w:tab w:val="clear" w:pos="2304"/>
          <w:tab w:val="num" w:pos="1080"/>
        </w:tabs>
        <w:spacing w:line="240" w:lineRule="auto"/>
        <w:ind w:left="1080" w:hanging="360"/>
        <w:rPr>
          <w:rFonts w:ascii="Arial" w:hAnsi="Arial" w:cs="Arial"/>
          <w:sz w:val="24"/>
          <w:szCs w:val="24"/>
          <w:lang w:val="en-GB"/>
        </w:rPr>
      </w:pPr>
      <w:r>
        <w:rPr>
          <w:rFonts w:ascii="Arial" w:hAnsi="Arial" w:cs="Arial"/>
          <w:sz w:val="24"/>
          <w:szCs w:val="24"/>
          <w:lang w:val="en-GB"/>
        </w:rPr>
        <w:t xml:space="preserve">Represent WSG as the official spokesperson at WTCS Board meetings. </w:t>
      </w:r>
    </w:p>
    <w:p w14:paraId="1A10F346" w14:textId="51F3EE0F" w:rsidR="00F11629" w:rsidRPr="00D90100" w:rsidRDefault="000A1410" w:rsidP="00973E54">
      <w:pPr>
        <w:pStyle w:val="ListParagraph"/>
        <w:numPr>
          <w:ilvl w:val="0"/>
          <w:numId w:val="8"/>
        </w:numPr>
        <w:tabs>
          <w:tab w:val="clear" w:pos="2304"/>
          <w:tab w:val="num" w:pos="1080"/>
        </w:tabs>
        <w:spacing w:line="240" w:lineRule="auto"/>
        <w:ind w:left="1080" w:hanging="360"/>
        <w:rPr>
          <w:rFonts w:ascii="Arial" w:hAnsi="Arial" w:cs="Arial"/>
          <w:sz w:val="24"/>
          <w:szCs w:val="24"/>
          <w:lang w:val="en-GB"/>
        </w:rPr>
      </w:pPr>
      <w:r>
        <w:rPr>
          <w:rFonts w:ascii="Arial" w:hAnsi="Arial" w:cs="Arial"/>
          <w:sz w:val="24"/>
          <w:szCs w:val="24"/>
          <w:lang w:val="en-GB"/>
        </w:rPr>
        <w:t>Represent</w:t>
      </w:r>
      <w:r w:rsidR="00F11629" w:rsidRPr="00D90100">
        <w:rPr>
          <w:rFonts w:ascii="Arial" w:hAnsi="Arial" w:cs="Arial"/>
          <w:sz w:val="24"/>
          <w:szCs w:val="24"/>
          <w:lang w:val="en-GB"/>
        </w:rPr>
        <w:t xml:space="preserve"> WSG as official spokesperson at outside functions.</w:t>
      </w:r>
      <w:r w:rsidR="00F11629">
        <w:rPr>
          <w:rFonts w:ascii="Arial" w:hAnsi="Arial" w:cs="Arial"/>
          <w:sz w:val="24"/>
          <w:szCs w:val="24"/>
          <w:lang w:val="en-GB"/>
        </w:rPr>
        <w:t xml:space="preserve"> </w:t>
      </w:r>
    </w:p>
    <w:p w14:paraId="17517789" w14:textId="4D5E3433" w:rsidR="00F11629" w:rsidRDefault="000A1410" w:rsidP="00973E54">
      <w:pPr>
        <w:pStyle w:val="ListParagraph"/>
        <w:numPr>
          <w:ilvl w:val="0"/>
          <w:numId w:val="8"/>
        </w:numPr>
        <w:tabs>
          <w:tab w:val="clear" w:pos="2304"/>
          <w:tab w:val="num" w:pos="1080"/>
        </w:tabs>
        <w:spacing w:line="240" w:lineRule="auto"/>
        <w:ind w:left="1080" w:hanging="360"/>
        <w:rPr>
          <w:rFonts w:ascii="Arial" w:hAnsi="Arial" w:cs="Arial"/>
          <w:sz w:val="24"/>
          <w:szCs w:val="24"/>
          <w:lang w:val="en-GB"/>
        </w:rPr>
      </w:pPr>
      <w:r>
        <w:rPr>
          <w:rFonts w:ascii="Arial" w:hAnsi="Arial" w:cs="Arial"/>
          <w:sz w:val="24"/>
          <w:szCs w:val="24"/>
          <w:lang w:val="en-GB"/>
        </w:rPr>
        <w:t>Appoint</w:t>
      </w:r>
      <w:r w:rsidR="00F11629" w:rsidRPr="00D90100">
        <w:rPr>
          <w:rFonts w:ascii="Arial" w:hAnsi="Arial" w:cs="Arial"/>
          <w:sz w:val="24"/>
          <w:szCs w:val="24"/>
          <w:lang w:val="en-GB"/>
        </w:rPr>
        <w:t xml:space="preserve"> all c</w:t>
      </w:r>
      <w:r w:rsidR="00973E54">
        <w:rPr>
          <w:rFonts w:ascii="Arial" w:hAnsi="Arial" w:cs="Arial"/>
          <w:sz w:val="24"/>
          <w:szCs w:val="24"/>
          <w:lang w:val="en-GB"/>
        </w:rPr>
        <w:t>ommittees and committee chairs</w:t>
      </w:r>
      <w:r w:rsidR="00257643">
        <w:rPr>
          <w:rFonts w:ascii="Arial" w:hAnsi="Arial" w:cs="Arial"/>
          <w:sz w:val="24"/>
          <w:szCs w:val="24"/>
          <w:lang w:val="en-GB"/>
        </w:rPr>
        <w:t xml:space="preserve"> which are approved by the Board of Governors by simple majority vote</w:t>
      </w:r>
      <w:r w:rsidR="00973E54">
        <w:rPr>
          <w:rFonts w:ascii="Arial" w:hAnsi="Arial" w:cs="Arial"/>
          <w:sz w:val="24"/>
          <w:szCs w:val="24"/>
          <w:lang w:val="en-GB"/>
        </w:rPr>
        <w:t>.</w:t>
      </w:r>
      <w:r w:rsidR="00F11629">
        <w:rPr>
          <w:rFonts w:ascii="Arial" w:hAnsi="Arial" w:cs="Arial"/>
          <w:sz w:val="24"/>
          <w:szCs w:val="24"/>
          <w:lang w:val="en-GB"/>
        </w:rPr>
        <w:t xml:space="preserve"> </w:t>
      </w:r>
    </w:p>
    <w:p w14:paraId="2109E894" w14:textId="77777777" w:rsidR="00F11629" w:rsidRPr="00D90100" w:rsidRDefault="00F11629" w:rsidP="008568F0">
      <w:pPr>
        <w:pStyle w:val="ListParagraph"/>
        <w:spacing w:line="240" w:lineRule="auto"/>
        <w:ind w:left="2160"/>
        <w:rPr>
          <w:rFonts w:ascii="Arial" w:hAnsi="Arial" w:cs="Arial"/>
          <w:b/>
          <w:sz w:val="24"/>
          <w:szCs w:val="24"/>
          <w:lang w:val="en-GB"/>
        </w:rPr>
      </w:pPr>
    </w:p>
    <w:p w14:paraId="142C421F" w14:textId="77777777" w:rsidR="00F11629" w:rsidRPr="00D90100" w:rsidRDefault="00F11629" w:rsidP="00973E54">
      <w:pPr>
        <w:pStyle w:val="ListParagraph"/>
        <w:numPr>
          <w:ilvl w:val="0"/>
          <w:numId w:val="22"/>
        </w:numPr>
        <w:spacing w:line="240" w:lineRule="auto"/>
        <w:rPr>
          <w:rFonts w:ascii="Arial" w:hAnsi="Arial" w:cs="Arial"/>
          <w:b/>
          <w:sz w:val="24"/>
          <w:szCs w:val="24"/>
          <w:lang w:val="en-GB"/>
        </w:rPr>
      </w:pPr>
      <w:r w:rsidRPr="00D90100">
        <w:rPr>
          <w:rFonts w:ascii="Arial" w:hAnsi="Arial" w:cs="Arial"/>
          <w:b/>
          <w:sz w:val="24"/>
          <w:szCs w:val="24"/>
          <w:lang w:val="en-GB"/>
        </w:rPr>
        <w:lastRenderedPageBreak/>
        <w:t>Vice President</w:t>
      </w:r>
      <w:r w:rsidR="00717D72">
        <w:rPr>
          <w:rFonts w:ascii="Arial" w:hAnsi="Arial" w:cs="Arial"/>
          <w:b/>
          <w:sz w:val="24"/>
          <w:szCs w:val="24"/>
          <w:lang w:val="en-GB"/>
        </w:rPr>
        <w:t>:</w:t>
      </w:r>
      <w:r>
        <w:rPr>
          <w:rFonts w:ascii="Arial" w:hAnsi="Arial" w:cs="Arial"/>
          <w:b/>
          <w:sz w:val="24"/>
          <w:szCs w:val="24"/>
          <w:lang w:val="en-GB"/>
        </w:rPr>
        <w:t xml:space="preserve"> </w:t>
      </w:r>
    </w:p>
    <w:p w14:paraId="00F15643" w14:textId="77777777" w:rsidR="00F11629" w:rsidRPr="00D90100" w:rsidRDefault="000A1410" w:rsidP="00D96B29">
      <w:pPr>
        <w:pStyle w:val="ListParagraph"/>
        <w:numPr>
          <w:ilvl w:val="0"/>
          <w:numId w:val="9"/>
        </w:numPr>
        <w:tabs>
          <w:tab w:val="clear" w:pos="2304"/>
          <w:tab w:val="num" w:pos="1080"/>
        </w:tabs>
        <w:spacing w:line="240" w:lineRule="auto"/>
        <w:ind w:left="1080" w:hanging="360"/>
        <w:rPr>
          <w:rFonts w:ascii="Arial" w:hAnsi="Arial" w:cs="Arial"/>
          <w:sz w:val="24"/>
          <w:szCs w:val="24"/>
          <w:lang w:val="en-GB"/>
        </w:rPr>
      </w:pPr>
      <w:bookmarkStart w:id="1" w:name="_Hlk64297687"/>
      <w:r>
        <w:rPr>
          <w:rFonts w:ascii="Arial" w:hAnsi="Arial" w:cs="Arial"/>
          <w:sz w:val="24"/>
          <w:szCs w:val="24"/>
          <w:lang w:val="en-GB"/>
        </w:rPr>
        <w:t>Fill</w:t>
      </w:r>
      <w:r w:rsidR="00F11629" w:rsidRPr="00D90100">
        <w:rPr>
          <w:rFonts w:ascii="Arial" w:hAnsi="Arial" w:cs="Arial"/>
          <w:sz w:val="24"/>
          <w:szCs w:val="24"/>
          <w:lang w:val="en-GB"/>
        </w:rPr>
        <w:t xml:space="preserve"> the role of the President in the President’s absence.</w:t>
      </w:r>
    </w:p>
    <w:p w14:paraId="45870841" w14:textId="77777777" w:rsidR="00F11629" w:rsidRPr="00D90100" w:rsidRDefault="00F11629" w:rsidP="00D96B29">
      <w:pPr>
        <w:pStyle w:val="ListParagraph"/>
        <w:numPr>
          <w:ilvl w:val="0"/>
          <w:numId w:val="9"/>
        </w:numPr>
        <w:tabs>
          <w:tab w:val="clear" w:pos="2304"/>
          <w:tab w:val="num" w:pos="1080"/>
        </w:tabs>
        <w:spacing w:line="240" w:lineRule="auto"/>
        <w:ind w:left="1080" w:hanging="360"/>
        <w:rPr>
          <w:rFonts w:ascii="Arial" w:hAnsi="Arial" w:cs="Arial"/>
          <w:sz w:val="24"/>
          <w:szCs w:val="24"/>
          <w:lang w:val="en-GB"/>
        </w:rPr>
      </w:pPr>
      <w:r w:rsidRPr="00D90100">
        <w:rPr>
          <w:rFonts w:ascii="Arial" w:hAnsi="Arial" w:cs="Arial"/>
          <w:sz w:val="24"/>
          <w:szCs w:val="24"/>
          <w:lang w:val="en-GB"/>
        </w:rPr>
        <w:t xml:space="preserve">Assume the position of President in the event of the President vacating </w:t>
      </w:r>
      <w:r>
        <w:rPr>
          <w:rFonts w:ascii="Arial" w:hAnsi="Arial" w:cs="Arial"/>
          <w:sz w:val="24"/>
          <w:szCs w:val="24"/>
          <w:lang w:val="en-GB"/>
        </w:rPr>
        <w:t xml:space="preserve">their </w:t>
      </w:r>
      <w:r w:rsidRPr="00D90100">
        <w:rPr>
          <w:rFonts w:ascii="Arial" w:hAnsi="Arial" w:cs="Arial"/>
          <w:sz w:val="24"/>
          <w:szCs w:val="24"/>
          <w:lang w:val="en-GB"/>
        </w:rPr>
        <w:t>office.</w:t>
      </w:r>
    </w:p>
    <w:p w14:paraId="68547D21" w14:textId="77777777" w:rsidR="004D1953" w:rsidRDefault="000A1410" w:rsidP="00973E54">
      <w:pPr>
        <w:pStyle w:val="ListParagraph"/>
        <w:numPr>
          <w:ilvl w:val="0"/>
          <w:numId w:val="9"/>
        </w:numPr>
        <w:tabs>
          <w:tab w:val="clear" w:pos="2304"/>
          <w:tab w:val="num" w:pos="1080"/>
        </w:tabs>
        <w:spacing w:line="240" w:lineRule="auto"/>
        <w:ind w:left="1080" w:hanging="360"/>
        <w:rPr>
          <w:rFonts w:ascii="Arial" w:hAnsi="Arial" w:cs="Arial"/>
          <w:sz w:val="24"/>
          <w:szCs w:val="24"/>
          <w:lang w:val="en-GB"/>
        </w:rPr>
      </w:pPr>
      <w:r>
        <w:rPr>
          <w:rFonts w:ascii="Arial" w:hAnsi="Arial" w:cs="Arial"/>
          <w:sz w:val="24"/>
          <w:szCs w:val="24"/>
          <w:lang w:val="en-GB"/>
        </w:rPr>
        <w:t>Serve</w:t>
      </w:r>
      <w:r w:rsidR="00F11629" w:rsidRPr="00D90100">
        <w:rPr>
          <w:rFonts w:ascii="Arial" w:hAnsi="Arial" w:cs="Arial"/>
          <w:sz w:val="24"/>
          <w:szCs w:val="24"/>
          <w:lang w:val="en-GB"/>
        </w:rPr>
        <w:t xml:space="preserve"> as ex-officio member of all committees.</w:t>
      </w:r>
    </w:p>
    <w:p w14:paraId="0C51464A" w14:textId="24DAFD6F" w:rsidR="00F11629" w:rsidRPr="00D90100" w:rsidRDefault="004D1953" w:rsidP="00973E54">
      <w:pPr>
        <w:pStyle w:val="ListParagraph"/>
        <w:numPr>
          <w:ilvl w:val="0"/>
          <w:numId w:val="9"/>
        </w:numPr>
        <w:tabs>
          <w:tab w:val="clear" w:pos="2304"/>
          <w:tab w:val="num" w:pos="1080"/>
        </w:tabs>
        <w:spacing w:line="240" w:lineRule="auto"/>
        <w:ind w:left="1080" w:hanging="360"/>
        <w:rPr>
          <w:rFonts w:ascii="Arial" w:hAnsi="Arial" w:cs="Arial"/>
          <w:sz w:val="24"/>
          <w:szCs w:val="24"/>
          <w:lang w:val="en-GB"/>
        </w:rPr>
      </w:pPr>
      <w:r>
        <w:rPr>
          <w:rFonts w:ascii="Arial" w:hAnsi="Arial" w:cs="Arial"/>
          <w:sz w:val="24"/>
          <w:szCs w:val="24"/>
          <w:lang w:val="en-GB"/>
        </w:rPr>
        <w:t xml:space="preserve">Post meeting information along with WSG related notices on </w:t>
      </w:r>
      <w:r w:rsidR="00EF5D91">
        <w:rPr>
          <w:rFonts w:ascii="Arial" w:hAnsi="Arial" w:cs="Arial"/>
          <w:sz w:val="24"/>
          <w:szCs w:val="24"/>
          <w:lang w:val="en-GB"/>
        </w:rPr>
        <w:t xml:space="preserve">social media platforms </w:t>
      </w:r>
      <w:r w:rsidR="00200AEA">
        <w:rPr>
          <w:rFonts w:ascii="Arial" w:hAnsi="Arial" w:cs="Arial"/>
          <w:sz w:val="24"/>
          <w:szCs w:val="24"/>
          <w:lang w:val="en-GB"/>
        </w:rPr>
        <w:t>in the event the PR Representative is unable</w:t>
      </w:r>
      <w:r>
        <w:rPr>
          <w:rFonts w:ascii="Arial" w:hAnsi="Arial" w:cs="Arial"/>
          <w:sz w:val="24"/>
          <w:szCs w:val="24"/>
          <w:lang w:val="en-GB"/>
        </w:rPr>
        <w:t>.</w:t>
      </w:r>
      <w:r w:rsidR="000A1410">
        <w:rPr>
          <w:rFonts w:ascii="Arial" w:hAnsi="Arial" w:cs="Arial"/>
          <w:sz w:val="24"/>
          <w:szCs w:val="24"/>
          <w:lang w:val="en-GB"/>
        </w:rPr>
        <w:t xml:space="preserve"> </w:t>
      </w:r>
    </w:p>
    <w:p w14:paraId="25023C8E" w14:textId="77777777" w:rsidR="00F11629" w:rsidRPr="00D90100" w:rsidRDefault="000A1410" w:rsidP="00B54742">
      <w:pPr>
        <w:pStyle w:val="ListParagraph"/>
        <w:numPr>
          <w:ilvl w:val="0"/>
          <w:numId w:val="9"/>
        </w:numPr>
        <w:tabs>
          <w:tab w:val="clear" w:pos="2304"/>
          <w:tab w:val="num" w:pos="1080"/>
        </w:tabs>
        <w:spacing w:line="240" w:lineRule="auto"/>
        <w:ind w:left="1080" w:hanging="360"/>
        <w:rPr>
          <w:rFonts w:ascii="Arial" w:hAnsi="Arial" w:cs="Arial"/>
          <w:sz w:val="24"/>
          <w:szCs w:val="24"/>
          <w:lang w:val="en-GB"/>
        </w:rPr>
      </w:pPr>
      <w:r>
        <w:rPr>
          <w:rFonts w:ascii="Arial" w:hAnsi="Arial" w:cs="Arial"/>
          <w:sz w:val="24"/>
          <w:szCs w:val="24"/>
          <w:lang w:val="en-GB"/>
        </w:rPr>
        <w:t>Attend</w:t>
      </w:r>
      <w:r w:rsidR="00F11629" w:rsidRPr="00D90100">
        <w:rPr>
          <w:rFonts w:ascii="Arial" w:hAnsi="Arial" w:cs="Arial"/>
          <w:sz w:val="24"/>
          <w:szCs w:val="24"/>
          <w:lang w:val="en-GB"/>
        </w:rPr>
        <w:t xml:space="preserve"> state-wide meetings in place of the President</w:t>
      </w:r>
      <w:r w:rsidR="00B54742">
        <w:rPr>
          <w:rFonts w:ascii="Arial" w:hAnsi="Arial" w:cs="Arial"/>
          <w:sz w:val="24"/>
          <w:szCs w:val="24"/>
          <w:lang w:val="en-GB"/>
        </w:rPr>
        <w:t>, as arranged</w:t>
      </w:r>
      <w:r w:rsidR="00F11629" w:rsidRPr="00D90100">
        <w:rPr>
          <w:rFonts w:ascii="Arial" w:hAnsi="Arial" w:cs="Arial"/>
          <w:sz w:val="24"/>
          <w:szCs w:val="24"/>
          <w:lang w:val="en-GB"/>
        </w:rPr>
        <w:t>.</w:t>
      </w:r>
      <w:r w:rsidR="00F36CFE">
        <w:rPr>
          <w:rFonts w:ascii="Arial" w:hAnsi="Arial" w:cs="Arial"/>
          <w:sz w:val="24"/>
          <w:szCs w:val="24"/>
          <w:lang w:val="en-GB"/>
        </w:rPr>
        <w:t xml:space="preserve"> </w:t>
      </w:r>
    </w:p>
    <w:bookmarkEnd w:id="1"/>
    <w:p w14:paraId="61D9EBDA" w14:textId="77777777" w:rsidR="00F11629" w:rsidRPr="00D90100" w:rsidRDefault="00F11629" w:rsidP="008568F0">
      <w:pPr>
        <w:pStyle w:val="ListParagraph"/>
        <w:spacing w:line="240" w:lineRule="auto"/>
        <w:ind w:left="2160"/>
        <w:rPr>
          <w:rFonts w:ascii="Arial" w:hAnsi="Arial" w:cs="Arial"/>
          <w:sz w:val="24"/>
          <w:szCs w:val="24"/>
          <w:lang w:val="en-GB"/>
        </w:rPr>
      </w:pPr>
    </w:p>
    <w:p w14:paraId="0039E2FD" w14:textId="691E47EA" w:rsidR="00F11629" w:rsidRPr="00D90100" w:rsidRDefault="00F11629" w:rsidP="00973E54">
      <w:pPr>
        <w:pStyle w:val="ListParagraph"/>
        <w:numPr>
          <w:ilvl w:val="0"/>
          <w:numId w:val="22"/>
        </w:numPr>
        <w:spacing w:line="240" w:lineRule="auto"/>
        <w:rPr>
          <w:rFonts w:ascii="Arial" w:hAnsi="Arial" w:cs="Arial"/>
          <w:b/>
          <w:sz w:val="24"/>
          <w:szCs w:val="24"/>
          <w:lang w:val="en-GB"/>
        </w:rPr>
      </w:pPr>
      <w:r w:rsidRPr="00D90100">
        <w:rPr>
          <w:rFonts w:ascii="Arial" w:hAnsi="Arial" w:cs="Arial"/>
          <w:b/>
          <w:sz w:val="24"/>
          <w:szCs w:val="24"/>
          <w:lang w:val="en-GB"/>
        </w:rPr>
        <w:t>A</w:t>
      </w:r>
      <w:r w:rsidR="009A3A34">
        <w:rPr>
          <w:rFonts w:ascii="Arial" w:hAnsi="Arial" w:cs="Arial"/>
          <w:b/>
          <w:sz w:val="24"/>
          <w:szCs w:val="24"/>
          <w:lang w:val="en-GB"/>
        </w:rPr>
        <w:t xml:space="preserve">dministrative </w:t>
      </w:r>
      <w:r w:rsidRPr="00D90100">
        <w:rPr>
          <w:rFonts w:ascii="Arial" w:hAnsi="Arial" w:cs="Arial"/>
          <w:b/>
          <w:sz w:val="24"/>
          <w:szCs w:val="24"/>
          <w:lang w:val="en-GB"/>
        </w:rPr>
        <w:t>F</w:t>
      </w:r>
      <w:r w:rsidR="009A3A34">
        <w:rPr>
          <w:rFonts w:ascii="Arial" w:hAnsi="Arial" w:cs="Arial"/>
          <w:b/>
          <w:sz w:val="24"/>
          <w:szCs w:val="24"/>
          <w:lang w:val="en-GB"/>
        </w:rPr>
        <w:t xml:space="preserve">inancial </w:t>
      </w:r>
      <w:r w:rsidRPr="00D90100">
        <w:rPr>
          <w:rFonts w:ascii="Arial" w:hAnsi="Arial" w:cs="Arial"/>
          <w:b/>
          <w:sz w:val="24"/>
          <w:szCs w:val="24"/>
          <w:lang w:val="en-GB"/>
        </w:rPr>
        <w:t>O</w:t>
      </w:r>
      <w:r w:rsidR="009A3A34">
        <w:rPr>
          <w:rFonts w:ascii="Arial" w:hAnsi="Arial" w:cs="Arial"/>
          <w:b/>
          <w:sz w:val="24"/>
          <w:szCs w:val="24"/>
          <w:lang w:val="en-GB"/>
        </w:rPr>
        <w:t>fficer</w:t>
      </w:r>
      <w:r w:rsidRPr="00D90100">
        <w:rPr>
          <w:rFonts w:ascii="Arial" w:hAnsi="Arial" w:cs="Arial"/>
          <w:b/>
          <w:sz w:val="24"/>
          <w:szCs w:val="24"/>
          <w:lang w:val="en-GB"/>
        </w:rPr>
        <w:t>:</w:t>
      </w:r>
    </w:p>
    <w:p w14:paraId="47C5C0C0" w14:textId="727454B1" w:rsidR="00942521" w:rsidRDefault="00F11629" w:rsidP="00942521">
      <w:pPr>
        <w:pStyle w:val="ListParagraph"/>
        <w:numPr>
          <w:ilvl w:val="0"/>
          <w:numId w:val="10"/>
        </w:numPr>
        <w:tabs>
          <w:tab w:val="clear" w:pos="2304"/>
          <w:tab w:val="num" w:pos="1080"/>
        </w:tabs>
        <w:spacing w:line="240" w:lineRule="auto"/>
        <w:ind w:left="1080" w:hanging="360"/>
        <w:rPr>
          <w:rFonts w:ascii="Arial" w:hAnsi="Arial" w:cs="Arial"/>
          <w:sz w:val="24"/>
          <w:szCs w:val="24"/>
          <w:lang w:val="en-GB"/>
        </w:rPr>
      </w:pPr>
      <w:r w:rsidRPr="00D90100">
        <w:rPr>
          <w:rFonts w:ascii="Arial" w:hAnsi="Arial" w:cs="Arial"/>
          <w:sz w:val="24"/>
          <w:szCs w:val="24"/>
          <w:lang w:val="en-GB"/>
        </w:rPr>
        <w:t xml:space="preserve">Serve as the </w:t>
      </w:r>
      <w:r w:rsidR="009A3A34" w:rsidRPr="00D90100">
        <w:rPr>
          <w:rFonts w:ascii="Arial" w:hAnsi="Arial" w:cs="Arial"/>
          <w:sz w:val="24"/>
          <w:szCs w:val="24"/>
          <w:lang w:val="en-GB"/>
        </w:rPr>
        <w:t>A</w:t>
      </w:r>
      <w:r w:rsidR="009A3A34">
        <w:rPr>
          <w:rFonts w:ascii="Arial" w:hAnsi="Arial" w:cs="Arial"/>
          <w:sz w:val="24"/>
          <w:szCs w:val="24"/>
          <w:lang w:val="en-GB"/>
        </w:rPr>
        <w:t>dministrative</w:t>
      </w:r>
      <w:r w:rsidR="009A3A34" w:rsidRPr="00D90100">
        <w:rPr>
          <w:rFonts w:ascii="Arial" w:hAnsi="Arial" w:cs="Arial"/>
          <w:sz w:val="24"/>
          <w:szCs w:val="24"/>
          <w:lang w:val="en-GB"/>
        </w:rPr>
        <w:t xml:space="preserve"> </w:t>
      </w:r>
      <w:r w:rsidRPr="00D90100">
        <w:rPr>
          <w:rFonts w:ascii="Arial" w:hAnsi="Arial" w:cs="Arial"/>
          <w:sz w:val="24"/>
          <w:szCs w:val="24"/>
          <w:lang w:val="en-GB"/>
        </w:rPr>
        <w:t>Financial Officer in support of the Resource Director.</w:t>
      </w:r>
    </w:p>
    <w:p w14:paraId="0880727A" w14:textId="73E1F7D8" w:rsidR="00942521" w:rsidRPr="00B54742" w:rsidRDefault="00942521" w:rsidP="00942521">
      <w:pPr>
        <w:pStyle w:val="ListParagraph"/>
        <w:numPr>
          <w:ilvl w:val="0"/>
          <w:numId w:val="10"/>
        </w:numPr>
        <w:tabs>
          <w:tab w:val="clear" w:pos="2304"/>
          <w:tab w:val="num" w:pos="1080"/>
        </w:tabs>
        <w:spacing w:line="240" w:lineRule="auto"/>
        <w:ind w:left="1080" w:hanging="360"/>
        <w:rPr>
          <w:rFonts w:ascii="Arial" w:hAnsi="Arial" w:cs="Arial"/>
          <w:sz w:val="24"/>
          <w:szCs w:val="24"/>
          <w:lang w:val="en-GB"/>
        </w:rPr>
      </w:pPr>
      <w:r w:rsidRPr="00B54742">
        <w:rPr>
          <w:rFonts w:ascii="Arial" w:hAnsi="Arial" w:cs="Arial"/>
          <w:sz w:val="24"/>
          <w:szCs w:val="24"/>
          <w:lang w:val="en-GB"/>
        </w:rPr>
        <w:t>Review the checking account and bank accounting records with the Resource Director at each Board of Governor’s meeting.</w:t>
      </w:r>
      <w:r w:rsidR="00BF5889">
        <w:rPr>
          <w:rFonts w:ascii="Arial" w:hAnsi="Arial" w:cs="Arial"/>
          <w:sz w:val="24"/>
          <w:szCs w:val="24"/>
          <w:lang w:val="en-GB"/>
        </w:rPr>
        <w:t xml:space="preserve"> </w:t>
      </w:r>
    </w:p>
    <w:p w14:paraId="42B46353" w14:textId="77777777" w:rsidR="00F11629" w:rsidRPr="00B54742" w:rsidRDefault="000A1410" w:rsidP="00B54742">
      <w:pPr>
        <w:pStyle w:val="ListParagraph"/>
        <w:numPr>
          <w:ilvl w:val="0"/>
          <w:numId w:val="10"/>
        </w:numPr>
        <w:tabs>
          <w:tab w:val="clear" w:pos="2304"/>
          <w:tab w:val="num" w:pos="1080"/>
        </w:tabs>
        <w:spacing w:line="240" w:lineRule="auto"/>
        <w:ind w:left="1080" w:hanging="360"/>
        <w:rPr>
          <w:rFonts w:ascii="Arial" w:hAnsi="Arial" w:cs="Arial"/>
          <w:sz w:val="24"/>
          <w:szCs w:val="24"/>
          <w:lang w:val="en-GB"/>
        </w:rPr>
      </w:pPr>
      <w:r w:rsidRPr="00B54742">
        <w:rPr>
          <w:rFonts w:ascii="Arial" w:hAnsi="Arial" w:cs="Arial"/>
          <w:sz w:val="24"/>
          <w:szCs w:val="24"/>
          <w:lang w:val="en-GB"/>
        </w:rPr>
        <w:t>Step in for President o</w:t>
      </w:r>
      <w:r w:rsidR="00B54742" w:rsidRPr="00B54742">
        <w:rPr>
          <w:rFonts w:ascii="Arial" w:hAnsi="Arial" w:cs="Arial"/>
          <w:sz w:val="24"/>
          <w:szCs w:val="24"/>
          <w:lang w:val="en-GB"/>
        </w:rPr>
        <w:t>r Vice President, as requested.</w:t>
      </w:r>
    </w:p>
    <w:p w14:paraId="1D53390D" w14:textId="77777777" w:rsidR="001D7D7F" w:rsidRDefault="001D7D7F" w:rsidP="001D7D7F">
      <w:pPr>
        <w:pStyle w:val="ListParagraph"/>
        <w:numPr>
          <w:ilvl w:val="0"/>
          <w:numId w:val="10"/>
        </w:numPr>
        <w:tabs>
          <w:tab w:val="clear" w:pos="2304"/>
          <w:tab w:val="num" w:pos="1080"/>
        </w:tabs>
        <w:spacing w:line="240" w:lineRule="auto"/>
        <w:ind w:left="1080" w:hanging="360"/>
        <w:rPr>
          <w:rFonts w:ascii="Arial" w:hAnsi="Arial" w:cs="Arial"/>
          <w:sz w:val="24"/>
          <w:szCs w:val="24"/>
          <w:lang w:val="en-GB"/>
        </w:rPr>
      </w:pPr>
      <w:r w:rsidRPr="00B54742">
        <w:rPr>
          <w:rFonts w:ascii="Arial" w:hAnsi="Arial" w:cs="Arial"/>
          <w:sz w:val="24"/>
          <w:szCs w:val="24"/>
          <w:lang w:val="en-GB"/>
        </w:rPr>
        <w:t>Attend state-wide meetings in place of the President</w:t>
      </w:r>
      <w:r w:rsidR="00B54742">
        <w:rPr>
          <w:rFonts w:ascii="Arial" w:hAnsi="Arial" w:cs="Arial"/>
          <w:sz w:val="24"/>
          <w:szCs w:val="24"/>
          <w:lang w:val="en-GB"/>
        </w:rPr>
        <w:t>, as arranged</w:t>
      </w:r>
      <w:r w:rsidRPr="00B54742">
        <w:rPr>
          <w:rFonts w:ascii="Arial" w:hAnsi="Arial" w:cs="Arial"/>
          <w:sz w:val="24"/>
          <w:szCs w:val="24"/>
          <w:lang w:val="en-GB"/>
        </w:rPr>
        <w:t>.</w:t>
      </w:r>
    </w:p>
    <w:p w14:paraId="1CC06FA8" w14:textId="77777777" w:rsidR="00BC1B7C" w:rsidRPr="000A6A9A" w:rsidRDefault="00BC1B7C" w:rsidP="00BC1B7C">
      <w:pPr>
        <w:pStyle w:val="ListParagraph"/>
        <w:numPr>
          <w:ilvl w:val="0"/>
          <w:numId w:val="10"/>
        </w:numPr>
        <w:tabs>
          <w:tab w:val="clear" w:pos="2304"/>
          <w:tab w:val="num" w:pos="1080"/>
        </w:tabs>
        <w:spacing w:line="240" w:lineRule="auto"/>
        <w:ind w:left="1080" w:hanging="360"/>
        <w:rPr>
          <w:rFonts w:ascii="Arial" w:hAnsi="Arial" w:cs="Arial"/>
          <w:color w:val="000000"/>
          <w:sz w:val="24"/>
          <w:szCs w:val="24"/>
          <w:lang w:val="en-GB"/>
        </w:rPr>
      </w:pPr>
      <w:r w:rsidRPr="000A6A9A">
        <w:rPr>
          <w:rFonts w:ascii="Arial" w:hAnsi="Arial" w:cs="Arial"/>
          <w:color w:val="000000"/>
          <w:sz w:val="24"/>
          <w:szCs w:val="24"/>
          <w:lang w:val="en-GB"/>
        </w:rPr>
        <w:t xml:space="preserve">Take the minutes at WSG meetings. </w:t>
      </w:r>
    </w:p>
    <w:p w14:paraId="1D8841E5" w14:textId="77777777" w:rsidR="00BC1B7C" w:rsidRPr="000A6A9A" w:rsidRDefault="00BC1B7C" w:rsidP="00BC1B7C">
      <w:pPr>
        <w:pStyle w:val="ListParagraph"/>
        <w:numPr>
          <w:ilvl w:val="0"/>
          <w:numId w:val="10"/>
        </w:numPr>
        <w:tabs>
          <w:tab w:val="clear" w:pos="2304"/>
          <w:tab w:val="num" w:pos="1080"/>
        </w:tabs>
        <w:spacing w:line="240" w:lineRule="auto"/>
        <w:ind w:left="1080" w:hanging="360"/>
        <w:rPr>
          <w:rFonts w:ascii="Arial" w:hAnsi="Arial" w:cs="Arial"/>
          <w:color w:val="000000"/>
          <w:sz w:val="24"/>
          <w:szCs w:val="24"/>
          <w:lang w:val="en-GB"/>
        </w:rPr>
      </w:pPr>
      <w:r w:rsidRPr="000A6A9A">
        <w:rPr>
          <w:rFonts w:ascii="Arial" w:hAnsi="Arial" w:cs="Arial"/>
          <w:color w:val="000000"/>
          <w:sz w:val="24"/>
          <w:szCs w:val="24"/>
          <w:lang w:val="en-GB"/>
        </w:rPr>
        <w:t xml:space="preserve">Disburse </w:t>
      </w:r>
      <w:r w:rsidRPr="000A6A9A">
        <w:rPr>
          <w:rFonts w:ascii="Arial" w:hAnsi="Arial" w:cs="Arial"/>
          <w:bCs/>
          <w:color w:val="000000"/>
          <w:sz w:val="24"/>
          <w:szCs w:val="24"/>
          <w:lang w:val="en-GB"/>
        </w:rPr>
        <w:t>the</w:t>
      </w:r>
      <w:r w:rsidRPr="000A6A9A">
        <w:rPr>
          <w:rFonts w:ascii="Arial" w:hAnsi="Arial" w:cs="Arial"/>
          <w:color w:val="000000"/>
          <w:sz w:val="24"/>
          <w:szCs w:val="24"/>
          <w:lang w:val="en-GB"/>
        </w:rPr>
        <w:t xml:space="preserve"> minutes within two weeks to the Resource Director. </w:t>
      </w:r>
    </w:p>
    <w:p w14:paraId="409962F4" w14:textId="77777777" w:rsidR="00F11629" w:rsidRPr="000A6A9A" w:rsidRDefault="00F11629" w:rsidP="001D7D7F">
      <w:pPr>
        <w:pStyle w:val="ListParagraph"/>
        <w:spacing w:line="240" w:lineRule="auto"/>
        <w:rPr>
          <w:rFonts w:ascii="Arial" w:hAnsi="Arial" w:cs="Arial"/>
          <w:color w:val="000000"/>
          <w:sz w:val="24"/>
          <w:szCs w:val="24"/>
          <w:lang w:val="en-GB"/>
        </w:rPr>
      </w:pPr>
    </w:p>
    <w:p w14:paraId="5775F412" w14:textId="77777777" w:rsidR="00F11629" w:rsidRPr="00D90100" w:rsidRDefault="00F11629" w:rsidP="00955A9D">
      <w:pPr>
        <w:pStyle w:val="ListParagraph"/>
        <w:numPr>
          <w:ilvl w:val="0"/>
          <w:numId w:val="22"/>
        </w:numPr>
        <w:spacing w:line="240" w:lineRule="auto"/>
        <w:rPr>
          <w:rFonts w:ascii="Arial" w:hAnsi="Arial" w:cs="Arial"/>
          <w:b/>
          <w:sz w:val="24"/>
          <w:szCs w:val="24"/>
          <w:lang w:val="en-GB"/>
        </w:rPr>
      </w:pPr>
      <w:r w:rsidRPr="00D90100">
        <w:rPr>
          <w:rFonts w:ascii="Arial" w:hAnsi="Arial" w:cs="Arial"/>
          <w:b/>
          <w:sz w:val="24"/>
          <w:szCs w:val="24"/>
          <w:lang w:val="en-GB"/>
        </w:rPr>
        <w:t>Parliamentarian:</w:t>
      </w:r>
    </w:p>
    <w:p w14:paraId="632130AD" w14:textId="437E655D" w:rsidR="00F11629" w:rsidRPr="002E19CA" w:rsidRDefault="000A1410" w:rsidP="00F36CFE">
      <w:pPr>
        <w:pStyle w:val="ListParagraph"/>
        <w:numPr>
          <w:ilvl w:val="0"/>
          <w:numId w:val="11"/>
        </w:numPr>
        <w:tabs>
          <w:tab w:val="clear" w:pos="2304"/>
          <w:tab w:val="num" w:pos="720"/>
        </w:tabs>
        <w:spacing w:line="240" w:lineRule="auto"/>
        <w:ind w:left="1080" w:hanging="360"/>
        <w:rPr>
          <w:rFonts w:ascii="Arial" w:hAnsi="Arial" w:cs="Arial"/>
          <w:sz w:val="24"/>
          <w:szCs w:val="24"/>
          <w:lang w:val="en-GB"/>
        </w:rPr>
      </w:pPr>
      <w:r w:rsidRPr="002E19CA">
        <w:rPr>
          <w:rFonts w:ascii="Arial" w:hAnsi="Arial" w:cs="Arial"/>
          <w:sz w:val="24"/>
          <w:szCs w:val="24"/>
          <w:lang w:val="en-GB"/>
        </w:rPr>
        <w:t>Ensure</w:t>
      </w:r>
      <w:r w:rsidR="00F11629" w:rsidRPr="002E19CA">
        <w:rPr>
          <w:rFonts w:ascii="Arial" w:hAnsi="Arial" w:cs="Arial"/>
          <w:sz w:val="24"/>
          <w:szCs w:val="24"/>
          <w:lang w:val="en-GB"/>
        </w:rPr>
        <w:t xml:space="preserve"> the smooth, courteous conducting of business at WSG meetings in line with the Bylaws, </w:t>
      </w:r>
      <w:r w:rsidR="00200AEA">
        <w:rPr>
          <w:rFonts w:ascii="Arial" w:hAnsi="Arial" w:cs="Arial"/>
          <w:sz w:val="24"/>
          <w:szCs w:val="24"/>
          <w:lang w:val="en-GB"/>
        </w:rPr>
        <w:t>WSG Policies and Procedures</w:t>
      </w:r>
      <w:r w:rsidR="007D00DD">
        <w:rPr>
          <w:rFonts w:ascii="Arial" w:hAnsi="Arial" w:cs="Arial"/>
          <w:sz w:val="24"/>
          <w:szCs w:val="24"/>
          <w:lang w:val="en-GB"/>
        </w:rPr>
        <w:t xml:space="preserve"> </w:t>
      </w:r>
      <w:r w:rsidR="008601F9">
        <w:rPr>
          <w:rFonts w:ascii="Arial" w:hAnsi="Arial" w:cs="Arial"/>
          <w:sz w:val="24"/>
          <w:szCs w:val="24"/>
          <w:lang w:val="en-GB"/>
        </w:rPr>
        <w:t xml:space="preserve">and in spirit of </w:t>
      </w:r>
      <w:r w:rsidR="00F11629" w:rsidRPr="002E19CA">
        <w:rPr>
          <w:rFonts w:ascii="Arial" w:hAnsi="Arial" w:cs="Arial"/>
          <w:sz w:val="24"/>
          <w:szCs w:val="24"/>
          <w:lang w:val="en-GB"/>
        </w:rPr>
        <w:t xml:space="preserve">parliamentary procedure. </w:t>
      </w:r>
    </w:p>
    <w:p w14:paraId="0B554A65" w14:textId="77777777" w:rsidR="00F11629" w:rsidRDefault="00F11629" w:rsidP="00F36CFE">
      <w:pPr>
        <w:pStyle w:val="ListParagraph"/>
        <w:numPr>
          <w:ilvl w:val="0"/>
          <w:numId w:val="11"/>
        </w:numPr>
        <w:tabs>
          <w:tab w:val="clear" w:pos="2304"/>
          <w:tab w:val="num" w:pos="360"/>
        </w:tabs>
        <w:spacing w:line="240" w:lineRule="auto"/>
        <w:ind w:left="1080" w:hanging="360"/>
        <w:rPr>
          <w:rFonts w:ascii="Arial" w:hAnsi="Arial" w:cs="Arial"/>
          <w:sz w:val="24"/>
          <w:szCs w:val="24"/>
          <w:lang w:val="en-GB"/>
        </w:rPr>
      </w:pPr>
      <w:r w:rsidRPr="00D90100">
        <w:rPr>
          <w:rFonts w:ascii="Arial" w:hAnsi="Arial" w:cs="Arial"/>
          <w:sz w:val="24"/>
          <w:szCs w:val="24"/>
          <w:lang w:val="en-GB"/>
        </w:rPr>
        <w:t>Advise the members on relevant rules and procedures as the Parliamentarian deems appropriate, or when asked for such information by a member or Officer.</w:t>
      </w:r>
      <w:r>
        <w:rPr>
          <w:rFonts w:ascii="Arial" w:hAnsi="Arial" w:cs="Arial"/>
          <w:sz w:val="24"/>
          <w:szCs w:val="24"/>
          <w:lang w:val="en-GB"/>
        </w:rPr>
        <w:t xml:space="preserve"> </w:t>
      </w:r>
    </w:p>
    <w:p w14:paraId="6213CD98" w14:textId="77777777" w:rsidR="00F36CFE" w:rsidRPr="00F36CFE" w:rsidRDefault="00F11629" w:rsidP="00F36CFE">
      <w:pPr>
        <w:pStyle w:val="ListParagraph"/>
        <w:numPr>
          <w:ilvl w:val="0"/>
          <w:numId w:val="11"/>
        </w:numPr>
        <w:tabs>
          <w:tab w:val="clear" w:pos="2304"/>
          <w:tab w:val="num" w:pos="720"/>
        </w:tabs>
        <w:spacing w:line="240" w:lineRule="auto"/>
        <w:ind w:left="1080" w:hanging="360"/>
        <w:rPr>
          <w:rFonts w:ascii="Arial" w:hAnsi="Arial" w:cs="Arial"/>
          <w:sz w:val="24"/>
          <w:szCs w:val="24"/>
          <w:lang w:val="en-GB"/>
        </w:rPr>
      </w:pPr>
      <w:r>
        <w:rPr>
          <w:rFonts w:ascii="Arial" w:hAnsi="Arial" w:cs="Arial"/>
          <w:sz w:val="24"/>
          <w:szCs w:val="24"/>
          <w:lang w:val="en-GB"/>
        </w:rPr>
        <w:t>Track legislation that affects the Technical Colleges and advise WSG on such matters.</w:t>
      </w:r>
    </w:p>
    <w:p w14:paraId="2CC3364F" w14:textId="77777777" w:rsidR="00005975" w:rsidRDefault="001D7D7F" w:rsidP="00F36CFE">
      <w:pPr>
        <w:pStyle w:val="ListParagraph"/>
        <w:numPr>
          <w:ilvl w:val="0"/>
          <w:numId w:val="11"/>
        </w:numPr>
        <w:tabs>
          <w:tab w:val="clear" w:pos="2304"/>
          <w:tab w:val="num" w:pos="-720"/>
        </w:tabs>
        <w:spacing w:line="240" w:lineRule="auto"/>
        <w:ind w:left="1080" w:hanging="360"/>
        <w:rPr>
          <w:rFonts w:ascii="Arial" w:hAnsi="Arial" w:cs="Arial"/>
          <w:sz w:val="24"/>
          <w:szCs w:val="24"/>
          <w:lang w:val="en-GB"/>
        </w:rPr>
      </w:pPr>
      <w:r w:rsidRPr="00BC1B7C">
        <w:rPr>
          <w:rFonts w:ascii="Arial" w:hAnsi="Arial" w:cs="Arial"/>
          <w:sz w:val="24"/>
          <w:szCs w:val="24"/>
          <w:lang w:val="en-GB"/>
        </w:rPr>
        <w:t>Attend state-wide meetings in place of the President</w:t>
      </w:r>
      <w:r w:rsidR="00B54742" w:rsidRPr="00BC1B7C">
        <w:rPr>
          <w:rFonts w:ascii="Arial" w:hAnsi="Arial" w:cs="Arial"/>
          <w:sz w:val="24"/>
          <w:szCs w:val="24"/>
          <w:lang w:val="en-GB"/>
        </w:rPr>
        <w:t>, as arranged</w:t>
      </w:r>
      <w:r w:rsidRPr="00BC1B7C">
        <w:rPr>
          <w:rFonts w:ascii="Arial" w:hAnsi="Arial" w:cs="Arial"/>
          <w:sz w:val="24"/>
          <w:szCs w:val="24"/>
          <w:lang w:val="en-GB"/>
        </w:rPr>
        <w:t>.</w:t>
      </w:r>
    </w:p>
    <w:p w14:paraId="5807325D" w14:textId="77777777" w:rsidR="00005975" w:rsidRDefault="00005975" w:rsidP="00005975">
      <w:pPr>
        <w:pStyle w:val="ListParagraph"/>
        <w:spacing w:line="240" w:lineRule="auto"/>
        <w:rPr>
          <w:rFonts w:ascii="Arial" w:hAnsi="Arial" w:cs="Arial"/>
          <w:sz w:val="24"/>
          <w:szCs w:val="24"/>
          <w:lang w:val="en-GB"/>
        </w:rPr>
      </w:pPr>
    </w:p>
    <w:p w14:paraId="2724066F" w14:textId="77777777" w:rsidR="00005975" w:rsidRPr="007D3358" w:rsidRDefault="00005975" w:rsidP="007D3358">
      <w:pPr>
        <w:pStyle w:val="ListParagraph"/>
        <w:numPr>
          <w:ilvl w:val="0"/>
          <w:numId w:val="22"/>
        </w:numPr>
        <w:tabs>
          <w:tab w:val="num" w:pos="1080"/>
        </w:tabs>
        <w:spacing w:line="240" w:lineRule="auto"/>
        <w:rPr>
          <w:rFonts w:ascii="Arial" w:hAnsi="Arial" w:cs="Arial"/>
          <w:b/>
          <w:bCs/>
          <w:sz w:val="24"/>
          <w:szCs w:val="24"/>
          <w:lang w:val="en-GB"/>
        </w:rPr>
      </w:pPr>
      <w:bookmarkStart w:id="2" w:name="_Hlk64297781"/>
      <w:r w:rsidRPr="007D3358">
        <w:rPr>
          <w:rFonts w:ascii="Arial" w:hAnsi="Arial" w:cs="Arial"/>
          <w:b/>
          <w:bCs/>
          <w:sz w:val="24"/>
          <w:szCs w:val="24"/>
          <w:lang w:val="en-GB"/>
        </w:rPr>
        <w:t xml:space="preserve">Public Relations </w:t>
      </w:r>
      <w:r w:rsidR="007D581C" w:rsidRPr="007D3358">
        <w:rPr>
          <w:rFonts w:ascii="Arial" w:hAnsi="Arial" w:cs="Arial"/>
          <w:b/>
          <w:bCs/>
          <w:sz w:val="24"/>
          <w:szCs w:val="24"/>
          <w:lang w:val="en-GB"/>
        </w:rPr>
        <w:t>Representative</w:t>
      </w:r>
    </w:p>
    <w:p w14:paraId="2C179256" w14:textId="77777777" w:rsidR="00005975" w:rsidRPr="007D3358" w:rsidRDefault="00005975" w:rsidP="00161F6E">
      <w:pPr>
        <w:pStyle w:val="ListParagraph"/>
        <w:numPr>
          <w:ilvl w:val="3"/>
          <w:numId w:val="22"/>
        </w:numPr>
        <w:spacing w:line="240" w:lineRule="auto"/>
        <w:rPr>
          <w:rFonts w:ascii="Arial" w:hAnsi="Arial" w:cs="Arial"/>
          <w:sz w:val="24"/>
          <w:szCs w:val="24"/>
          <w:lang w:val="en-GB"/>
        </w:rPr>
      </w:pPr>
      <w:r w:rsidRPr="007D3358">
        <w:rPr>
          <w:rFonts w:ascii="Arial" w:hAnsi="Arial" w:cs="Arial"/>
          <w:sz w:val="24"/>
          <w:szCs w:val="24"/>
          <w:lang w:val="en-GB"/>
        </w:rPr>
        <w:t xml:space="preserve">Promotes </w:t>
      </w:r>
      <w:r w:rsidR="00B64AE2" w:rsidRPr="007D3358">
        <w:rPr>
          <w:rFonts w:ascii="Arial" w:hAnsi="Arial" w:cs="Arial"/>
          <w:sz w:val="24"/>
          <w:szCs w:val="24"/>
          <w:lang w:val="en-GB"/>
        </w:rPr>
        <w:t xml:space="preserve">and provides newsfeed for </w:t>
      </w:r>
      <w:r w:rsidRPr="007D3358">
        <w:rPr>
          <w:rFonts w:ascii="Arial" w:hAnsi="Arial" w:cs="Arial"/>
          <w:sz w:val="24"/>
          <w:szCs w:val="24"/>
          <w:lang w:val="en-GB"/>
        </w:rPr>
        <w:t>WSG on all social media platforms in a professional manner.</w:t>
      </w:r>
    </w:p>
    <w:p w14:paraId="1F55C80F" w14:textId="77777777" w:rsidR="00005975" w:rsidRPr="007D3358" w:rsidRDefault="00005975" w:rsidP="007D3358">
      <w:pPr>
        <w:pStyle w:val="ListParagraph"/>
        <w:numPr>
          <w:ilvl w:val="3"/>
          <w:numId w:val="22"/>
        </w:numPr>
        <w:spacing w:line="240" w:lineRule="auto"/>
        <w:rPr>
          <w:rFonts w:ascii="Arial" w:hAnsi="Arial" w:cs="Arial"/>
          <w:sz w:val="24"/>
          <w:szCs w:val="24"/>
          <w:lang w:val="en-GB"/>
        </w:rPr>
      </w:pPr>
      <w:r w:rsidRPr="007D3358">
        <w:rPr>
          <w:rFonts w:ascii="Arial" w:hAnsi="Arial" w:cs="Arial"/>
          <w:sz w:val="24"/>
          <w:szCs w:val="24"/>
          <w:lang w:val="en-GB"/>
        </w:rPr>
        <w:t>Reviews and responds to inquiries about WSG from the website.</w:t>
      </w:r>
    </w:p>
    <w:p w14:paraId="38E8A09F" w14:textId="77777777" w:rsidR="00005975" w:rsidRPr="007D3358" w:rsidRDefault="00005975" w:rsidP="007D3358">
      <w:pPr>
        <w:pStyle w:val="ListParagraph"/>
        <w:numPr>
          <w:ilvl w:val="3"/>
          <w:numId w:val="22"/>
        </w:numPr>
        <w:spacing w:line="240" w:lineRule="auto"/>
        <w:rPr>
          <w:rFonts w:ascii="Arial" w:hAnsi="Arial" w:cs="Arial"/>
          <w:sz w:val="24"/>
          <w:szCs w:val="24"/>
          <w:lang w:val="en-GB"/>
        </w:rPr>
      </w:pPr>
      <w:r w:rsidRPr="007D3358">
        <w:rPr>
          <w:rFonts w:ascii="Arial" w:hAnsi="Arial" w:cs="Arial"/>
          <w:sz w:val="24"/>
          <w:szCs w:val="24"/>
          <w:lang w:val="en-GB"/>
        </w:rPr>
        <w:t xml:space="preserve">Creates promotional materials </w:t>
      </w:r>
      <w:r w:rsidR="00B64AE2" w:rsidRPr="007D3358">
        <w:rPr>
          <w:rFonts w:ascii="Arial" w:hAnsi="Arial" w:cs="Arial"/>
          <w:sz w:val="24"/>
          <w:szCs w:val="24"/>
          <w:lang w:val="en-GB"/>
        </w:rPr>
        <w:t>as requested for</w:t>
      </w:r>
      <w:r w:rsidRPr="007D3358">
        <w:rPr>
          <w:rFonts w:ascii="Arial" w:hAnsi="Arial" w:cs="Arial"/>
          <w:sz w:val="24"/>
          <w:szCs w:val="24"/>
          <w:lang w:val="en-GB"/>
        </w:rPr>
        <w:t xml:space="preserve"> WSG.</w:t>
      </w:r>
    </w:p>
    <w:p w14:paraId="4F66BDF1" w14:textId="77777777" w:rsidR="00005975" w:rsidRPr="007D3358" w:rsidRDefault="00005975" w:rsidP="007D3358">
      <w:pPr>
        <w:pStyle w:val="ListParagraph"/>
        <w:numPr>
          <w:ilvl w:val="3"/>
          <w:numId w:val="22"/>
        </w:numPr>
        <w:spacing w:line="240" w:lineRule="auto"/>
        <w:rPr>
          <w:rFonts w:ascii="Arial" w:hAnsi="Arial" w:cs="Arial"/>
          <w:sz w:val="24"/>
          <w:szCs w:val="24"/>
          <w:lang w:val="en-GB"/>
        </w:rPr>
      </w:pPr>
      <w:r w:rsidRPr="007D3358">
        <w:rPr>
          <w:rFonts w:ascii="Arial" w:hAnsi="Arial" w:cs="Arial"/>
          <w:sz w:val="24"/>
          <w:szCs w:val="24"/>
          <w:lang w:val="en-GB"/>
        </w:rPr>
        <w:t>Works with the Resource Director to promote WSG.</w:t>
      </w:r>
    </w:p>
    <w:p w14:paraId="339199A6" w14:textId="77777777" w:rsidR="00005975" w:rsidRPr="007D3358" w:rsidRDefault="00005975" w:rsidP="007D3358">
      <w:pPr>
        <w:pStyle w:val="ListParagraph"/>
        <w:numPr>
          <w:ilvl w:val="3"/>
          <w:numId w:val="22"/>
        </w:numPr>
        <w:spacing w:line="240" w:lineRule="auto"/>
        <w:rPr>
          <w:rFonts w:ascii="Arial" w:hAnsi="Arial" w:cs="Arial"/>
          <w:sz w:val="24"/>
          <w:szCs w:val="24"/>
          <w:lang w:val="en-GB"/>
        </w:rPr>
      </w:pPr>
      <w:r w:rsidRPr="007D3358">
        <w:rPr>
          <w:rFonts w:ascii="Arial" w:hAnsi="Arial" w:cs="Arial"/>
          <w:sz w:val="24"/>
          <w:szCs w:val="24"/>
          <w:lang w:val="en-GB"/>
        </w:rPr>
        <w:t xml:space="preserve">Attends state-wide meetings in place of the President, as arranged. </w:t>
      </w:r>
    </w:p>
    <w:bookmarkEnd w:id="2"/>
    <w:p w14:paraId="73C039A3" w14:textId="77777777" w:rsidR="00BC1B7C" w:rsidRPr="00BC1B7C" w:rsidRDefault="00BC1B7C" w:rsidP="007D3358">
      <w:pPr>
        <w:pStyle w:val="ListParagraph"/>
        <w:spacing w:line="240" w:lineRule="auto"/>
        <w:rPr>
          <w:rFonts w:ascii="Arial" w:hAnsi="Arial" w:cs="Arial"/>
          <w:sz w:val="24"/>
          <w:szCs w:val="24"/>
          <w:lang w:val="en-GB"/>
        </w:rPr>
      </w:pPr>
    </w:p>
    <w:p w14:paraId="3070153B" w14:textId="77777777" w:rsidR="007C0112" w:rsidRPr="007C0112" w:rsidRDefault="007C0112" w:rsidP="007C0112">
      <w:pPr>
        <w:pStyle w:val="ListParagraph"/>
        <w:numPr>
          <w:ilvl w:val="0"/>
          <w:numId w:val="22"/>
        </w:numPr>
        <w:spacing w:line="240" w:lineRule="auto"/>
        <w:rPr>
          <w:rFonts w:ascii="Arial" w:hAnsi="Arial" w:cs="Arial"/>
          <w:b/>
          <w:bCs/>
          <w:sz w:val="24"/>
          <w:szCs w:val="24"/>
          <w:lang w:val="en-GB"/>
        </w:rPr>
      </w:pPr>
      <w:r w:rsidRPr="007C0112">
        <w:rPr>
          <w:rFonts w:ascii="Arial" w:hAnsi="Arial" w:cs="Arial"/>
          <w:b/>
          <w:bCs/>
          <w:sz w:val="24"/>
          <w:szCs w:val="24"/>
          <w:lang w:val="en-GB"/>
        </w:rPr>
        <w:t>E</w:t>
      </w:r>
      <w:r w:rsidR="00F11629" w:rsidRPr="007C0112">
        <w:rPr>
          <w:rFonts w:ascii="Arial" w:hAnsi="Arial" w:cs="Arial"/>
          <w:b/>
          <w:bCs/>
          <w:sz w:val="24"/>
          <w:szCs w:val="24"/>
          <w:lang w:val="en-GB"/>
        </w:rPr>
        <w:t>x-officio members</w:t>
      </w:r>
      <w:r>
        <w:rPr>
          <w:rFonts w:ascii="Arial" w:hAnsi="Arial" w:cs="Arial"/>
          <w:b/>
          <w:bCs/>
          <w:sz w:val="24"/>
          <w:szCs w:val="24"/>
          <w:lang w:val="en-GB"/>
        </w:rPr>
        <w:t>:</w:t>
      </w:r>
      <w:r w:rsidR="00F11629" w:rsidRPr="007C0112">
        <w:rPr>
          <w:rFonts w:ascii="Arial" w:hAnsi="Arial" w:cs="Arial"/>
          <w:b/>
          <w:bCs/>
          <w:sz w:val="24"/>
          <w:szCs w:val="24"/>
          <w:lang w:val="en-GB"/>
        </w:rPr>
        <w:t xml:space="preserve"> </w:t>
      </w:r>
    </w:p>
    <w:p w14:paraId="56EB4B61" w14:textId="77777777" w:rsidR="007C0112" w:rsidRDefault="007C0112" w:rsidP="00D96B29">
      <w:pPr>
        <w:pStyle w:val="ListParagraph"/>
        <w:numPr>
          <w:ilvl w:val="1"/>
          <w:numId w:val="22"/>
        </w:numPr>
        <w:spacing w:line="240" w:lineRule="auto"/>
        <w:ind w:left="1080" w:hanging="360"/>
        <w:rPr>
          <w:rFonts w:ascii="Arial" w:hAnsi="Arial" w:cs="Arial"/>
          <w:sz w:val="24"/>
          <w:szCs w:val="24"/>
          <w:lang w:val="en-GB"/>
        </w:rPr>
      </w:pPr>
      <w:r>
        <w:rPr>
          <w:rFonts w:ascii="Arial" w:hAnsi="Arial" w:cs="Arial"/>
          <w:sz w:val="24"/>
          <w:szCs w:val="24"/>
          <w:lang w:val="en-GB"/>
        </w:rPr>
        <w:t xml:space="preserve">There are two ex-officio members of WSG: </w:t>
      </w:r>
      <w:r w:rsidR="00F11629" w:rsidRPr="00714596">
        <w:rPr>
          <w:rFonts w:ascii="Arial" w:hAnsi="Arial" w:cs="Arial"/>
          <w:sz w:val="24"/>
          <w:szCs w:val="24"/>
          <w:lang w:val="en-GB"/>
        </w:rPr>
        <w:t xml:space="preserve">Student State Board member and Higher Educational Aids Board representative. </w:t>
      </w:r>
    </w:p>
    <w:p w14:paraId="1BB7A501" w14:textId="77777777" w:rsidR="00F11629" w:rsidRPr="001F00D7" w:rsidRDefault="00F11629" w:rsidP="00B54742">
      <w:pPr>
        <w:pStyle w:val="ListParagraph"/>
        <w:numPr>
          <w:ilvl w:val="1"/>
          <w:numId w:val="22"/>
        </w:numPr>
        <w:spacing w:line="240" w:lineRule="auto"/>
        <w:ind w:left="1080" w:hanging="360"/>
        <w:rPr>
          <w:rFonts w:ascii="Arial" w:hAnsi="Arial" w:cs="Arial"/>
          <w:sz w:val="24"/>
          <w:szCs w:val="24"/>
          <w:lang w:val="en-GB"/>
        </w:rPr>
      </w:pPr>
      <w:r w:rsidRPr="00714596">
        <w:rPr>
          <w:rFonts w:ascii="Arial" w:hAnsi="Arial" w:cs="Arial"/>
          <w:sz w:val="24"/>
          <w:szCs w:val="24"/>
          <w:lang w:val="en-GB"/>
        </w:rPr>
        <w:t xml:space="preserve">Ex-officio members do not have a vote </w:t>
      </w:r>
      <w:r w:rsidR="004D1953">
        <w:rPr>
          <w:rFonts w:ascii="Arial" w:hAnsi="Arial" w:cs="Arial"/>
          <w:sz w:val="24"/>
          <w:szCs w:val="24"/>
          <w:lang w:val="en-GB"/>
        </w:rPr>
        <w:t>at</w:t>
      </w:r>
      <w:r w:rsidRPr="00714596">
        <w:rPr>
          <w:rFonts w:ascii="Arial" w:hAnsi="Arial" w:cs="Arial"/>
          <w:sz w:val="24"/>
          <w:szCs w:val="24"/>
          <w:lang w:val="en-GB"/>
        </w:rPr>
        <w:t xml:space="preserve"> WSG meetings.</w:t>
      </w:r>
    </w:p>
    <w:p w14:paraId="6F41C5E4" w14:textId="6303777A" w:rsidR="001D7D7F" w:rsidRDefault="00F11629" w:rsidP="00814D2C">
      <w:pPr>
        <w:keepNext/>
        <w:spacing w:after="0"/>
        <w:rPr>
          <w:rFonts w:ascii="Arial" w:hAnsi="Arial" w:cs="Arial"/>
          <w:sz w:val="24"/>
          <w:szCs w:val="24"/>
        </w:rPr>
      </w:pPr>
      <w:r w:rsidRPr="00D90100">
        <w:rPr>
          <w:rFonts w:ascii="Arial" w:hAnsi="Arial" w:cs="Arial"/>
        </w:rPr>
        <w:br/>
      </w:r>
      <w:r w:rsidR="007C0112">
        <w:rPr>
          <w:rFonts w:ascii="Arial" w:hAnsi="Arial" w:cs="Arial"/>
          <w:b/>
          <w:sz w:val="28"/>
          <w:szCs w:val="28"/>
        </w:rPr>
        <w:t>D</w:t>
      </w:r>
      <w:r w:rsidR="00D96B29">
        <w:rPr>
          <w:rFonts w:ascii="Arial" w:hAnsi="Arial" w:cs="Arial"/>
          <w:b/>
          <w:sz w:val="28"/>
          <w:szCs w:val="28"/>
        </w:rPr>
        <w:t>.</w:t>
      </w:r>
      <w:r w:rsidRPr="00D90100">
        <w:rPr>
          <w:rFonts w:ascii="Arial" w:hAnsi="Arial" w:cs="Arial"/>
          <w:b/>
          <w:sz w:val="28"/>
          <w:szCs w:val="28"/>
        </w:rPr>
        <w:t xml:space="preserve"> Resource Director</w:t>
      </w:r>
      <w:r w:rsidR="002E19CA">
        <w:rPr>
          <w:rFonts w:ascii="Arial" w:hAnsi="Arial" w:cs="Arial"/>
          <w:b/>
          <w:sz w:val="28"/>
          <w:szCs w:val="28"/>
        </w:rPr>
        <w:t xml:space="preserve">:  </w:t>
      </w:r>
      <w:r w:rsidR="001D7D7F" w:rsidRPr="00973E54">
        <w:rPr>
          <w:rFonts w:ascii="Arial" w:hAnsi="Arial" w:cs="Arial"/>
          <w:sz w:val="24"/>
          <w:szCs w:val="24"/>
        </w:rPr>
        <w:t>This is a contracted position.</w:t>
      </w:r>
    </w:p>
    <w:p w14:paraId="170B6EB2" w14:textId="77777777" w:rsidR="007D00DD" w:rsidRPr="00973E54" w:rsidRDefault="007D00DD" w:rsidP="00814D2C">
      <w:pPr>
        <w:keepNext/>
        <w:spacing w:after="0"/>
        <w:rPr>
          <w:rFonts w:ascii="Arial" w:hAnsi="Arial" w:cs="Arial"/>
          <w:sz w:val="24"/>
          <w:szCs w:val="24"/>
        </w:rPr>
      </w:pPr>
    </w:p>
    <w:p w14:paraId="4951B450" w14:textId="77777777" w:rsidR="001D7D7F" w:rsidRDefault="00D96B29" w:rsidP="001D7D7F">
      <w:pPr>
        <w:pStyle w:val="ListParagraph"/>
        <w:numPr>
          <w:ilvl w:val="0"/>
          <w:numId w:val="24"/>
        </w:numPr>
        <w:spacing w:line="240" w:lineRule="auto"/>
        <w:rPr>
          <w:rFonts w:ascii="Arial" w:hAnsi="Arial" w:cs="Arial"/>
          <w:sz w:val="24"/>
          <w:szCs w:val="24"/>
        </w:rPr>
      </w:pPr>
      <w:r w:rsidRPr="00973E54">
        <w:rPr>
          <w:rFonts w:ascii="Arial" w:hAnsi="Arial" w:cs="Arial"/>
          <w:sz w:val="24"/>
          <w:szCs w:val="24"/>
          <w:lang w:val="en-GB"/>
        </w:rPr>
        <w:t>The Resource Director</w:t>
      </w:r>
      <w:r w:rsidRPr="00973E54">
        <w:rPr>
          <w:rFonts w:ascii="Arial" w:hAnsi="Arial" w:cs="Arial"/>
          <w:sz w:val="24"/>
          <w:szCs w:val="24"/>
        </w:rPr>
        <w:t xml:space="preserve"> </w:t>
      </w:r>
      <w:r w:rsidR="001D7D7F" w:rsidRPr="00973E54">
        <w:rPr>
          <w:rFonts w:ascii="Arial" w:hAnsi="Arial" w:cs="Arial"/>
          <w:sz w:val="24"/>
          <w:szCs w:val="24"/>
        </w:rPr>
        <w:t xml:space="preserve">coordinates the logistics and prepares the agenda </w:t>
      </w:r>
      <w:r w:rsidRPr="00973E54">
        <w:rPr>
          <w:rFonts w:ascii="Arial" w:hAnsi="Arial" w:cs="Arial"/>
          <w:sz w:val="24"/>
          <w:szCs w:val="24"/>
        </w:rPr>
        <w:t>for WSG meeting</w:t>
      </w:r>
      <w:r w:rsidR="001D7D7F" w:rsidRPr="00973E54">
        <w:rPr>
          <w:rFonts w:ascii="Arial" w:hAnsi="Arial" w:cs="Arial"/>
          <w:sz w:val="24"/>
          <w:szCs w:val="24"/>
        </w:rPr>
        <w:t xml:space="preserve">s, including the Legislative Seminar, </w:t>
      </w:r>
      <w:r w:rsidRPr="00973E54">
        <w:rPr>
          <w:rFonts w:ascii="Arial" w:hAnsi="Arial" w:cs="Arial"/>
          <w:sz w:val="24"/>
          <w:szCs w:val="24"/>
        </w:rPr>
        <w:t>in conjunction with the President.</w:t>
      </w:r>
      <w:r w:rsidR="001D7D7F" w:rsidRPr="00973E54">
        <w:rPr>
          <w:rFonts w:ascii="Arial" w:hAnsi="Arial" w:cs="Arial"/>
          <w:sz w:val="24"/>
          <w:szCs w:val="24"/>
        </w:rPr>
        <w:t xml:space="preserve"> </w:t>
      </w:r>
    </w:p>
    <w:p w14:paraId="5E7F3DE6" w14:textId="77777777" w:rsidR="00A933C5" w:rsidRPr="00973E54" w:rsidRDefault="00A933C5" w:rsidP="00A933C5">
      <w:pPr>
        <w:pStyle w:val="ListParagraph"/>
        <w:spacing w:line="240" w:lineRule="auto"/>
        <w:ind w:left="360"/>
        <w:rPr>
          <w:rFonts w:ascii="Arial" w:hAnsi="Arial" w:cs="Arial"/>
          <w:sz w:val="24"/>
          <w:szCs w:val="24"/>
        </w:rPr>
      </w:pPr>
    </w:p>
    <w:p w14:paraId="52767C6A" w14:textId="77777777" w:rsidR="00F11629" w:rsidRPr="000205F8" w:rsidRDefault="00F11629" w:rsidP="00973E54">
      <w:pPr>
        <w:pStyle w:val="ListParagraph"/>
        <w:numPr>
          <w:ilvl w:val="0"/>
          <w:numId w:val="24"/>
        </w:numPr>
        <w:rPr>
          <w:rFonts w:ascii="Arial" w:hAnsi="Arial" w:cs="Arial"/>
          <w:sz w:val="24"/>
          <w:szCs w:val="24"/>
          <w:lang w:val="en-GB"/>
        </w:rPr>
      </w:pPr>
      <w:r w:rsidRPr="00973E54">
        <w:rPr>
          <w:rFonts w:ascii="Arial" w:hAnsi="Arial" w:cs="Arial"/>
          <w:sz w:val="24"/>
          <w:szCs w:val="24"/>
          <w:lang w:val="en-GB"/>
        </w:rPr>
        <w:t>The Resource Director perform</w:t>
      </w:r>
      <w:r w:rsidR="00D96B29" w:rsidRPr="00973E54">
        <w:rPr>
          <w:rFonts w:ascii="Arial" w:hAnsi="Arial" w:cs="Arial"/>
          <w:sz w:val="24"/>
          <w:szCs w:val="24"/>
          <w:lang w:val="en-GB"/>
        </w:rPr>
        <w:t>s the duties of Treasurer</w:t>
      </w:r>
      <w:r w:rsidR="00973E54" w:rsidRPr="00973E54">
        <w:rPr>
          <w:rFonts w:ascii="Arial" w:hAnsi="Arial" w:cs="Arial"/>
          <w:sz w:val="24"/>
          <w:szCs w:val="24"/>
          <w:lang w:val="en-GB"/>
        </w:rPr>
        <w:t>,</w:t>
      </w:r>
      <w:r w:rsidR="00724FDE" w:rsidRPr="00973E54">
        <w:rPr>
          <w:rFonts w:ascii="Arial" w:hAnsi="Arial" w:cs="Arial"/>
          <w:sz w:val="24"/>
          <w:szCs w:val="24"/>
          <w:lang w:val="en-GB"/>
        </w:rPr>
        <w:t xml:space="preserve"> including b</w:t>
      </w:r>
      <w:r w:rsidR="00942521" w:rsidRPr="00973E54">
        <w:rPr>
          <w:rFonts w:ascii="Arial" w:hAnsi="Arial" w:cs="Arial"/>
          <w:sz w:val="24"/>
          <w:szCs w:val="24"/>
          <w:lang w:val="en-GB"/>
        </w:rPr>
        <w:t>ut</w:t>
      </w:r>
      <w:r w:rsidR="00724FDE" w:rsidRPr="00973E54">
        <w:rPr>
          <w:rFonts w:ascii="Arial" w:hAnsi="Arial" w:cs="Arial"/>
          <w:sz w:val="24"/>
          <w:szCs w:val="24"/>
          <w:lang w:val="en-GB"/>
        </w:rPr>
        <w:t xml:space="preserve"> not limited to the following</w:t>
      </w:r>
      <w:r w:rsidR="00BC1B7C">
        <w:rPr>
          <w:rFonts w:ascii="Arial" w:hAnsi="Arial" w:cs="Arial"/>
          <w:sz w:val="24"/>
          <w:szCs w:val="24"/>
          <w:lang w:val="en-GB"/>
        </w:rPr>
        <w:t>:</w:t>
      </w:r>
    </w:p>
    <w:p w14:paraId="268FE2E0" w14:textId="77777777" w:rsidR="00724FDE" w:rsidRPr="000205F8" w:rsidRDefault="00942521" w:rsidP="00D96B29">
      <w:pPr>
        <w:pStyle w:val="ListParagraph"/>
        <w:numPr>
          <w:ilvl w:val="0"/>
          <w:numId w:val="23"/>
        </w:numPr>
        <w:ind w:left="1080" w:hanging="360"/>
        <w:rPr>
          <w:rFonts w:ascii="Arial" w:hAnsi="Arial" w:cs="Arial"/>
          <w:sz w:val="24"/>
          <w:szCs w:val="24"/>
          <w:lang w:val="en-GB"/>
        </w:rPr>
      </w:pPr>
      <w:r w:rsidRPr="000205F8">
        <w:rPr>
          <w:rFonts w:ascii="Arial" w:hAnsi="Arial" w:cs="Arial"/>
          <w:sz w:val="24"/>
          <w:szCs w:val="24"/>
          <w:lang w:val="en-GB"/>
        </w:rPr>
        <w:t>Manage</w:t>
      </w:r>
      <w:r w:rsidR="00724FDE" w:rsidRPr="000205F8">
        <w:rPr>
          <w:rFonts w:ascii="Arial" w:hAnsi="Arial" w:cs="Arial"/>
          <w:sz w:val="24"/>
          <w:szCs w:val="24"/>
          <w:lang w:val="en-GB"/>
        </w:rPr>
        <w:t xml:space="preserve"> WSG approved budget</w:t>
      </w:r>
      <w:r w:rsidR="004D1953">
        <w:rPr>
          <w:rFonts w:ascii="Arial" w:hAnsi="Arial" w:cs="Arial"/>
          <w:sz w:val="24"/>
          <w:szCs w:val="24"/>
          <w:lang w:val="en-GB"/>
        </w:rPr>
        <w:t>.</w:t>
      </w:r>
      <w:r w:rsidR="00724FDE" w:rsidRPr="000205F8">
        <w:rPr>
          <w:rFonts w:ascii="Arial" w:hAnsi="Arial" w:cs="Arial"/>
          <w:sz w:val="24"/>
          <w:szCs w:val="24"/>
          <w:lang w:val="en-GB"/>
        </w:rPr>
        <w:t xml:space="preserve"> </w:t>
      </w:r>
    </w:p>
    <w:p w14:paraId="78FF6238" w14:textId="77777777" w:rsidR="00F11629" w:rsidRPr="00686351" w:rsidRDefault="00A60EA2" w:rsidP="00942521">
      <w:pPr>
        <w:pStyle w:val="ListParagraph"/>
        <w:numPr>
          <w:ilvl w:val="0"/>
          <w:numId w:val="23"/>
        </w:numPr>
        <w:ind w:left="1080" w:hanging="360"/>
        <w:rPr>
          <w:rFonts w:ascii="Arial" w:hAnsi="Arial" w:cs="Arial"/>
          <w:sz w:val="24"/>
          <w:szCs w:val="24"/>
          <w:lang w:val="en-GB"/>
        </w:rPr>
      </w:pPr>
      <w:r w:rsidRPr="00686351">
        <w:rPr>
          <w:rFonts w:ascii="Arial" w:hAnsi="Arial" w:cs="Arial"/>
          <w:sz w:val="24"/>
          <w:szCs w:val="24"/>
          <w:lang w:val="en-GB"/>
        </w:rPr>
        <w:lastRenderedPageBreak/>
        <w:t xml:space="preserve">Settle </w:t>
      </w:r>
      <w:r w:rsidR="00F11629" w:rsidRPr="00686351">
        <w:rPr>
          <w:rFonts w:ascii="Arial" w:hAnsi="Arial" w:cs="Arial"/>
          <w:sz w:val="24"/>
          <w:szCs w:val="24"/>
          <w:lang w:val="en-GB"/>
        </w:rPr>
        <w:t>all bills pertaining to the operation of WSG.</w:t>
      </w:r>
    </w:p>
    <w:p w14:paraId="7867FD0B" w14:textId="77777777" w:rsidR="00F11629" w:rsidRPr="000205F8" w:rsidRDefault="00A60EA2" w:rsidP="00D96B29">
      <w:pPr>
        <w:pStyle w:val="ListParagraph"/>
        <w:numPr>
          <w:ilvl w:val="0"/>
          <w:numId w:val="23"/>
        </w:numPr>
        <w:ind w:left="1080" w:hanging="360"/>
        <w:rPr>
          <w:rFonts w:ascii="Arial" w:hAnsi="Arial" w:cs="Arial"/>
          <w:sz w:val="24"/>
          <w:szCs w:val="24"/>
          <w:lang w:val="en-GB"/>
        </w:rPr>
      </w:pPr>
      <w:r w:rsidRPr="000205F8">
        <w:rPr>
          <w:rFonts w:ascii="Arial" w:hAnsi="Arial" w:cs="Arial"/>
          <w:sz w:val="24"/>
          <w:szCs w:val="24"/>
          <w:lang w:val="en-GB"/>
        </w:rPr>
        <w:t>D</w:t>
      </w:r>
      <w:r w:rsidR="00F11629" w:rsidRPr="000205F8">
        <w:rPr>
          <w:rFonts w:ascii="Arial" w:hAnsi="Arial" w:cs="Arial"/>
          <w:sz w:val="24"/>
          <w:szCs w:val="24"/>
          <w:lang w:val="en-GB"/>
        </w:rPr>
        <w:t>evelop the proposed fiscal budget.</w:t>
      </w:r>
    </w:p>
    <w:p w14:paraId="48639531" w14:textId="77777777" w:rsidR="00F11629" w:rsidRPr="000205F8" w:rsidRDefault="00A60EA2" w:rsidP="00D96B29">
      <w:pPr>
        <w:pStyle w:val="ListParagraph"/>
        <w:numPr>
          <w:ilvl w:val="0"/>
          <w:numId w:val="23"/>
        </w:numPr>
        <w:ind w:left="1080" w:hanging="360"/>
        <w:rPr>
          <w:rFonts w:ascii="Arial" w:hAnsi="Arial" w:cs="Arial"/>
          <w:sz w:val="24"/>
          <w:szCs w:val="24"/>
          <w:lang w:val="en-GB"/>
        </w:rPr>
      </w:pPr>
      <w:r w:rsidRPr="000205F8">
        <w:rPr>
          <w:rFonts w:ascii="Arial" w:hAnsi="Arial" w:cs="Arial"/>
          <w:sz w:val="24"/>
          <w:szCs w:val="24"/>
          <w:lang w:val="en-GB"/>
        </w:rPr>
        <w:t>S</w:t>
      </w:r>
      <w:r w:rsidR="00F11629" w:rsidRPr="000205F8">
        <w:rPr>
          <w:rFonts w:ascii="Arial" w:hAnsi="Arial" w:cs="Arial"/>
          <w:sz w:val="24"/>
          <w:szCs w:val="24"/>
          <w:lang w:val="en-GB"/>
        </w:rPr>
        <w:t>end out the annual membership dues statements.</w:t>
      </w:r>
    </w:p>
    <w:p w14:paraId="2F5F5EEE" w14:textId="77777777" w:rsidR="007C0112" w:rsidRPr="000205F8" w:rsidRDefault="00A60EA2" w:rsidP="00942521">
      <w:pPr>
        <w:pStyle w:val="ListParagraph"/>
        <w:numPr>
          <w:ilvl w:val="0"/>
          <w:numId w:val="23"/>
        </w:numPr>
        <w:ind w:left="1080" w:hanging="360"/>
        <w:rPr>
          <w:rFonts w:ascii="Arial" w:hAnsi="Arial" w:cs="Arial"/>
          <w:sz w:val="24"/>
          <w:szCs w:val="24"/>
          <w:lang w:val="en-GB"/>
        </w:rPr>
      </w:pPr>
      <w:r w:rsidRPr="000205F8">
        <w:rPr>
          <w:rFonts w:ascii="Arial" w:hAnsi="Arial" w:cs="Arial"/>
          <w:sz w:val="24"/>
          <w:szCs w:val="24"/>
          <w:lang w:val="en-GB"/>
        </w:rPr>
        <w:t>C</w:t>
      </w:r>
      <w:r w:rsidR="00F11629" w:rsidRPr="000205F8">
        <w:rPr>
          <w:rFonts w:ascii="Arial" w:hAnsi="Arial" w:cs="Arial"/>
          <w:sz w:val="24"/>
          <w:szCs w:val="24"/>
          <w:lang w:val="en-GB"/>
        </w:rPr>
        <w:t>oll</w:t>
      </w:r>
      <w:r w:rsidR="00724FDE" w:rsidRPr="000205F8">
        <w:rPr>
          <w:rFonts w:ascii="Arial" w:hAnsi="Arial" w:cs="Arial"/>
          <w:sz w:val="24"/>
          <w:szCs w:val="24"/>
          <w:lang w:val="en-GB"/>
        </w:rPr>
        <w:t>ect the annual dues and Legislative Seminar registrations</w:t>
      </w:r>
      <w:r w:rsidR="004D1953">
        <w:rPr>
          <w:rFonts w:ascii="Arial" w:hAnsi="Arial" w:cs="Arial"/>
          <w:sz w:val="24"/>
          <w:szCs w:val="24"/>
          <w:lang w:val="en-GB"/>
        </w:rPr>
        <w:t>.</w:t>
      </w:r>
      <w:r w:rsidR="00724FDE" w:rsidRPr="000205F8">
        <w:rPr>
          <w:rFonts w:ascii="Arial" w:hAnsi="Arial" w:cs="Arial"/>
          <w:sz w:val="24"/>
          <w:szCs w:val="24"/>
          <w:lang w:val="en-GB"/>
        </w:rPr>
        <w:t xml:space="preserve"> </w:t>
      </w:r>
    </w:p>
    <w:p w14:paraId="78C99A0A" w14:textId="77777777" w:rsidR="00F11629" w:rsidRPr="000205F8" w:rsidRDefault="00A60EA2" w:rsidP="003D155F">
      <w:pPr>
        <w:pStyle w:val="ListParagraph"/>
        <w:numPr>
          <w:ilvl w:val="0"/>
          <w:numId w:val="23"/>
        </w:numPr>
        <w:ind w:left="1080" w:hanging="360"/>
        <w:rPr>
          <w:rFonts w:ascii="Arial" w:hAnsi="Arial" w:cs="Arial"/>
          <w:sz w:val="24"/>
          <w:szCs w:val="24"/>
          <w:lang w:val="en-GB"/>
        </w:rPr>
      </w:pPr>
      <w:r w:rsidRPr="000205F8">
        <w:rPr>
          <w:rFonts w:ascii="Arial" w:hAnsi="Arial" w:cs="Arial"/>
          <w:sz w:val="24"/>
          <w:szCs w:val="24"/>
          <w:lang w:val="en-GB"/>
        </w:rPr>
        <w:t>F</w:t>
      </w:r>
      <w:r w:rsidR="00F11629" w:rsidRPr="000205F8">
        <w:rPr>
          <w:rFonts w:ascii="Arial" w:hAnsi="Arial" w:cs="Arial"/>
          <w:sz w:val="24"/>
          <w:szCs w:val="24"/>
          <w:lang w:val="en-GB"/>
        </w:rPr>
        <w:t>urnish</w:t>
      </w:r>
      <w:r w:rsidR="001D7D7F" w:rsidRPr="000205F8">
        <w:rPr>
          <w:rFonts w:ascii="Arial" w:hAnsi="Arial" w:cs="Arial"/>
          <w:sz w:val="24"/>
          <w:szCs w:val="24"/>
          <w:lang w:val="en-GB"/>
        </w:rPr>
        <w:t xml:space="preserve"> a detailed</w:t>
      </w:r>
      <w:r w:rsidR="00F11629" w:rsidRPr="000205F8">
        <w:rPr>
          <w:rFonts w:ascii="Arial" w:hAnsi="Arial" w:cs="Arial"/>
          <w:sz w:val="24"/>
          <w:szCs w:val="24"/>
          <w:lang w:val="en-GB"/>
        </w:rPr>
        <w:t xml:space="preserve"> </w:t>
      </w:r>
      <w:r w:rsidR="001D7D7F" w:rsidRPr="000205F8">
        <w:rPr>
          <w:rFonts w:ascii="Arial" w:hAnsi="Arial" w:cs="Arial"/>
          <w:sz w:val="24"/>
          <w:szCs w:val="24"/>
          <w:lang w:val="en-GB"/>
        </w:rPr>
        <w:t>AFO/Resource Director financial report of revenu</w:t>
      </w:r>
      <w:r w:rsidR="00596814" w:rsidRPr="000205F8">
        <w:rPr>
          <w:rFonts w:ascii="Arial" w:hAnsi="Arial" w:cs="Arial"/>
          <w:sz w:val="24"/>
          <w:szCs w:val="24"/>
          <w:lang w:val="en-GB"/>
        </w:rPr>
        <w:t>e</w:t>
      </w:r>
      <w:r w:rsidR="001D7D7F" w:rsidRPr="000205F8">
        <w:rPr>
          <w:rFonts w:ascii="Arial" w:hAnsi="Arial" w:cs="Arial"/>
          <w:sz w:val="24"/>
          <w:szCs w:val="24"/>
          <w:lang w:val="en-GB"/>
        </w:rPr>
        <w:t xml:space="preserve">s and expenditures </w:t>
      </w:r>
      <w:r w:rsidR="00F11629" w:rsidRPr="000205F8">
        <w:rPr>
          <w:rFonts w:ascii="Arial" w:hAnsi="Arial" w:cs="Arial"/>
          <w:sz w:val="24"/>
          <w:szCs w:val="24"/>
          <w:lang w:val="en-GB"/>
        </w:rPr>
        <w:t xml:space="preserve">of WSG at each Board </w:t>
      </w:r>
      <w:r w:rsidR="003D155F" w:rsidRPr="000205F8">
        <w:rPr>
          <w:rFonts w:ascii="Arial" w:hAnsi="Arial" w:cs="Arial"/>
          <w:sz w:val="24"/>
          <w:szCs w:val="24"/>
          <w:lang w:val="en-GB"/>
        </w:rPr>
        <w:t xml:space="preserve">of Governor’s </w:t>
      </w:r>
      <w:r w:rsidR="00F11629" w:rsidRPr="000205F8">
        <w:rPr>
          <w:rFonts w:ascii="Arial" w:hAnsi="Arial" w:cs="Arial"/>
          <w:sz w:val="24"/>
          <w:szCs w:val="24"/>
          <w:lang w:val="en-GB"/>
        </w:rPr>
        <w:t>meeting for approval.</w:t>
      </w:r>
    </w:p>
    <w:p w14:paraId="692759B5" w14:textId="42896A5A" w:rsidR="00F11629" w:rsidRPr="000205F8" w:rsidRDefault="00942521" w:rsidP="003D155F">
      <w:pPr>
        <w:pStyle w:val="ListParagraph"/>
        <w:numPr>
          <w:ilvl w:val="0"/>
          <w:numId w:val="23"/>
        </w:numPr>
        <w:ind w:left="1080" w:hanging="360"/>
        <w:rPr>
          <w:rFonts w:ascii="Arial" w:hAnsi="Arial" w:cs="Arial"/>
          <w:sz w:val="24"/>
          <w:szCs w:val="24"/>
          <w:lang w:val="en-GB"/>
        </w:rPr>
      </w:pPr>
      <w:r w:rsidRPr="000205F8">
        <w:rPr>
          <w:rFonts w:ascii="Arial" w:hAnsi="Arial" w:cs="Arial"/>
          <w:sz w:val="24"/>
          <w:szCs w:val="24"/>
          <w:lang w:val="en-GB"/>
        </w:rPr>
        <w:t>Review the checking account and bank accounting records with the AFO at each Board of Governor’s meeting.</w:t>
      </w:r>
    </w:p>
    <w:p w14:paraId="25A95A22" w14:textId="77777777" w:rsidR="00F11629" w:rsidRPr="000205F8" w:rsidRDefault="00A60EA2" w:rsidP="00973E54">
      <w:pPr>
        <w:pStyle w:val="ListParagraph"/>
        <w:numPr>
          <w:ilvl w:val="0"/>
          <w:numId w:val="23"/>
        </w:numPr>
        <w:ind w:left="1080" w:hanging="360"/>
        <w:rPr>
          <w:rFonts w:ascii="Arial" w:hAnsi="Arial" w:cs="Arial"/>
          <w:sz w:val="24"/>
          <w:szCs w:val="24"/>
          <w:lang w:val="en-GB"/>
        </w:rPr>
      </w:pPr>
      <w:r w:rsidRPr="000205F8">
        <w:rPr>
          <w:rFonts w:ascii="Arial" w:hAnsi="Arial" w:cs="Arial"/>
          <w:sz w:val="24"/>
          <w:szCs w:val="24"/>
          <w:lang w:val="en-GB"/>
        </w:rPr>
        <w:t>H</w:t>
      </w:r>
      <w:r w:rsidR="00F11629" w:rsidRPr="000205F8">
        <w:rPr>
          <w:rFonts w:ascii="Arial" w:hAnsi="Arial" w:cs="Arial"/>
          <w:sz w:val="24"/>
          <w:szCs w:val="24"/>
          <w:lang w:val="en-GB"/>
        </w:rPr>
        <w:t>ave an outside audit conducted upon request of the IRS and DFI funded by WSG.</w:t>
      </w:r>
    </w:p>
    <w:p w14:paraId="6CF39AF9" w14:textId="77777777" w:rsidR="00942521" w:rsidRPr="000205F8" w:rsidRDefault="00973E54" w:rsidP="00973E54">
      <w:pPr>
        <w:pStyle w:val="ListParagraph"/>
        <w:numPr>
          <w:ilvl w:val="0"/>
          <w:numId w:val="23"/>
        </w:numPr>
        <w:ind w:left="1080" w:hanging="360"/>
        <w:rPr>
          <w:rFonts w:ascii="Arial" w:hAnsi="Arial" w:cs="Arial"/>
          <w:sz w:val="24"/>
          <w:szCs w:val="24"/>
          <w:lang w:val="en-GB"/>
        </w:rPr>
      </w:pPr>
      <w:r w:rsidRPr="000205F8">
        <w:rPr>
          <w:rFonts w:ascii="Arial" w:hAnsi="Arial" w:cs="Arial"/>
          <w:sz w:val="24"/>
          <w:szCs w:val="24"/>
          <w:lang w:val="en-GB"/>
        </w:rPr>
        <w:t>Manage</w:t>
      </w:r>
      <w:r w:rsidR="00942521" w:rsidRPr="000205F8">
        <w:rPr>
          <w:rFonts w:ascii="Arial" w:hAnsi="Arial" w:cs="Arial"/>
          <w:sz w:val="24"/>
          <w:szCs w:val="24"/>
          <w:lang w:val="en-GB"/>
        </w:rPr>
        <w:t xml:space="preserve"> record retention in line with IRS &amp; WSG policies. </w:t>
      </w:r>
    </w:p>
    <w:p w14:paraId="588D2D61" w14:textId="7C17A01F" w:rsidR="00973E54" w:rsidRDefault="00973E54" w:rsidP="003D155F">
      <w:pPr>
        <w:pStyle w:val="ListParagraph"/>
        <w:numPr>
          <w:ilvl w:val="0"/>
          <w:numId w:val="23"/>
        </w:numPr>
        <w:ind w:left="1080" w:hanging="360"/>
        <w:rPr>
          <w:rFonts w:ascii="Arial" w:hAnsi="Arial" w:cs="Arial"/>
          <w:sz w:val="24"/>
          <w:szCs w:val="24"/>
          <w:lang w:val="en-GB"/>
        </w:rPr>
      </w:pPr>
      <w:r w:rsidRPr="000205F8">
        <w:rPr>
          <w:rFonts w:ascii="Arial" w:hAnsi="Arial" w:cs="Arial"/>
          <w:sz w:val="24"/>
          <w:szCs w:val="24"/>
          <w:lang w:val="en-GB"/>
        </w:rPr>
        <w:t>Monitor legal requirements of a 501(c)(6) organization</w:t>
      </w:r>
      <w:r w:rsidR="003D155F" w:rsidRPr="000205F8">
        <w:rPr>
          <w:rFonts w:ascii="Arial" w:hAnsi="Arial" w:cs="Arial"/>
          <w:sz w:val="24"/>
          <w:szCs w:val="24"/>
          <w:lang w:val="en-GB"/>
        </w:rPr>
        <w:t>.</w:t>
      </w:r>
    </w:p>
    <w:p w14:paraId="3166B847" w14:textId="084E021C" w:rsidR="00200AEA" w:rsidRPr="000205F8" w:rsidRDefault="00200AEA" w:rsidP="003D155F">
      <w:pPr>
        <w:pStyle w:val="ListParagraph"/>
        <w:numPr>
          <w:ilvl w:val="0"/>
          <w:numId w:val="23"/>
        </w:numPr>
        <w:ind w:left="1080" w:hanging="360"/>
        <w:rPr>
          <w:rFonts w:ascii="Arial" w:hAnsi="Arial" w:cs="Arial"/>
          <w:sz w:val="24"/>
          <w:szCs w:val="24"/>
          <w:lang w:val="en-GB"/>
        </w:rPr>
      </w:pPr>
      <w:r>
        <w:rPr>
          <w:rFonts w:ascii="Arial" w:hAnsi="Arial" w:cs="Arial"/>
          <w:sz w:val="24"/>
          <w:szCs w:val="24"/>
          <w:lang w:val="en-GB"/>
        </w:rPr>
        <w:t>Maintain organizational history and records.</w:t>
      </w:r>
    </w:p>
    <w:p w14:paraId="3B12C3DF" w14:textId="77777777" w:rsidR="00A933C5" w:rsidRPr="000205F8" w:rsidRDefault="00A933C5" w:rsidP="00A933C5">
      <w:pPr>
        <w:pStyle w:val="ListParagraph"/>
        <w:rPr>
          <w:rFonts w:ascii="Arial" w:hAnsi="Arial" w:cs="Arial"/>
          <w:sz w:val="24"/>
          <w:szCs w:val="24"/>
          <w:lang w:val="en-GB"/>
        </w:rPr>
      </w:pPr>
    </w:p>
    <w:p w14:paraId="59F10F7C" w14:textId="77777777" w:rsidR="00973E54" w:rsidRPr="000205F8" w:rsidRDefault="00973E54" w:rsidP="003D155F">
      <w:pPr>
        <w:pStyle w:val="ListParagraph"/>
        <w:numPr>
          <w:ilvl w:val="0"/>
          <w:numId w:val="24"/>
        </w:numPr>
        <w:rPr>
          <w:rFonts w:ascii="Arial" w:hAnsi="Arial" w:cs="Arial"/>
          <w:sz w:val="24"/>
          <w:szCs w:val="24"/>
          <w:lang w:val="en-GB"/>
        </w:rPr>
      </w:pPr>
      <w:r w:rsidRPr="000205F8">
        <w:rPr>
          <w:rFonts w:ascii="Arial" w:hAnsi="Arial" w:cs="Arial"/>
          <w:sz w:val="24"/>
          <w:szCs w:val="24"/>
          <w:lang w:val="en-GB"/>
        </w:rPr>
        <w:t>The Resource Director performs the duties of an Executive Officer, including</w:t>
      </w:r>
      <w:r w:rsidR="00D3477E" w:rsidRPr="000205F8">
        <w:rPr>
          <w:rFonts w:ascii="Arial" w:hAnsi="Arial" w:cs="Arial"/>
          <w:sz w:val="24"/>
          <w:szCs w:val="24"/>
          <w:lang w:val="en-GB"/>
        </w:rPr>
        <w:t xml:space="preserve"> but not limited to</w:t>
      </w:r>
      <w:r w:rsidRPr="000205F8">
        <w:rPr>
          <w:rFonts w:ascii="Arial" w:hAnsi="Arial" w:cs="Arial"/>
          <w:sz w:val="24"/>
          <w:szCs w:val="24"/>
          <w:lang w:val="en-GB"/>
        </w:rPr>
        <w:t xml:space="preserve">: </w:t>
      </w:r>
    </w:p>
    <w:p w14:paraId="0FEC0136" w14:textId="77777777" w:rsidR="003D155F" w:rsidRPr="000205F8" w:rsidRDefault="00973E54" w:rsidP="003D155F">
      <w:pPr>
        <w:pStyle w:val="ListParagraph"/>
        <w:numPr>
          <w:ilvl w:val="0"/>
          <w:numId w:val="36"/>
        </w:numPr>
        <w:ind w:left="1080" w:hanging="360"/>
        <w:rPr>
          <w:rFonts w:ascii="Arial" w:hAnsi="Arial" w:cs="Arial"/>
          <w:sz w:val="24"/>
          <w:szCs w:val="24"/>
          <w:lang w:val="en-GB"/>
        </w:rPr>
      </w:pPr>
      <w:r w:rsidRPr="000205F8">
        <w:rPr>
          <w:rFonts w:ascii="Arial" w:hAnsi="Arial" w:cs="Arial"/>
          <w:sz w:val="24"/>
          <w:szCs w:val="24"/>
          <w:lang w:val="en-GB"/>
        </w:rPr>
        <w:t>Prepare</w:t>
      </w:r>
      <w:r w:rsidR="00724FDE" w:rsidRPr="000205F8">
        <w:rPr>
          <w:rFonts w:ascii="Arial" w:hAnsi="Arial" w:cs="Arial"/>
          <w:sz w:val="24"/>
          <w:szCs w:val="24"/>
          <w:lang w:val="en-GB"/>
        </w:rPr>
        <w:t xml:space="preserve"> membership lists</w:t>
      </w:r>
    </w:p>
    <w:p w14:paraId="6BF71D13" w14:textId="4DD5028D" w:rsidR="003D155F" w:rsidRPr="003D155F" w:rsidRDefault="003D155F" w:rsidP="003D155F">
      <w:pPr>
        <w:pStyle w:val="ListParagraph"/>
        <w:numPr>
          <w:ilvl w:val="0"/>
          <w:numId w:val="36"/>
        </w:numPr>
        <w:ind w:left="1080" w:hanging="360"/>
        <w:rPr>
          <w:rFonts w:ascii="Arial" w:hAnsi="Arial" w:cs="Arial"/>
          <w:sz w:val="24"/>
          <w:szCs w:val="24"/>
          <w:lang w:val="en-GB"/>
        </w:rPr>
      </w:pPr>
      <w:r w:rsidRPr="000205F8">
        <w:rPr>
          <w:rFonts w:ascii="Arial" w:hAnsi="Arial" w:cs="Arial"/>
          <w:sz w:val="24"/>
          <w:szCs w:val="24"/>
          <w:lang w:val="en-GB"/>
        </w:rPr>
        <w:t>Serve</w:t>
      </w:r>
      <w:r w:rsidR="00724FDE" w:rsidRPr="000205F8">
        <w:rPr>
          <w:rFonts w:ascii="Arial" w:hAnsi="Arial" w:cs="Arial"/>
          <w:sz w:val="24"/>
          <w:szCs w:val="24"/>
          <w:lang w:val="en-GB"/>
        </w:rPr>
        <w:t xml:space="preserve"> as communication liaison between officers,</w:t>
      </w:r>
      <w:r w:rsidR="00724FDE" w:rsidRPr="003D155F">
        <w:rPr>
          <w:rFonts w:ascii="Arial" w:hAnsi="Arial" w:cs="Arial"/>
          <w:sz w:val="24"/>
          <w:szCs w:val="24"/>
          <w:lang w:val="en-GB"/>
        </w:rPr>
        <w:t xml:space="preserve"> members, advisors</w:t>
      </w:r>
      <w:r w:rsidR="00200AEA">
        <w:rPr>
          <w:rFonts w:ascii="Arial" w:hAnsi="Arial" w:cs="Arial"/>
          <w:sz w:val="24"/>
          <w:szCs w:val="24"/>
          <w:lang w:val="en-GB"/>
        </w:rPr>
        <w:t xml:space="preserve">, WTCS </w:t>
      </w:r>
      <w:proofErr w:type="gramStart"/>
      <w:r w:rsidR="00200AEA">
        <w:rPr>
          <w:rFonts w:ascii="Arial" w:hAnsi="Arial" w:cs="Arial"/>
          <w:sz w:val="24"/>
          <w:szCs w:val="24"/>
          <w:lang w:val="en-GB"/>
        </w:rPr>
        <w:t xml:space="preserve">staff, </w:t>
      </w:r>
      <w:r w:rsidR="00724FDE" w:rsidRPr="003D155F">
        <w:rPr>
          <w:rFonts w:ascii="Arial" w:hAnsi="Arial" w:cs="Arial"/>
          <w:sz w:val="24"/>
          <w:szCs w:val="24"/>
          <w:lang w:val="en-GB"/>
        </w:rPr>
        <w:t xml:space="preserve"> and</w:t>
      </w:r>
      <w:proofErr w:type="gramEnd"/>
      <w:r w:rsidR="00724FDE" w:rsidRPr="003D155F">
        <w:rPr>
          <w:rFonts w:ascii="Arial" w:hAnsi="Arial" w:cs="Arial"/>
          <w:sz w:val="24"/>
          <w:szCs w:val="24"/>
          <w:lang w:val="en-GB"/>
        </w:rPr>
        <w:t xml:space="preserve"> </w:t>
      </w:r>
      <w:r w:rsidR="00460C96" w:rsidRPr="003D155F">
        <w:rPr>
          <w:rFonts w:ascii="Arial" w:hAnsi="Arial" w:cs="Arial"/>
          <w:sz w:val="24"/>
          <w:szCs w:val="24"/>
          <w:lang w:val="en-GB"/>
        </w:rPr>
        <w:t>external</w:t>
      </w:r>
      <w:r w:rsidR="00724FDE" w:rsidRPr="003D155F">
        <w:rPr>
          <w:rFonts w:ascii="Arial" w:hAnsi="Arial" w:cs="Arial"/>
          <w:sz w:val="24"/>
          <w:szCs w:val="24"/>
          <w:lang w:val="en-GB"/>
        </w:rPr>
        <w:t xml:space="preserve"> contacts</w:t>
      </w:r>
      <w:r w:rsidR="00460C96" w:rsidRPr="003D155F">
        <w:rPr>
          <w:rFonts w:ascii="Arial" w:hAnsi="Arial" w:cs="Arial"/>
          <w:sz w:val="24"/>
          <w:szCs w:val="24"/>
          <w:lang w:val="en-GB"/>
        </w:rPr>
        <w:t xml:space="preserve"> and vendors</w:t>
      </w:r>
    </w:p>
    <w:p w14:paraId="02236568" w14:textId="77777777" w:rsidR="00724FDE" w:rsidRDefault="003D155F" w:rsidP="003D155F">
      <w:pPr>
        <w:pStyle w:val="ListParagraph"/>
        <w:numPr>
          <w:ilvl w:val="0"/>
          <w:numId w:val="36"/>
        </w:numPr>
        <w:ind w:left="1080" w:hanging="360"/>
        <w:rPr>
          <w:rFonts w:ascii="Arial" w:hAnsi="Arial" w:cs="Arial"/>
          <w:sz w:val="24"/>
          <w:szCs w:val="24"/>
          <w:lang w:val="en-GB"/>
        </w:rPr>
      </w:pPr>
      <w:r w:rsidRPr="003D155F">
        <w:rPr>
          <w:rFonts w:ascii="Arial" w:hAnsi="Arial" w:cs="Arial"/>
          <w:sz w:val="24"/>
          <w:szCs w:val="24"/>
          <w:lang w:val="en-GB"/>
        </w:rPr>
        <w:t>P</w:t>
      </w:r>
      <w:r w:rsidR="00EF7216" w:rsidRPr="003D155F">
        <w:rPr>
          <w:rFonts w:ascii="Arial" w:hAnsi="Arial" w:cs="Arial"/>
          <w:sz w:val="24"/>
          <w:szCs w:val="24"/>
          <w:lang w:val="en-GB"/>
        </w:rPr>
        <w:t>repar</w:t>
      </w:r>
      <w:r w:rsidRPr="003D155F">
        <w:rPr>
          <w:rFonts w:ascii="Arial" w:hAnsi="Arial" w:cs="Arial"/>
          <w:sz w:val="24"/>
          <w:szCs w:val="24"/>
          <w:lang w:val="en-GB"/>
        </w:rPr>
        <w:t>e</w:t>
      </w:r>
      <w:r w:rsidR="00EF7216" w:rsidRPr="003D155F">
        <w:rPr>
          <w:rFonts w:ascii="Arial" w:hAnsi="Arial" w:cs="Arial"/>
          <w:sz w:val="24"/>
          <w:szCs w:val="24"/>
          <w:lang w:val="en-GB"/>
        </w:rPr>
        <w:t xml:space="preserve"> &amp; post agendas and minutes for meetings</w:t>
      </w:r>
    </w:p>
    <w:p w14:paraId="22F5F1DE" w14:textId="77777777" w:rsidR="001955DA" w:rsidRPr="003D155F" w:rsidRDefault="001955DA" w:rsidP="003D155F">
      <w:pPr>
        <w:pStyle w:val="ListParagraph"/>
        <w:numPr>
          <w:ilvl w:val="0"/>
          <w:numId w:val="36"/>
        </w:numPr>
        <w:ind w:left="1080" w:hanging="360"/>
        <w:rPr>
          <w:rFonts w:ascii="Arial" w:hAnsi="Arial" w:cs="Arial"/>
          <w:sz w:val="24"/>
          <w:szCs w:val="24"/>
          <w:lang w:val="en-GB"/>
        </w:rPr>
      </w:pPr>
      <w:r>
        <w:rPr>
          <w:rFonts w:ascii="Arial" w:hAnsi="Arial" w:cs="Arial"/>
          <w:sz w:val="24"/>
          <w:szCs w:val="24"/>
          <w:lang w:val="en-GB"/>
        </w:rPr>
        <w:t>Coordinates the Legislative Seminar</w:t>
      </w:r>
    </w:p>
    <w:p w14:paraId="504C9622" w14:textId="77777777" w:rsidR="00724FDE" w:rsidRPr="000A6A9A" w:rsidRDefault="003D155F" w:rsidP="003D155F">
      <w:pPr>
        <w:pStyle w:val="ListParagraph"/>
        <w:numPr>
          <w:ilvl w:val="0"/>
          <w:numId w:val="36"/>
        </w:numPr>
        <w:ind w:left="1080" w:hanging="360"/>
        <w:rPr>
          <w:rFonts w:ascii="Arial" w:hAnsi="Arial" w:cs="Arial"/>
          <w:color w:val="000000"/>
          <w:sz w:val="24"/>
          <w:szCs w:val="24"/>
          <w:lang w:val="en-GB"/>
        </w:rPr>
      </w:pPr>
      <w:r w:rsidRPr="003D155F">
        <w:rPr>
          <w:rFonts w:ascii="Arial" w:hAnsi="Arial" w:cs="Arial"/>
          <w:sz w:val="24"/>
          <w:szCs w:val="24"/>
          <w:lang w:val="en-GB"/>
        </w:rPr>
        <w:t>Coordinate or update</w:t>
      </w:r>
      <w:r w:rsidR="00724FDE" w:rsidRPr="003D155F">
        <w:rPr>
          <w:rFonts w:ascii="Arial" w:hAnsi="Arial" w:cs="Arial"/>
          <w:sz w:val="24"/>
          <w:szCs w:val="24"/>
          <w:lang w:val="en-GB"/>
        </w:rPr>
        <w:t xml:space="preserve"> website in conjunction with contracted </w:t>
      </w:r>
      <w:r w:rsidRPr="000A6A9A">
        <w:rPr>
          <w:rFonts w:ascii="Arial" w:hAnsi="Arial" w:cs="Arial"/>
          <w:color w:val="000000"/>
          <w:sz w:val="24"/>
          <w:szCs w:val="24"/>
          <w:lang w:val="en-GB"/>
        </w:rPr>
        <w:t xml:space="preserve">web </w:t>
      </w:r>
      <w:r w:rsidR="002161BA" w:rsidRPr="000A6A9A">
        <w:rPr>
          <w:rFonts w:ascii="Arial" w:hAnsi="Arial" w:cs="Arial"/>
          <w:color w:val="000000"/>
          <w:sz w:val="24"/>
          <w:szCs w:val="24"/>
          <w:lang w:val="en-GB"/>
        </w:rPr>
        <w:t>service providers</w:t>
      </w:r>
      <w:r w:rsidR="0001325B" w:rsidRPr="000A6A9A">
        <w:rPr>
          <w:rFonts w:ascii="Arial" w:hAnsi="Arial" w:cs="Arial"/>
          <w:color w:val="000000"/>
          <w:sz w:val="24"/>
          <w:szCs w:val="24"/>
          <w:lang w:val="en-GB"/>
        </w:rPr>
        <w:t>.</w:t>
      </w:r>
    </w:p>
    <w:p w14:paraId="252887F2" w14:textId="77777777" w:rsidR="00724FDE" w:rsidRPr="003D155F" w:rsidRDefault="00724FDE" w:rsidP="003D155F">
      <w:pPr>
        <w:pStyle w:val="ListParagraph"/>
        <w:numPr>
          <w:ilvl w:val="0"/>
          <w:numId w:val="36"/>
        </w:numPr>
        <w:ind w:left="1080" w:hanging="360"/>
        <w:rPr>
          <w:rFonts w:ascii="Arial" w:hAnsi="Arial" w:cs="Arial"/>
          <w:sz w:val="24"/>
          <w:szCs w:val="24"/>
          <w:lang w:val="en-GB"/>
        </w:rPr>
      </w:pPr>
      <w:r w:rsidRPr="003D155F">
        <w:rPr>
          <w:rFonts w:ascii="Arial" w:hAnsi="Arial" w:cs="Arial"/>
          <w:sz w:val="24"/>
          <w:szCs w:val="24"/>
          <w:lang w:val="en-GB"/>
        </w:rPr>
        <w:t>Sign contracts as authorized thru WSG approved expenditures</w:t>
      </w:r>
    </w:p>
    <w:p w14:paraId="1EF4107B" w14:textId="77777777" w:rsidR="002E19CA" w:rsidRDefault="002E19CA" w:rsidP="003D155F">
      <w:pPr>
        <w:pStyle w:val="ListParagraph"/>
        <w:numPr>
          <w:ilvl w:val="0"/>
          <w:numId w:val="36"/>
        </w:numPr>
        <w:ind w:left="1080" w:hanging="360"/>
        <w:rPr>
          <w:rFonts w:ascii="Arial" w:hAnsi="Arial" w:cs="Arial"/>
          <w:sz w:val="24"/>
          <w:szCs w:val="24"/>
          <w:lang w:val="en-GB"/>
        </w:rPr>
      </w:pPr>
      <w:r w:rsidRPr="003D155F">
        <w:rPr>
          <w:rFonts w:ascii="Arial" w:hAnsi="Arial" w:cs="Arial"/>
          <w:sz w:val="24"/>
          <w:szCs w:val="24"/>
          <w:lang w:val="en-GB"/>
        </w:rPr>
        <w:t>Orients</w:t>
      </w:r>
      <w:r w:rsidR="001955DA">
        <w:rPr>
          <w:rFonts w:ascii="Arial" w:hAnsi="Arial" w:cs="Arial"/>
          <w:sz w:val="24"/>
          <w:szCs w:val="24"/>
          <w:lang w:val="en-GB"/>
        </w:rPr>
        <w:t xml:space="preserve"> and trains</w:t>
      </w:r>
      <w:r w:rsidRPr="003D155F">
        <w:rPr>
          <w:rFonts w:ascii="Arial" w:hAnsi="Arial" w:cs="Arial"/>
          <w:sz w:val="24"/>
          <w:szCs w:val="24"/>
          <w:lang w:val="en-GB"/>
        </w:rPr>
        <w:t xml:space="preserve"> WSG officers</w:t>
      </w:r>
    </w:p>
    <w:p w14:paraId="1428EFB1" w14:textId="77777777" w:rsidR="00A933C5" w:rsidRPr="003D155F" w:rsidRDefault="00A933C5" w:rsidP="00A933C5">
      <w:pPr>
        <w:pStyle w:val="ListParagraph"/>
        <w:rPr>
          <w:rFonts w:ascii="Arial" w:hAnsi="Arial" w:cs="Arial"/>
          <w:sz w:val="24"/>
          <w:szCs w:val="24"/>
          <w:lang w:val="en-GB"/>
        </w:rPr>
      </w:pPr>
    </w:p>
    <w:p w14:paraId="018004D7" w14:textId="77777777" w:rsidR="00A933C5" w:rsidRDefault="003D155F" w:rsidP="00D3477E">
      <w:pPr>
        <w:pStyle w:val="ListParagraph"/>
        <w:numPr>
          <w:ilvl w:val="0"/>
          <w:numId w:val="24"/>
        </w:numPr>
        <w:rPr>
          <w:rFonts w:ascii="Arial" w:hAnsi="Arial" w:cs="Arial"/>
          <w:sz w:val="24"/>
          <w:szCs w:val="24"/>
          <w:lang w:val="en-GB"/>
        </w:rPr>
      </w:pPr>
      <w:r w:rsidRPr="00A933C5">
        <w:rPr>
          <w:rFonts w:ascii="Arial" w:hAnsi="Arial" w:cs="Arial"/>
          <w:sz w:val="24"/>
          <w:szCs w:val="24"/>
          <w:lang w:val="en-GB"/>
        </w:rPr>
        <w:t>The Resource Director serves as WSG advisor.</w:t>
      </w:r>
    </w:p>
    <w:p w14:paraId="27464DAD" w14:textId="77777777" w:rsidR="00017EF6" w:rsidRDefault="00017EF6" w:rsidP="006E7528">
      <w:pPr>
        <w:pStyle w:val="ListParagraph"/>
        <w:ind w:left="0"/>
        <w:rPr>
          <w:rFonts w:ascii="Arial" w:hAnsi="Arial" w:cs="Arial"/>
          <w:sz w:val="24"/>
          <w:szCs w:val="24"/>
          <w:lang w:val="en-GB"/>
        </w:rPr>
      </w:pPr>
    </w:p>
    <w:p w14:paraId="4F1EA7B6" w14:textId="2CA2614E" w:rsidR="001955DA" w:rsidRDefault="001955DA" w:rsidP="00D3477E">
      <w:pPr>
        <w:pStyle w:val="ListParagraph"/>
        <w:numPr>
          <w:ilvl w:val="0"/>
          <w:numId w:val="24"/>
        </w:numPr>
        <w:rPr>
          <w:rFonts w:ascii="Arial" w:hAnsi="Arial" w:cs="Arial"/>
          <w:sz w:val="24"/>
          <w:szCs w:val="24"/>
          <w:lang w:val="en-GB"/>
        </w:rPr>
      </w:pPr>
      <w:r>
        <w:rPr>
          <w:rFonts w:ascii="Arial" w:hAnsi="Arial" w:cs="Arial"/>
          <w:sz w:val="24"/>
          <w:szCs w:val="24"/>
          <w:lang w:val="en-GB"/>
        </w:rPr>
        <w:t>In the event the Resource Director would be unable to perform the duties</w:t>
      </w:r>
      <w:r w:rsidR="00017EF6">
        <w:rPr>
          <w:rFonts w:ascii="Arial" w:hAnsi="Arial" w:cs="Arial"/>
          <w:sz w:val="24"/>
          <w:szCs w:val="24"/>
          <w:lang w:val="en-GB"/>
        </w:rPr>
        <w:t>,</w:t>
      </w:r>
      <w:r>
        <w:rPr>
          <w:rFonts w:ascii="Arial" w:hAnsi="Arial" w:cs="Arial"/>
          <w:sz w:val="24"/>
          <w:szCs w:val="24"/>
          <w:lang w:val="en-GB"/>
        </w:rPr>
        <w:t xml:space="preserve"> and </w:t>
      </w:r>
      <w:r w:rsidR="00017EF6">
        <w:rPr>
          <w:rFonts w:ascii="Arial" w:hAnsi="Arial" w:cs="Arial"/>
          <w:sz w:val="24"/>
          <w:szCs w:val="24"/>
          <w:lang w:val="en-GB"/>
        </w:rPr>
        <w:t>the</w:t>
      </w:r>
      <w:r>
        <w:rPr>
          <w:rFonts w:ascii="Arial" w:hAnsi="Arial" w:cs="Arial"/>
          <w:sz w:val="24"/>
          <w:szCs w:val="24"/>
          <w:lang w:val="en-GB"/>
        </w:rPr>
        <w:t xml:space="preserve"> responsibilities of the position, the advisors of the President and Vice</w:t>
      </w:r>
      <w:r w:rsidR="003B0020">
        <w:rPr>
          <w:rFonts w:ascii="Arial" w:hAnsi="Arial" w:cs="Arial"/>
          <w:sz w:val="24"/>
          <w:szCs w:val="24"/>
          <w:lang w:val="en-GB"/>
        </w:rPr>
        <w:t xml:space="preserve"> </w:t>
      </w:r>
      <w:r>
        <w:rPr>
          <w:rFonts w:ascii="Arial" w:hAnsi="Arial" w:cs="Arial"/>
          <w:sz w:val="24"/>
          <w:szCs w:val="24"/>
          <w:lang w:val="en-GB"/>
        </w:rPr>
        <w:t>President positions would perform the duties necessary until a Resource Director could be hired.</w:t>
      </w:r>
    </w:p>
    <w:p w14:paraId="6614C97E" w14:textId="77777777" w:rsidR="00017EF6" w:rsidRDefault="00017EF6" w:rsidP="006E7528">
      <w:pPr>
        <w:pStyle w:val="ListParagraph"/>
        <w:rPr>
          <w:rFonts w:ascii="Arial" w:hAnsi="Arial" w:cs="Arial"/>
          <w:sz w:val="24"/>
          <w:szCs w:val="24"/>
          <w:lang w:val="en-GB"/>
        </w:rPr>
      </w:pPr>
    </w:p>
    <w:p w14:paraId="4682DD29" w14:textId="4B27A821" w:rsidR="001955DA" w:rsidRDefault="001955DA" w:rsidP="00D3477E">
      <w:pPr>
        <w:pStyle w:val="ListParagraph"/>
        <w:numPr>
          <w:ilvl w:val="0"/>
          <w:numId w:val="24"/>
        </w:numPr>
        <w:rPr>
          <w:rFonts w:ascii="Arial" w:hAnsi="Arial" w:cs="Arial"/>
          <w:sz w:val="24"/>
          <w:szCs w:val="24"/>
          <w:lang w:val="en-GB"/>
        </w:rPr>
      </w:pPr>
      <w:r>
        <w:rPr>
          <w:rFonts w:ascii="Arial" w:hAnsi="Arial" w:cs="Arial"/>
          <w:sz w:val="24"/>
          <w:szCs w:val="24"/>
          <w:lang w:val="en-GB"/>
        </w:rPr>
        <w:t xml:space="preserve">The Resource Director at the first meeting of the year will provide </w:t>
      </w:r>
      <w:r w:rsidR="00361372">
        <w:rPr>
          <w:rFonts w:ascii="Arial" w:hAnsi="Arial" w:cs="Arial"/>
          <w:sz w:val="24"/>
          <w:szCs w:val="24"/>
          <w:lang w:val="en-GB"/>
        </w:rPr>
        <w:t xml:space="preserve">a copy of </w:t>
      </w:r>
      <w:r w:rsidR="003B0020">
        <w:rPr>
          <w:rFonts w:ascii="Arial" w:hAnsi="Arial" w:cs="Arial"/>
          <w:sz w:val="24"/>
          <w:szCs w:val="24"/>
          <w:lang w:val="en-GB"/>
        </w:rPr>
        <w:t xml:space="preserve">username </w:t>
      </w:r>
      <w:r w:rsidR="00361372">
        <w:rPr>
          <w:rFonts w:ascii="Arial" w:hAnsi="Arial" w:cs="Arial"/>
          <w:sz w:val="24"/>
          <w:szCs w:val="24"/>
          <w:lang w:val="en-GB"/>
        </w:rPr>
        <w:t xml:space="preserve">and password information for the website, </w:t>
      </w:r>
      <w:r w:rsidR="00EF5D91">
        <w:rPr>
          <w:rFonts w:ascii="Arial" w:hAnsi="Arial" w:cs="Arial"/>
          <w:sz w:val="24"/>
          <w:szCs w:val="24"/>
          <w:lang w:val="en-GB"/>
        </w:rPr>
        <w:t>all social media platforms</w:t>
      </w:r>
      <w:r w:rsidR="00361372">
        <w:rPr>
          <w:rFonts w:ascii="Arial" w:hAnsi="Arial" w:cs="Arial"/>
          <w:sz w:val="24"/>
          <w:szCs w:val="24"/>
          <w:lang w:val="en-GB"/>
        </w:rPr>
        <w:t xml:space="preserve">, </w:t>
      </w:r>
      <w:r w:rsidR="003B0020">
        <w:rPr>
          <w:rFonts w:ascii="Arial" w:hAnsi="Arial" w:cs="Arial"/>
          <w:sz w:val="24"/>
          <w:szCs w:val="24"/>
          <w:lang w:val="en-GB"/>
        </w:rPr>
        <w:t xml:space="preserve">bank </w:t>
      </w:r>
      <w:r w:rsidR="00361372">
        <w:rPr>
          <w:rFonts w:ascii="Arial" w:hAnsi="Arial" w:cs="Arial"/>
          <w:sz w:val="24"/>
          <w:szCs w:val="24"/>
          <w:lang w:val="en-GB"/>
        </w:rPr>
        <w:t xml:space="preserve">account, </w:t>
      </w:r>
      <w:r w:rsidR="003B0020">
        <w:rPr>
          <w:rFonts w:ascii="Arial" w:hAnsi="Arial" w:cs="Arial"/>
          <w:sz w:val="24"/>
          <w:szCs w:val="24"/>
          <w:lang w:val="en-GB"/>
        </w:rPr>
        <w:t xml:space="preserve">web hosting </w:t>
      </w:r>
      <w:r w:rsidR="00361372">
        <w:rPr>
          <w:rFonts w:ascii="Arial" w:hAnsi="Arial" w:cs="Arial"/>
          <w:sz w:val="24"/>
          <w:szCs w:val="24"/>
          <w:lang w:val="en-GB"/>
        </w:rPr>
        <w:t>and any other pertinent passwords to the advisor of the WSG President.</w:t>
      </w:r>
    </w:p>
    <w:p w14:paraId="23BBB8AB" w14:textId="77777777" w:rsidR="007D00DD" w:rsidRPr="007D00DD" w:rsidRDefault="007D00DD" w:rsidP="007D00DD">
      <w:pPr>
        <w:pStyle w:val="ListParagraph"/>
        <w:rPr>
          <w:rFonts w:ascii="Arial" w:hAnsi="Arial" w:cs="Arial"/>
          <w:sz w:val="24"/>
          <w:szCs w:val="24"/>
          <w:lang w:val="en-GB"/>
        </w:rPr>
      </w:pPr>
    </w:p>
    <w:p w14:paraId="256B4770" w14:textId="77777777" w:rsidR="00F11629" w:rsidRPr="00D90100" w:rsidRDefault="00BC1B7C" w:rsidP="00976B95">
      <w:pPr>
        <w:spacing w:line="240" w:lineRule="auto"/>
        <w:rPr>
          <w:rFonts w:ascii="Arial" w:hAnsi="Arial" w:cs="Arial"/>
          <w:i/>
          <w:sz w:val="40"/>
          <w:szCs w:val="40"/>
        </w:rPr>
      </w:pPr>
      <w:r>
        <w:rPr>
          <w:rFonts w:ascii="Arial" w:hAnsi="Arial" w:cs="Arial"/>
          <w:i/>
          <w:sz w:val="40"/>
          <w:szCs w:val="40"/>
        </w:rPr>
        <w:t>Article V</w:t>
      </w:r>
      <w:r w:rsidR="00F11629" w:rsidRPr="00D90100">
        <w:rPr>
          <w:rFonts w:ascii="Arial" w:hAnsi="Arial" w:cs="Arial"/>
          <w:i/>
          <w:sz w:val="40"/>
          <w:szCs w:val="40"/>
        </w:rPr>
        <w:t>I. MEETINGS</w:t>
      </w:r>
    </w:p>
    <w:p w14:paraId="1FA0497D" w14:textId="77777777" w:rsidR="00F11629" w:rsidRPr="00D90100" w:rsidRDefault="00D96B29" w:rsidP="00A933C5">
      <w:pPr>
        <w:spacing w:line="240" w:lineRule="auto"/>
        <w:rPr>
          <w:rFonts w:ascii="Arial" w:hAnsi="Arial" w:cs="Arial"/>
          <w:b/>
          <w:sz w:val="28"/>
          <w:szCs w:val="28"/>
        </w:rPr>
      </w:pPr>
      <w:r>
        <w:rPr>
          <w:rFonts w:ascii="Arial" w:hAnsi="Arial" w:cs="Arial"/>
          <w:b/>
          <w:sz w:val="28"/>
          <w:szCs w:val="28"/>
        </w:rPr>
        <w:t>A.</w:t>
      </w:r>
      <w:r w:rsidR="00F11629" w:rsidRPr="00D90100">
        <w:rPr>
          <w:rFonts w:ascii="Arial" w:hAnsi="Arial" w:cs="Arial"/>
          <w:b/>
          <w:sz w:val="28"/>
          <w:szCs w:val="28"/>
        </w:rPr>
        <w:t xml:space="preserve"> Protocol</w:t>
      </w:r>
      <w:r w:rsidR="00F11629">
        <w:rPr>
          <w:rFonts w:ascii="Arial" w:hAnsi="Arial" w:cs="Arial"/>
          <w:b/>
          <w:sz w:val="28"/>
          <w:szCs w:val="28"/>
        </w:rPr>
        <w:t xml:space="preserve"> </w:t>
      </w:r>
    </w:p>
    <w:p w14:paraId="633003EB" w14:textId="7DC3F33C" w:rsidR="00F11629" w:rsidRPr="00104349" w:rsidRDefault="00597578" w:rsidP="003D155F">
      <w:pPr>
        <w:pStyle w:val="ListParagraph"/>
        <w:numPr>
          <w:ilvl w:val="0"/>
          <w:numId w:val="25"/>
        </w:numPr>
        <w:spacing w:line="240" w:lineRule="auto"/>
        <w:rPr>
          <w:rFonts w:ascii="Arial" w:hAnsi="Arial" w:cs="Arial"/>
          <w:sz w:val="24"/>
          <w:szCs w:val="24"/>
          <w:lang w:val="en-GB"/>
        </w:rPr>
      </w:pPr>
      <w:r>
        <w:rPr>
          <w:rFonts w:ascii="Arial" w:hAnsi="Arial" w:cs="Arial"/>
          <w:sz w:val="24"/>
          <w:szCs w:val="24"/>
          <w:lang w:val="en-GB"/>
        </w:rPr>
        <w:t>In the spirit of parliamentary procedure, m</w:t>
      </w:r>
      <w:r w:rsidR="00F11629" w:rsidRPr="00D90100">
        <w:rPr>
          <w:rFonts w:ascii="Arial" w:hAnsi="Arial" w:cs="Arial"/>
          <w:sz w:val="24"/>
          <w:szCs w:val="24"/>
          <w:lang w:val="en-GB"/>
        </w:rPr>
        <w:t xml:space="preserve">eetings shall be conducted in </w:t>
      </w:r>
      <w:r w:rsidR="00CD261B">
        <w:rPr>
          <w:rFonts w:ascii="Arial" w:hAnsi="Arial" w:cs="Arial"/>
          <w:sz w:val="24"/>
          <w:szCs w:val="24"/>
          <w:lang w:val="en-GB"/>
        </w:rPr>
        <w:t xml:space="preserve">a smooth courteous manner </w:t>
      </w:r>
      <w:r w:rsidR="00CD261B" w:rsidRPr="00CD261B">
        <w:rPr>
          <w:rFonts w:ascii="Arial" w:hAnsi="Arial" w:cs="Arial"/>
          <w:sz w:val="24"/>
          <w:szCs w:val="24"/>
          <w:lang w:val="en-GB"/>
        </w:rPr>
        <w:t xml:space="preserve">in </w:t>
      </w:r>
      <w:r>
        <w:rPr>
          <w:rFonts w:ascii="Arial" w:hAnsi="Arial" w:cs="Arial"/>
          <w:sz w:val="24"/>
          <w:szCs w:val="24"/>
          <w:lang w:val="en-GB"/>
        </w:rPr>
        <w:t>accordance</w:t>
      </w:r>
      <w:r w:rsidR="00CD261B" w:rsidRPr="00CD261B">
        <w:rPr>
          <w:rFonts w:ascii="Arial" w:hAnsi="Arial" w:cs="Arial"/>
          <w:sz w:val="24"/>
          <w:szCs w:val="24"/>
          <w:lang w:val="en-GB"/>
        </w:rPr>
        <w:t xml:space="preserve"> with the Bylaws</w:t>
      </w:r>
      <w:r>
        <w:rPr>
          <w:rFonts w:ascii="Arial" w:hAnsi="Arial" w:cs="Arial"/>
          <w:sz w:val="24"/>
          <w:szCs w:val="24"/>
          <w:lang w:val="en-GB"/>
        </w:rPr>
        <w:t xml:space="preserve"> and </w:t>
      </w:r>
      <w:r w:rsidR="00CD261B" w:rsidRPr="00CD261B">
        <w:rPr>
          <w:rFonts w:ascii="Arial" w:hAnsi="Arial" w:cs="Arial"/>
          <w:sz w:val="24"/>
          <w:szCs w:val="24"/>
          <w:lang w:val="en-GB"/>
        </w:rPr>
        <w:t>WSG Policies and Procedures</w:t>
      </w:r>
      <w:r>
        <w:rPr>
          <w:rFonts w:ascii="Arial" w:hAnsi="Arial" w:cs="Arial"/>
          <w:sz w:val="24"/>
          <w:szCs w:val="24"/>
          <w:lang w:val="en-GB"/>
        </w:rPr>
        <w:t>.</w:t>
      </w:r>
      <w:r w:rsidR="003E2AF6" w:rsidRPr="00104349">
        <w:rPr>
          <w:rFonts w:ascii="Arial" w:hAnsi="Arial" w:cs="Arial"/>
          <w:sz w:val="24"/>
          <w:szCs w:val="24"/>
          <w:lang w:val="en-GB"/>
        </w:rPr>
        <w:t xml:space="preserve"> </w:t>
      </w:r>
    </w:p>
    <w:p w14:paraId="44134176" w14:textId="77777777" w:rsidR="00577EF3" w:rsidRPr="00104349" w:rsidRDefault="00577EF3" w:rsidP="00577EF3">
      <w:pPr>
        <w:pStyle w:val="ListParagraph"/>
        <w:spacing w:line="240" w:lineRule="auto"/>
        <w:ind w:left="360"/>
        <w:rPr>
          <w:rFonts w:ascii="Arial" w:hAnsi="Arial" w:cs="Arial"/>
          <w:sz w:val="24"/>
          <w:szCs w:val="24"/>
          <w:lang w:val="en-GB"/>
        </w:rPr>
      </w:pPr>
    </w:p>
    <w:p w14:paraId="268A626D" w14:textId="77777777" w:rsidR="00F11629" w:rsidRPr="00104349" w:rsidRDefault="00F11629" w:rsidP="00154E75">
      <w:pPr>
        <w:pStyle w:val="ListParagraph"/>
        <w:spacing w:line="240" w:lineRule="auto"/>
        <w:rPr>
          <w:rFonts w:ascii="Arial" w:hAnsi="Arial" w:cs="Arial"/>
          <w:sz w:val="24"/>
          <w:szCs w:val="24"/>
          <w:lang w:val="en-GB"/>
        </w:rPr>
      </w:pPr>
    </w:p>
    <w:p w14:paraId="54A16022" w14:textId="77777777" w:rsidR="00201CB2" w:rsidRDefault="00201CB2" w:rsidP="00201CB2">
      <w:pPr>
        <w:pStyle w:val="ListParagraph"/>
        <w:spacing w:line="240" w:lineRule="auto"/>
        <w:ind w:left="0"/>
        <w:rPr>
          <w:rFonts w:ascii="Arial" w:hAnsi="Arial" w:cs="Arial"/>
          <w:sz w:val="24"/>
          <w:szCs w:val="24"/>
          <w:lang w:val="en-GB"/>
        </w:rPr>
      </w:pPr>
    </w:p>
    <w:p w14:paraId="4DF1EA78" w14:textId="780EE8DB" w:rsidR="00F11629" w:rsidRPr="00D90100" w:rsidRDefault="00F11629" w:rsidP="00201CB2">
      <w:pPr>
        <w:pStyle w:val="ListParagraph"/>
        <w:numPr>
          <w:ilvl w:val="0"/>
          <w:numId w:val="25"/>
        </w:numPr>
        <w:spacing w:line="240" w:lineRule="auto"/>
        <w:rPr>
          <w:rFonts w:ascii="Arial" w:hAnsi="Arial" w:cs="Arial"/>
          <w:sz w:val="24"/>
          <w:szCs w:val="24"/>
          <w:lang w:val="en-GB"/>
        </w:rPr>
      </w:pPr>
      <w:r w:rsidRPr="00D90100">
        <w:rPr>
          <w:rFonts w:ascii="Arial" w:hAnsi="Arial" w:cs="Arial"/>
          <w:sz w:val="24"/>
          <w:szCs w:val="24"/>
          <w:lang w:val="en-GB"/>
        </w:rPr>
        <w:t xml:space="preserve">There are </w:t>
      </w:r>
      <w:r w:rsidR="00CD261B">
        <w:rPr>
          <w:rFonts w:ascii="Arial" w:hAnsi="Arial" w:cs="Arial"/>
          <w:sz w:val="24"/>
          <w:szCs w:val="24"/>
          <w:lang w:val="en-GB"/>
        </w:rPr>
        <w:t>four</w:t>
      </w:r>
      <w:r w:rsidR="00201CB2">
        <w:rPr>
          <w:rFonts w:ascii="Arial" w:hAnsi="Arial" w:cs="Arial"/>
          <w:sz w:val="24"/>
          <w:szCs w:val="24"/>
          <w:lang w:val="en-GB"/>
        </w:rPr>
        <w:t xml:space="preserve"> avenues</w:t>
      </w:r>
      <w:r w:rsidRPr="00D90100">
        <w:rPr>
          <w:rFonts w:ascii="Arial" w:hAnsi="Arial" w:cs="Arial"/>
          <w:sz w:val="24"/>
          <w:szCs w:val="24"/>
          <w:lang w:val="en-GB"/>
        </w:rPr>
        <w:t xml:space="preserve"> </w:t>
      </w:r>
      <w:r w:rsidR="00201CB2">
        <w:rPr>
          <w:rFonts w:ascii="Arial" w:hAnsi="Arial" w:cs="Arial"/>
          <w:sz w:val="24"/>
          <w:szCs w:val="24"/>
          <w:lang w:val="en-GB"/>
        </w:rPr>
        <w:t>by which</w:t>
      </w:r>
      <w:r w:rsidRPr="00D90100">
        <w:rPr>
          <w:rFonts w:ascii="Arial" w:hAnsi="Arial" w:cs="Arial"/>
          <w:sz w:val="24"/>
          <w:szCs w:val="24"/>
          <w:lang w:val="en-GB"/>
        </w:rPr>
        <w:t xml:space="preserve"> attendees </w:t>
      </w:r>
      <w:r w:rsidR="00201CB2">
        <w:rPr>
          <w:rFonts w:ascii="Arial" w:hAnsi="Arial" w:cs="Arial"/>
          <w:sz w:val="24"/>
          <w:szCs w:val="24"/>
          <w:lang w:val="en-GB"/>
        </w:rPr>
        <w:t>may</w:t>
      </w:r>
      <w:r w:rsidRPr="00D90100">
        <w:rPr>
          <w:rFonts w:ascii="Arial" w:hAnsi="Arial" w:cs="Arial"/>
          <w:sz w:val="24"/>
          <w:szCs w:val="24"/>
          <w:lang w:val="en-GB"/>
        </w:rPr>
        <w:t xml:space="preserve"> address the Board of Governors directly during a business meeting:</w:t>
      </w:r>
      <w:r>
        <w:rPr>
          <w:rFonts w:ascii="Arial" w:hAnsi="Arial" w:cs="Arial"/>
          <w:sz w:val="24"/>
          <w:szCs w:val="24"/>
          <w:lang w:val="en-GB"/>
        </w:rPr>
        <w:t xml:space="preserve"> </w:t>
      </w:r>
    </w:p>
    <w:p w14:paraId="54BCC992" w14:textId="77777777" w:rsidR="00F11629" w:rsidRPr="00D90100" w:rsidRDefault="00F11629" w:rsidP="00154E75">
      <w:pPr>
        <w:pStyle w:val="ListParagraph"/>
        <w:spacing w:line="240" w:lineRule="auto"/>
        <w:ind w:left="360"/>
        <w:rPr>
          <w:rFonts w:ascii="Arial" w:hAnsi="Arial" w:cs="Arial"/>
          <w:sz w:val="24"/>
          <w:szCs w:val="24"/>
          <w:lang w:val="en-GB"/>
        </w:rPr>
      </w:pPr>
    </w:p>
    <w:p w14:paraId="698DC6EB" w14:textId="77777777" w:rsidR="00201CB2" w:rsidRPr="00201CB2" w:rsidRDefault="00201CB2" w:rsidP="00201CB2">
      <w:pPr>
        <w:pStyle w:val="ListParagraph"/>
        <w:numPr>
          <w:ilvl w:val="1"/>
          <w:numId w:val="31"/>
        </w:numPr>
        <w:ind w:left="1440"/>
        <w:rPr>
          <w:rFonts w:ascii="Arial" w:hAnsi="Arial" w:cs="Arial"/>
          <w:bCs/>
          <w:sz w:val="24"/>
          <w:szCs w:val="24"/>
          <w:lang w:val="en-GB"/>
        </w:rPr>
      </w:pPr>
      <w:r w:rsidRPr="00201CB2">
        <w:rPr>
          <w:rFonts w:ascii="Arial" w:hAnsi="Arial" w:cs="Arial"/>
          <w:bCs/>
          <w:sz w:val="24"/>
          <w:szCs w:val="24"/>
          <w:lang w:val="en-GB"/>
        </w:rPr>
        <w:t>By prior arrangement, such as an invited presenter</w:t>
      </w:r>
      <w:r>
        <w:rPr>
          <w:rFonts w:ascii="Arial" w:hAnsi="Arial" w:cs="Arial"/>
          <w:bCs/>
          <w:sz w:val="24"/>
          <w:szCs w:val="24"/>
          <w:lang w:val="en-GB"/>
        </w:rPr>
        <w:t xml:space="preserve"> who appears</w:t>
      </w:r>
      <w:r w:rsidRPr="00201CB2">
        <w:rPr>
          <w:rFonts w:ascii="Arial" w:hAnsi="Arial" w:cs="Arial"/>
          <w:bCs/>
          <w:sz w:val="24"/>
          <w:szCs w:val="24"/>
          <w:lang w:val="en-GB"/>
        </w:rPr>
        <w:t xml:space="preserve"> on the </w:t>
      </w:r>
      <w:proofErr w:type="gramStart"/>
      <w:r w:rsidRPr="00201CB2">
        <w:rPr>
          <w:rFonts w:ascii="Arial" w:hAnsi="Arial" w:cs="Arial"/>
          <w:bCs/>
          <w:sz w:val="24"/>
          <w:szCs w:val="24"/>
          <w:lang w:val="en-GB"/>
        </w:rPr>
        <w:t>Agenda</w:t>
      </w:r>
      <w:proofErr w:type="gramEnd"/>
      <w:r w:rsidRPr="00201CB2">
        <w:rPr>
          <w:rFonts w:ascii="Arial" w:hAnsi="Arial" w:cs="Arial"/>
          <w:bCs/>
          <w:sz w:val="24"/>
          <w:szCs w:val="24"/>
          <w:lang w:val="en-GB"/>
        </w:rPr>
        <w:t>.</w:t>
      </w:r>
    </w:p>
    <w:p w14:paraId="7F152040" w14:textId="77777777" w:rsidR="00201CB2" w:rsidRPr="00201CB2" w:rsidRDefault="00201CB2" w:rsidP="00201CB2">
      <w:pPr>
        <w:pStyle w:val="ListParagraph"/>
        <w:numPr>
          <w:ilvl w:val="1"/>
          <w:numId w:val="31"/>
        </w:numPr>
        <w:ind w:left="1440"/>
        <w:rPr>
          <w:rFonts w:ascii="Arial" w:hAnsi="Arial" w:cs="Arial"/>
          <w:bCs/>
          <w:sz w:val="24"/>
          <w:szCs w:val="24"/>
          <w:lang w:val="en-GB"/>
        </w:rPr>
      </w:pPr>
      <w:r w:rsidRPr="00201CB2">
        <w:rPr>
          <w:rFonts w:ascii="Arial" w:hAnsi="Arial" w:cs="Arial"/>
          <w:bCs/>
          <w:sz w:val="24"/>
          <w:szCs w:val="24"/>
          <w:lang w:val="en-GB"/>
        </w:rPr>
        <w:t xml:space="preserve">By </w:t>
      </w:r>
      <w:r w:rsidRPr="00201CB2">
        <w:rPr>
          <w:rFonts w:ascii="Arial" w:hAnsi="Arial" w:cs="Arial"/>
          <w:sz w:val="24"/>
          <w:szCs w:val="24"/>
          <w:lang w:val="en-GB"/>
        </w:rPr>
        <w:t xml:space="preserve">invitation of </w:t>
      </w:r>
      <w:r w:rsidRPr="00201CB2">
        <w:rPr>
          <w:rFonts w:ascii="Arial" w:hAnsi="Arial" w:cs="Arial"/>
          <w:bCs/>
          <w:sz w:val="24"/>
          <w:szCs w:val="24"/>
          <w:lang w:val="en-GB"/>
        </w:rPr>
        <w:t>a Governor who has been recognized by the Presiding Officer.</w:t>
      </w:r>
    </w:p>
    <w:p w14:paraId="68833341" w14:textId="608B80C7" w:rsidR="00201CB2" w:rsidRDefault="00201CB2" w:rsidP="00201CB2">
      <w:pPr>
        <w:pStyle w:val="ListParagraph"/>
        <w:numPr>
          <w:ilvl w:val="1"/>
          <w:numId w:val="31"/>
        </w:numPr>
        <w:ind w:left="1440"/>
        <w:rPr>
          <w:rFonts w:ascii="Arial" w:hAnsi="Arial" w:cs="Arial"/>
          <w:bCs/>
          <w:sz w:val="24"/>
          <w:szCs w:val="24"/>
          <w:lang w:val="en-GB"/>
        </w:rPr>
      </w:pPr>
      <w:r w:rsidRPr="00201CB2">
        <w:rPr>
          <w:rFonts w:ascii="Arial" w:hAnsi="Arial" w:cs="Arial"/>
          <w:bCs/>
          <w:sz w:val="24"/>
          <w:szCs w:val="24"/>
          <w:lang w:val="en-GB"/>
        </w:rPr>
        <w:t>By request during the Public Comments section of a meeting, after being recognized by the Presiding Officer.</w:t>
      </w:r>
    </w:p>
    <w:p w14:paraId="62D82A55" w14:textId="4E3AEBD3" w:rsidR="00CD261B" w:rsidRPr="00201CB2" w:rsidRDefault="00CD261B" w:rsidP="00201CB2">
      <w:pPr>
        <w:pStyle w:val="ListParagraph"/>
        <w:numPr>
          <w:ilvl w:val="1"/>
          <w:numId w:val="31"/>
        </w:numPr>
        <w:ind w:left="1440"/>
        <w:rPr>
          <w:rFonts w:ascii="Arial" w:hAnsi="Arial" w:cs="Arial"/>
          <w:bCs/>
          <w:sz w:val="24"/>
          <w:szCs w:val="24"/>
          <w:lang w:val="en-GB"/>
        </w:rPr>
      </w:pPr>
      <w:r>
        <w:rPr>
          <w:rFonts w:ascii="Arial" w:hAnsi="Arial" w:cs="Arial"/>
          <w:bCs/>
          <w:sz w:val="24"/>
          <w:szCs w:val="24"/>
          <w:lang w:val="en-GB"/>
        </w:rPr>
        <w:t xml:space="preserve">By recognition of WSG President. </w:t>
      </w:r>
    </w:p>
    <w:p w14:paraId="0C523622" w14:textId="77777777" w:rsidR="00F11629" w:rsidRPr="00D90100" w:rsidRDefault="00F11629" w:rsidP="00D96B29">
      <w:pPr>
        <w:spacing w:line="240" w:lineRule="auto"/>
        <w:rPr>
          <w:rFonts w:ascii="Arial" w:hAnsi="Arial" w:cs="Arial"/>
          <w:b/>
          <w:sz w:val="28"/>
          <w:szCs w:val="28"/>
        </w:rPr>
      </w:pPr>
      <w:r w:rsidRPr="00D90100">
        <w:rPr>
          <w:rFonts w:ascii="Arial" w:hAnsi="Arial" w:cs="Arial"/>
          <w:b/>
        </w:rPr>
        <w:br/>
      </w:r>
      <w:r w:rsidR="00D96B29">
        <w:rPr>
          <w:rFonts w:ascii="Arial" w:hAnsi="Arial" w:cs="Arial"/>
          <w:b/>
          <w:sz w:val="28"/>
          <w:szCs w:val="28"/>
        </w:rPr>
        <w:t>B.</w:t>
      </w:r>
      <w:r w:rsidRPr="00D90100">
        <w:rPr>
          <w:rFonts w:ascii="Arial" w:hAnsi="Arial" w:cs="Arial"/>
          <w:b/>
          <w:sz w:val="28"/>
          <w:szCs w:val="28"/>
        </w:rPr>
        <w:t xml:space="preserve"> Quorum</w:t>
      </w:r>
      <w:r>
        <w:rPr>
          <w:rFonts w:ascii="Arial" w:hAnsi="Arial" w:cs="Arial"/>
          <w:b/>
          <w:sz w:val="28"/>
          <w:szCs w:val="28"/>
        </w:rPr>
        <w:t xml:space="preserve"> and Voting</w:t>
      </w:r>
    </w:p>
    <w:p w14:paraId="48F370F2" w14:textId="6F081ACF" w:rsidR="00F11629" w:rsidRPr="008443CA" w:rsidRDefault="00F11629" w:rsidP="004C3144">
      <w:pPr>
        <w:pStyle w:val="ListParagraph"/>
        <w:numPr>
          <w:ilvl w:val="0"/>
          <w:numId w:val="20"/>
        </w:numPr>
        <w:spacing w:line="240" w:lineRule="auto"/>
        <w:rPr>
          <w:rFonts w:ascii="Arial" w:hAnsi="Arial" w:cs="Arial"/>
          <w:sz w:val="24"/>
          <w:szCs w:val="24"/>
          <w:lang w:val="en-GB"/>
        </w:rPr>
      </w:pPr>
      <w:r w:rsidRPr="008443CA">
        <w:rPr>
          <w:rFonts w:ascii="Arial" w:hAnsi="Arial" w:cs="Arial"/>
          <w:sz w:val="24"/>
          <w:szCs w:val="24"/>
          <w:lang w:val="en-GB"/>
        </w:rPr>
        <w:t xml:space="preserve">A quorum to conduct business at regular and special meetings shall </w:t>
      </w:r>
      <w:r w:rsidR="00C6132F" w:rsidRPr="008443CA">
        <w:rPr>
          <w:rFonts w:ascii="Arial" w:hAnsi="Arial" w:cs="Arial"/>
          <w:sz w:val="24"/>
          <w:szCs w:val="24"/>
          <w:lang w:val="en-GB"/>
        </w:rPr>
        <w:t>be a majority</w:t>
      </w:r>
      <w:r w:rsidRPr="008443CA">
        <w:rPr>
          <w:rFonts w:ascii="Arial" w:hAnsi="Arial" w:cs="Arial"/>
          <w:sz w:val="24"/>
          <w:szCs w:val="24"/>
          <w:lang w:val="en-GB"/>
        </w:rPr>
        <w:t xml:space="preserve"> of the WSG voting members</w:t>
      </w:r>
      <w:r w:rsidR="003B6D89" w:rsidRPr="008443CA">
        <w:rPr>
          <w:rFonts w:ascii="Arial" w:hAnsi="Arial" w:cs="Arial"/>
          <w:sz w:val="24"/>
          <w:szCs w:val="24"/>
          <w:lang w:val="en-GB"/>
        </w:rPr>
        <w:t xml:space="preserve"> </w:t>
      </w:r>
      <w:r w:rsidR="005F772A" w:rsidRPr="008443CA">
        <w:rPr>
          <w:rFonts w:ascii="Arial" w:hAnsi="Arial" w:cs="Arial"/>
          <w:sz w:val="24"/>
          <w:szCs w:val="24"/>
          <w:lang w:val="en-GB"/>
        </w:rPr>
        <w:t xml:space="preserve">plus </w:t>
      </w:r>
      <w:r w:rsidR="00E11131" w:rsidRPr="008443CA">
        <w:rPr>
          <w:rFonts w:ascii="Arial" w:hAnsi="Arial" w:cs="Arial"/>
          <w:sz w:val="24"/>
          <w:szCs w:val="24"/>
          <w:lang w:val="en-GB"/>
        </w:rPr>
        <w:t xml:space="preserve">at least </w:t>
      </w:r>
      <w:r w:rsidR="005F772A" w:rsidRPr="008443CA">
        <w:rPr>
          <w:rFonts w:ascii="Arial" w:hAnsi="Arial" w:cs="Arial"/>
          <w:sz w:val="24"/>
          <w:szCs w:val="24"/>
          <w:lang w:val="en-GB"/>
        </w:rPr>
        <w:t>half of the elected officers</w:t>
      </w:r>
      <w:r w:rsidR="008443CA">
        <w:rPr>
          <w:rFonts w:ascii="Arial" w:hAnsi="Arial" w:cs="Arial"/>
          <w:sz w:val="24"/>
          <w:szCs w:val="24"/>
          <w:lang w:val="en-GB"/>
        </w:rPr>
        <w:t>.</w:t>
      </w:r>
      <w:r w:rsidR="00361372">
        <w:rPr>
          <w:rFonts w:ascii="Arial" w:hAnsi="Arial" w:cs="Arial"/>
          <w:sz w:val="24"/>
          <w:szCs w:val="24"/>
          <w:lang w:val="en-GB"/>
        </w:rPr>
        <w:t xml:space="preserve"> (9 colleges and </w:t>
      </w:r>
      <w:r w:rsidR="00200AEA">
        <w:rPr>
          <w:rFonts w:ascii="Arial" w:hAnsi="Arial" w:cs="Arial"/>
          <w:sz w:val="24"/>
          <w:szCs w:val="24"/>
          <w:lang w:val="en-GB"/>
        </w:rPr>
        <w:t>3</w:t>
      </w:r>
      <w:r w:rsidR="00361372">
        <w:rPr>
          <w:rFonts w:ascii="Arial" w:hAnsi="Arial" w:cs="Arial"/>
          <w:sz w:val="24"/>
          <w:szCs w:val="24"/>
          <w:lang w:val="en-GB"/>
        </w:rPr>
        <w:t xml:space="preserve"> officers)</w:t>
      </w:r>
    </w:p>
    <w:p w14:paraId="3E40CF67" w14:textId="77777777" w:rsidR="008443CA" w:rsidRPr="000A6A9A" w:rsidRDefault="008443CA" w:rsidP="008443CA">
      <w:pPr>
        <w:pStyle w:val="ListParagraph"/>
        <w:spacing w:line="240" w:lineRule="auto"/>
        <w:rPr>
          <w:rFonts w:ascii="Arial" w:hAnsi="Arial" w:cs="Arial"/>
          <w:color w:val="000000"/>
          <w:sz w:val="24"/>
          <w:szCs w:val="24"/>
          <w:lang w:val="en-GB"/>
        </w:rPr>
      </w:pPr>
    </w:p>
    <w:p w14:paraId="576173F0" w14:textId="77777777" w:rsidR="00BD7F61" w:rsidRPr="008443CA" w:rsidRDefault="00BD7F61" w:rsidP="00201CB2">
      <w:pPr>
        <w:pStyle w:val="ListParagraph"/>
        <w:numPr>
          <w:ilvl w:val="0"/>
          <w:numId w:val="20"/>
        </w:numPr>
        <w:spacing w:line="240" w:lineRule="auto"/>
        <w:rPr>
          <w:rFonts w:ascii="Arial" w:hAnsi="Arial" w:cs="Arial"/>
          <w:sz w:val="24"/>
          <w:szCs w:val="24"/>
          <w:lang w:val="en-GB"/>
        </w:rPr>
      </w:pPr>
      <w:r w:rsidRPr="00D90100">
        <w:rPr>
          <w:rFonts w:ascii="Arial" w:hAnsi="Arial" w:cs="Arial"/>
          <w:sz w:val="24"/>
          <w:szCs w:val="24"/>
          <w:lang w:val="en-GB"/>
        </w:rPr>
        <w:t>There will be only one vote per member WTCS district (16 votes</w:t>
      </w:r>
      <w:r w:rsidRPr="00BD7F61">
        <w:rPr>
          <w:rFonts w:ascii="Arial" w:hAnsi="Arial" w:cs="Arial"/>
          <w:sz w:val="24"/>
          <w:szCs w:val="24"/>
          <w:lang w:val="en-GB"/>
        </w:rPr>
        <w:t>).</w:t>
      </w:r>
      <w:r w:rsidRPr="00BD7F61">
        <w:rPr>
          <w:rFonts w:ascii="Arial" w:hAnsi="Arial" w:cs="Arial"/>
          <w:color w:val="FF0000"/>
          <w:sz w:val="24"/>
          <w:szCs w:val="24"/>
          <w:lang w:val="en-GB"/>
        </w:rPr>
        <w:t xml:space="preserve"> </w:t>
      </w:r>
    </w:p>
    <w:p w14:paraId="50A9B001" w14:textId="77777777" w:rsidR="00BD7F61" w:rsidRPr="000A6A9A" w:rsidRDefault="00BD7F61" w:rsidP="00BD7F61">
      <w:pPr>
        <w:pStyle w:val="ListParagraph"/>
        <w:spacing w:line="240" w:lineRule="auto"/>
        <w:ind w:left="0"/>
        <w:rPr>
          <w:rFonts w:ascii="Arial" w:hAnsi="Arial" w:cs="Arial"/>
          <w:color w:val="000000"/>
          <w:sz w:val="24"/>
          <w:szCs w:val="24"/>
          <w:lang w:val="en-GB"/>
        </w:rPr>
      </w:pPr>
    </w:p>
    <w:p w14:paraId="18D1ECD5" w14:textId="77777777" w:rsidR="00F11629" w:rsidRPr="004C3144" w:rsidRDefault="00F11629" w:rsidP="00201CB2">
      <w:pPr>
        <w:pStyle w:val="ListParagraph"/>
        <w:numPr>
          <w:ilvl w:val="0"/>
          <w:numId w:val="20"/>
        </w:numPr>
        <w:spacing w:line="240" w:lineRule="auto"/>
        <w:rPr>
          <w:rFonts w:ascii="Arial" w:hAnsi="Arial" w:cs="Arial"/>
          <w:sz w:val="24"/>
          <w:szCs w:val="24"/>
          <w:lang w:val="en-GB"/>
        </w:rPr>
      </w:pPr>
      <w:r w:rsidRPr="004C3144">
        <w:rPr>
          <w:rFonts w:ascii="Arial" w:hAnsi="Arial" w:cs="Arial"/>
          <w:sz w:val="24"/>
          <w:szCs w:val="24"/>
          <w:lang w:val="en-GB"/>
        </w:rPr>
        <w:t>The Governor has the official vote for their district.</w:t>
      </w:r>
      <w:r w:rsidR="00406066">
        <w:rPr>
          <w:rFonts w:ascii="Arial" w:hAnsi="Arial" w:cs="Arial"/>
          <w:sz w:val="24"/>
          <w:szCs w:val="24"/>
          <w:lang w:val="en-GB"/>
        </w:rPr>
        <w:t xml:space="preserve"> </w:t>
      </w:r>
    </w:p>
    <w:p w14:paraId="48777262" w14:textId="77777777" w:rsidR="00F11629" w:rsidRPr="004C3144" w:rsidRDefault="00F11629" w:rsidP="004C3144">
      <w:pPr>
        <w:pStyle w:val="ListParagraph"/>
        <w:spacing w:line="240" w:lineRule="auto"/>
        <w:ind w:left="360"/>
        <w:rPr>
          <w:rFonts w:ascii="Arial" w:hAnsi="Arial" w:cs="Arial"/>
          <w:sz w:val="24"/>
          <w:szCs w:val="24"/>
          <w:lang w:val="en-GB"/>
        </w:rPr>
      </w:pPr>
    </w:p>
    <w:p w14:paraId="296BECA0" w14:textId="0E1896BF" w:rsidR="00406066" w:rsidRDefault="00F11629" w:rsidP="001E20CF">
      <w:pPr>
        <w:pStyle w:val="ListParagraph"/>
        <w:numPr>
          <w:ilvl w:val="0"/>
          <w:numId w:val="20"/>
        </w:numPr>
        <w:spacing w:line="240" w:lineRule="auto"/>
        <w:rPr>
          <w:rFonts w:ascii="Arial" w:hAnsi="Arial" w:cs="Arial"/>
          <w:sz w:val="24"/>
          <w:szCs w:val="24"/>
          <w:lang w:val="en-GB"/>
        </w:rPr>
      </w:pPr>
      <w:r w:rsidRPr="004C3144">
        <w:rPr>
          <w:rFonts w:ascii="Arial" w:hAnsi="Arial" w:cs="Arial"/>
          <w:sz w:val="24"/>
          <w:szCs w:val="24"/>
          <w:lang w:val="en-GB"/>
        </w:rPr>
        <w:t xml:space="preserve">The Lt. Governor </w:t>
      </w:r>
      <w:r w:rsidR="001E20CF">
        <w:rPr>
          <w:rFonts w:ascii="Arial" w:hAnsi="Arial" w:cs="Arial"/>
          <w:sz w:val="24"/>
          <w:szCs w:val="24"/>
          <w:lang w:val="en-GB"/>
        </w:rPr>
        <w:t>may</w:t>
      </w:r>
      <w:r w:rsidRPr="004C3144">
        <w:rPr>
          <w:rFonts w:ascii="Arial" w:hAnsi="Arial" w:cs="Arial"/>
          <w:sz w:val="24"/>
          <w:szCs w:val="24"/>
          <w:lang w:val="en-GB"/>
        </w:rPr>
        <w:t xml:space="preserve"> not vote except in the absence of the Governor.</w:t>
      </w:r>
      <w:r w:rsidR="00915EB5">
        <w:rPr>
          <w:rFonts w:ascii="Arial" w:hAnsi="Arial" w:cs="Arial"/>
          <w:sz w:val="24"/>
          <w:szCs w:val="24"/>
          <w:lang w:val="en-GB"/>
        </w:rPr>
        <w:t xml:space="preserve"> </w:t>
      </w:r>
    </w:p>
    <w:p w14:paraId="3BA81422" w14:textId="77777777" w:rsidR="007D00DD" w:rsidRPr="007D00DD" w:rsidRDefault="007D00DD" w:rsidP="007D00DD">
      <w:pPr>
        <w:pStyle w:val="ListParagraph"/>
        <w:rPr>
          <w:rFonts w:ascii="Arial" w:hAnsi="Arial" w:cs="Arial"/>
          <w:sz w:val="24"/>
          <w:szCs w:val="24"/>
          <w:lang w:val="en-GB"/>
        </w:rPr>
      </w:pPr>
    </w:p>
    <w:p w14:paraId="29439927" w14:textId="1635133C" w:rsidR="00CD261B" w:rsidRDefault="00CD261B" w:rsidP="001E20CF">
      <w:pPr>
        <w:pStyle w:val="ListParagraph"/>
        <w:numPr>
          <w:ilvl w:val="0"/>
          <w:numId w:val="20"/>
        </w:numPr>
        <w:spacing w:line="240" w:lineRule="auto"/>
        <w:rPr>
          <w:rFonts w:ascii="Arial" w:hAnsi="Arial" w:cs="Arial"/>
          <w:sz w:val="24"/>
          <w:szCs w:val="24"/>
          <w:lang w:val="en-GB"/>
        </w:rPr>
      </w:pPr>
      <w:r>
        <w:rPr>
          <w:rFonts w:ascii="Arial" w:hAnsi="Arial" w:cs="Arial"/>
          <w:sz w:val="24"/>
          <w:szCs w:val="24"/>
          <w:lang w:val="en-GB"/>
        </w:rPr>
        <w:t xml:space="preserve">In the event of a tie, the WSG </w:t>
      </w:r>
      <w:r w:rsidR="00AA6DB2">
        <w:rPr>
          <w:rFonts w:ascii="Arial" w:hAnsi="Arial" w:cs="Arial"/>
          <w:sz w:val="24"/>
          <w:szCs w:val="24"/>
          <w:lang w:val="en-GB"/>
        </w:rPr>
        <w:t xml:space="preserve">President shall cast the tie breaking vote. </w:t>
      </w:r>
    </w:p>
    <w:p w14:paraId="2C61737E" w14:textId="77777777" w:rsidR="008B47B6" w:rsidRPr="008B47B6" w:rsidRDefault="008B47B6" w:rsidP="008B47B6">
      <w:pPr>
        <w:pStyle w:val="ListParagraph"/>
        <w:spacing w:line="240" w:lineRule="auto"/>
        <w:ind w:left="0"/>
        <w:rPr>
          <w:rFonts w:ascii="Arial" w:hAnsi="Arial" w:cs="Arial"/>
          <w:sz w:val="24"/>
          <w:szCs w:val="24"/>
          <w:lang w:val="en-GB"/>
        </w:rPr>
      </w:pPr>
    </w:p>
    <w:p w14:paraId="3198798C" w14:textId="77777777" w:rsidR="00B911F8" w:rsidRPr="00D90100" w:rsidRDefault="00BC1B7C" w:rsidP="00B911F8">
      <w:pPr>
        <w:spacing w:line="240" w:lineRule="auto"/>
        <w:rPr>
          <w:rFonts w:ascii="Arial" w:hAnsi="Arial" w:cs="Arial"/>
          <w:i/>
          <w:sz w:val="40"/>
          <w:szCs w:val="40"/>
        </w:rPr>
      </w:pPr>
      <w:r>
        <w:rPr>
          <w:rFonts w:ascii="Arial" w:hAnsi="Arial" w:cs="Arial"/>
          <w:i/>
          <w:sz w:val="40"/>
          <w:szCs w:val="40"/>
        </w:rPr>
        <w:t>Article V</w:t>
      </w:r>
      <w:r w:rsidR="00B911F8" w:rsidRPr="00D90100">
        <w:rPr>
          <w:rFonts w:ascii="Arial" w:hAnsi="Arial" w:cs="Arial"/>
          <w:i/>
          <w:sz w:val="40"/>
          <w:szCs w:val="40"/>
        </w:rPr>
        <w:t>I</w:t>
      </w:r>
      <w:r w:rsidR="00B911F8">
        <w:rPr>
          <w:rFonts w:ascii="Arial" w:hAnsi="Arial" w:cs="Arial"/>
          <w:i/>
          <w:sz w:val="40"/>
          <w:szCs w:val="40"/>
        </w:rPr>
        <w:t>I</w:t>
      </w:r>
      <w:r w:rsidR="00B911F8" w:rsidRPr="00D90100">
        <w:rPr>
          <w:rFonts w:ascii="Arial" w:hAnsi="Arial" w:cs="Arial"/>
          <w:i/>
          <w:sz w:val="40"/>
          <w:szCs w:val="40"/>
        </w:rPr>
        <w:t xml:space="preserve">. </w:t>
      </w:r>
      <w:r w:rsidR="00B911F8">
        <w:rPr>
          <w:rFonts w:ascii="Arial" w:hAnsi="Arial" w:cs="Arial"/>
          <w:i/>
          <w:sz w:val="40"/>
          <w:szCs w:val="40"/>
        </w:rPr>
        <w:t xml:space="preserve">DISTRICT </w:t>
      </w:r>
      <w:r w:rsidR="00B911F8" w:rsidRPr="00B911F8">
        <w:rPr>
          <w:rFonts w:ascii="Arial" w:hAnsi="Arial" w:cs="Arial"/>
          <w:i/>
          <w:caps/>
          <w:sz w:val="40"/>
          <w:szCs w:val="40"/>
        </w:rPr>
        <w:t>Advisors</w:t>
      </w:r>
    </w:p>
    <w:p w14:paraId="417BC25B" w14:textId="77777777" w:rsidR="00F11629" w:rsidRPr="00D90100" w:rsidRDefault="00F11629" w:rsidP="00B911F8">
      <w:pPr>
        <w:pStyle w:val="ListParagraph"/>
        <w:numPr>
          <w:ilvl w:val="0"/>
          <w:numId w:val="33"/>
        </w:numPr>
        <w:rPr>
          <w:rFonts w:ascii="Arial" w:hAnsi="Arial" w:cs="Arial"/>
          <w:sz w:val="24"/>
          <w:szCs w:val="24"/>
          <w:lang w:val="en-GB"/>
        </w:rPr>
      </w:pPr>
      <w:r>
        <w:rPr>
          <w:rFonts w:ascii="Arial" w:hAnsi="Arial" w:cs="Arial"/>
          <w:sz w:val="24"/>
          <w:szCs w:val="24"/>
          <w:lang w:val="en-GB"/>
        </w:rPr>
        <w:t>The District</w:t>
      </w:r>
      <w:r w:rsidRPr="00D90100">
        <w:rPr>
          <w:rFonts w:ascii="Arial" w:hAnsi="Arial" w:cs="Arial"/>
          <w:sz w:val="24"/>
          <w:szCs w:val="24"/>
          <w:lang w:val="en-GB"/>
        </w:rPr>
        <w:t xml:space="preserve"> Advisors of WSG will be the student government advisors of their WTCS District’s Governors.</w:t>
      </w:r>
      <w:r>
        <w:rPr>
          <w:rFonts w:ascii="Arial" w:hAnsi="Arial" w:cs="Arial"/>
          <w:sz w:val="24"/>
          <w:szCs w:val="24"/>
          <w:lang w:val="en-GB"/>
        </w:rPr>
        <w:t xml:space="preserve"> </w:t>
      </w:r>
    </w:p>
    <w:p w14:paraId="43DBF660" w14:textId="77777777" w:rsidR="00F11629" w:rsidRPr="00D90100" w:rsidRDefault="00F11629" w:rsidP="00683579">
      <w:pPr>
        <w:pStyle w:val="ListParagraph"/>
        <w:rPr>
          <w:rFonts w:ascii="Arial" w:hAnsi="Arial" w:cs="Arial"/>
          <w:sz w:val="24"/>
          <w:szCs w:val="24"/>
          <w:lang w:val="en-GB"/>
        </w:rPr>
      </w:pPr>
    </w:p>
    <w:p w14:paraId="68878821" w14:textId="77777777" w:rsidR="003B62F4" w:rsidRDefault="003B62F4" w:rsidP="00915EB5">
      <w:pPr>
        <w:pStyle w:val="ListParagraph"/>
        <w:numPr>
          <w:ilvl w:val="0"/>
          <w:numId w:val="33"/>
        </w:numPr>
        <w:rPr>
          <w:rFonts w:ascii="Arial" w:hAnsi="Arial" w:cs="Arial"/>
          <w:bCs/>
          <w:sz w:val="24"/>
          <w:szCs w:val="24"/>
          <w:lang w:val="en-GB"/>
        </w:rPr>
      </w:pPr>
      <w:r>
        <w:rPr>
          <w:rFonts w:ascii="Arial" w:hAnsi="Arial" w:cs="Arial"/>
          <w:bCs/>
          <w:sz w:val="24"/>
          <w:szCs w:val="24"/>
          <w:lang w:val="en-GB"/>
        </w:rPr>
        <w:t xml:space="preserve">District Advisors </w:t>
      </w:r>
      <w:r w:rsidR="00C46116">
        <w:rPr>
          <w:rFonts w:ascii="Arial" w:hAnsi="Arial" w:cs="Arial"/>
          <w:bCs/>
          <w:sz w:val="24"/>
          <w:szCs w:val="24"/>
          <w:lang w:val="en-GB"/>
        </w:rPr>
        <w:t>responsibilities include</w:t>
      </w:r>
      <w:r>
        <w:rPr>
          <w:rFonts w:ascii="Arial" w:hAnsi="Arial" w:cs="Arial"/>
          <w:bCs/>
          <w:sz w:val="24"/>
          <w:szCs w:val="24"/>
          <w:lang w:val="en-GB"/>
        </w:rPr>
        <w:t>:</w:t>
      </w:r>
      <w:r w:rsidR="00915EB5" w:rsidRPr="00915EB5">
        <w:t xml:space="preserve"> </w:t>
      </w:r>
    </w:p>
    <w:p w14:paraId="327E503A" w14:textId="77777777" w:rsidR="003B62F4" w:rsidRDefault="003B62F4" w:rsidP="003B62F4">
      <w:pPr>
        <w:pStyle w:val="ListParagraph"/>
        <w:ind w:left="0"/>
        <w:rPr>
          <w:rFonts w:ascii="Arial" w:hAnsi="Arial" w:cs="Arial"/>
          <w:bCs/>
          <w:sz w:val="24"/>
          <w:szCs w:val="24"/>
          <w:lang w:val="en-GB"/>
        </w:rPr>
      </w:pPr>
    </w:p>
    <w:p w14:paraId="32D88CAD" w14:textId="77777777" w:rsidR="00F11629" w:rsidRPr="00D90100" w:rsidRDefault="003B62F4" w:rsidP="00905407">
      <w:pPr>
        <w:pStyle w:val="ListParagraph"/>
        <w:numPr>
          <w:ilvl w:val="1"/>
          <w:numId w:val="34"/>
        </w:numPr>
        <w:ind w:left="1080" w:firstLine="0"/>
        <w:rPr>
          <w:rFonts w:ascii="Arial" w:hAnsi="Arial" w:cs="Arial"/>
          <w:bCs/>
          <w:sz w:val="24"/>
          <w:szCs w:val="24"/>
          <w:lang w:val="en-GB"/>
        </w:rPr>
      </w:pPr>
      <w:r>
        <w:rPr>
          <w:rFonts w:ascii="Arial" w:hAnsi="Arial" w:cs="Arial"/>
          <w:bCs/>
          <w:sz w:val="24"/>
          <w:szCs w:val="24"/>
          <w:lang w:val="en-GB"/>
        </w:rPr>
        <w:t>P</w:t>
      </w:r>
      <w:r w:rsidR="00F11629" w:rsidRPr="00D90100">
        <w:rPr>
          <w:rFonts w:ascii="Arial" w:hAnsi="Arial" w:cs="Arial"/>
          <w:bCs/>
          <w:sz w:val="24"/>
          <w:szCs w:val="24"/>
          <w:lang w:val="en-GB"/>
        </w:rPr>
        <w:t>rovid</w:t>
      </w:r>
      <w:r>
        <w:rPr>
          <w:rFonts w:ascii="Arial" w:hAnsi="Arial" w:cs="Arial"/>
          <w:bCs/>
          <w:sz w:val="24"/>
          <w:szCs w:val="24"/>
          <w:lang w:val="en-GB"/>
        </w:rPr>
        <w:t>e</w:t>
      </w:r>
      <w:r w:rsidR="00F11629" w:rsidRPr="00D90100">
        <w:rPr>
          <w:rFonts w:ascii="Arial" w:hAnsi="Arial" w:cs="Arial"/>
          <w:bCs/>
          <w:sz w:val="24"/>
          <w:szCs w:val="24"/>
          <w:lang w:val="en-GB"/>
        </w:rPr>
        <w:t xml:space="preserve"> information </w:t>
      </w:r>
      <w:r>
        <w:rPr>
          <w:rFonts w:ascii="Arial" w:hAnsi="Arial" w:cs="Arial"/>
          <w:bCs/>
          <w:sz w:val="24"/>
          <w:szCs w:val="24"/>
          <w:lang w:val="en-GB"/>
        </w:rPr>
        <w:t xml:space="preserve">about WSG </w:t>
      </w:r>
      <w:r w:rsidR="00F11629" w:rsidRPr="00D90100">
        <w:rPr>
          <w:rFonts w:ascii="Arial" w:hAnsi="Arial" w:cs="Arial"/>
          <w:bCs/>
          <w:sz w:val="24"/>
          <w:szCs w:val="24"/>
          <w:lang w:val="en-GB"/>
        </w:rPr>
        <w:t>to local administration.</w:t>
      </w:r>
      <w:r w:rsidR="00F11629">
        <w:rPr>
          <w:rFonts w:ascii="Arial" w:hAnsi="Arial" w:cs="Arial"/>
          <w:bCs/>
          <w:sz w:val="24"/>
          <w:szCs w:val="24"/>
          <w:lang w:val="en-GB"/>
        </w:rPr>
        <w:t xml:space="preserve"> </w:t>
      </w:r>
    </w:p>
    <w:p w14:paraId="389986E4" w14:textId="77777777" w:rsidR="00F11629" w:rsidRPr="00D90100" w:rsidRDefault="00F11629" w:rsidP="00905407">
      <w:pPr>
        <w:pStyle w:val="ListParagraph"/>
        <w:ind w:left="0"/>
        <w:rPr>
          <w:rFonts w:ascii="Arial" w:hAnsi="Arial" w:cs="Arial"/>
          <w:bCs/>
          <w:sz w:val="24"/>
          <w:szCs w:val="24"/>
          <w:lang w:val="en-GB"/>
        </w:rPr>
      </w:pPr>
    </w:p>
    <w:p w14:paraId="74D89B96" w14:textId="0F4A147B" w:rsidR="00F11629" w:rsidRPr="00D90100" w:rsidRDefault="003B62F4" w:rsidP="00905407">
      <w:pPr>
        <w:pStyle w:val="ListParagraph"/>
        <w:numPr>
          <w:ilvl w:val="1"/>
          <w:numId w:val="34"/>
        </w:numPr>
        <w:ind w:left="1080" w:firstLine="0"/>
        <w:rPr>
          <w:rFonts w:ascii="Arial" w:hAnsi="Arial" w:cs="Arial"/>
          <w:bCs/>
          <w:sz w:val="24"/>
          <w:szCs w:val="24"/>
          <w:lang w:val="en-GB"/>
        </w:rPr>
      </w:pPr>
      <w:r>
        <w:rPr>
          <w:rFonts w:ascii="Arial" w:hAnsi="Arial" w:cs="Arial"/>
          <w:bCs/>
          <w:sz w:val="24"/>
          <w:szCs w:val="24"/>
          <w:lang w:val="en-GB"/>
        </w:rPr>
        <w:t>S</w:t>
      </w:r>
      <w:r w:rsidR="00F11629" w:rsidRPr="00D90100">
        <w:rPr>
          <w:rFonts w:ascii="Arial" w:hAnsi="Arial" w:cs="Arial"/>
          <w:bCs/>
          <w:sz w:val="24"/>
          <w:szCs w:val="24"/>
          <w:lang w:val="en-GB"/>
        </w:rPr>
        <w:t xml:space="preserve">upervise the </w:t>
      </w:r>
      <w:r w:rsidR="007A0303">
        <w:rPr>
          <w:rFonts w:ascii="Arial" w:hAnsi="Arial" w:cs="Arial"/>
          <w:bCs/>
          <w:sz w:val="24"/>
          <w:szCs w:val="24"/>
          <w:lang w:val="en-GB"/>
        </w:rPr>
        <w:t>selection</w:t>
      </w:r>
      <w:r w:rsidR="00F11629" w:rsidRPr="00D90100">
        <w:rPr>
          <w:rFonts w:ascii="Arial" w:hAnsi="Arial" w:cs="Arial"/>
          <w:bCs/>
          <w:sz w:val="24"/>
          <w:szCs w:val="24"/>
          <w:lang w:val="en-GB"/>
        </w:rPr>
        <w:t xml:space="preserve"> of the Lieutenant Governor.</w:t>
      </w:r>
    </w:p>
    <w:p w14:paraId="34D5C3A0" w14:textId="77777777" w:rsidR="00F11629" w:rsidRPr="00D90100" w:rsidRDefault="00F11629" w:rsidP="00905407">
      <w:pPr>
        <w:pStyle w:val="ListParagraph"/>
        <w:ind w:left="0"/>
        <w:rPr>
          <w:rFonts w:ascii="Arial" w:hAnsi="Arial" w:cs="Arial"/>
          <w:bCs/>
          <w:sz w:val="24"/>
          <w:szCs w:val="24"/>
          <w:lang w:val="en-GB"/>
        </w:rPr>
      </w:pPr>
    </w:p>
    <w:p w14:paraId="07BEADF7" w14:textId="77777777" w:rsidR="00F11629" w:rsidRPr="00D90100" w:rsidRDefault="00F11629" w:rsidP="001E20CF">
      <w:pPr>
        <w:pStyle w:val="ListParagraph"/>
        <w:numPr>
          <w:ilvl w:val="1"/>
          <w:numId w:val="34"/>
        </w:numPr>
        <w:ind w:left="1440"/>
        <w:rPr>
          <w:rFonts w:ascii="Arial" w:hAnsi="Arial" w:cs="Arial"/>
          <w:bCs/>
          <w:sz w:val="24"/>
          <w:szCs w:val="24"/>
          <w:lang w:val="en-GB"/>
        </w:rPr>
      </w:pPr>
      <w:r w:rsidRPr="00D90100">
        <w:rPr>
          <w:rFonts w:ascii="Arial" w:hAnsi="Arial" w:cs="Arial"/>
          <w:bCs/>
          <w:sz w:val="24"/>
          <w:szCs w:val="24"/>
          <w:lang w:val="en-GB"/>
        </w:rPr>
        <w:t>Provide guidance to WSG Governors and Lieutenant Governors when WTCS district issues need to be brought up to state level.</w:t>
      </w:r>
    </w:p>
    <w:p w14:paraId="73F91288" w14:textId="77777777" w:rsidR="00F11629" w:rsidRPr="00D90100" w:rsidRDefault="00F11629" w:rsidP="001E20CF">
      <w:pPr>
        <w:pStyle w:val="ListParagraph"/>
        <w:ind w:left="1440" w:hanging="360"/>
        <w:rPr>
          <w:rFonts w:ascii="Arial" w:hAnsi="Arial" w:cs="Arial"/>
          <w:bCs/>
          <w:sz w:val="24"/>
          <w:szCs w:val="24"/>
          <w:lang w:val="en-GB"/>
        </w:rPr>
      </w:pPr>
    </w:p>
    <w:p w14:paraId="3548EA1C" w14:textId="77777777" w:rsidR="00F11629" w:rsidRPr="00D90100" w:rsidRDefault="003B62F4" w:rsidP="001E20CF">
      <w:pPr>
        <w:pStyle w:val="ListParagraph"/>
        <w:numPr>
          <w:ilvl w:val="1"/>
          <w:numId w:val="34"/>
        </w:numPr>
        <w:ind w:left="1440"/>
        <w:rPr>
          <w:rFonts w:ascii="Arial" w:hAnsi="Arial" w:cs="Arial"/>
          <w:bCs/>
          <w:sz w:val="24"/>
          <w:szCs w:val="24"/>
          <w:lang w:val="en-GB"/>
        </w:rPr>
      </w:pPr>
      <w:r>
        <w:rPr>
          <w:rFonts w:ascii="Arial" w:hAnsi="Arial" w:cs="Arial"/>
          <w:bCs/>
          <w:sz w:val="24"/>
          <w:szCs w:val="24"/>
          <w:lang w:val="en-GB"/>
        </w:rPr>
        <w:t>B</w:t>
      </w:r>
      <w:r w:rsidR="00F11629" w:rsidRPr="00D90100">
        <w:rPr>
          <w:rFonts w:ascii="Arial" w:hAnsi="Arial" w:cs="Arial"/>
          <w:bCs/>
          <w:sz w:val="24"/>
          <w:szCs w:val="24"/>
          <w:lang w:val="en-GB"/>
        </w:rPr>
        <w:t>e present and acti</w:t>
      </w:r>
      <w:r w:rsidR="00F11629">
        <w:rPr>
          <w:rFonts w:ascii="Arial" w:hAnsi="Arial" w:cs="Arial"/>
          <w:bCs/>
          <w:sz w:val="24"/>
          <w:szCs w:val="24"/>
          <w:lang w:val="en-GB"/>
        </w:rPr>
        <w:t xml:space="preserve">ve at all attended WSG meetings, </w:t>
      </w:r>
      <w:r w:rsidR="00F11629" w:rsidRPr="00D90100">
        <w:rPr>
          <w:rFonts w:ascii="Arial" w:hAnsi="Arial" w:cs="Arial"/>
          <w:bCs/>
          <w:sz w:val="24"/>
          <w:szCs w:val="24"/>
          <w:lang w:val="en-GB"/>
        </w:rPr>
        <w:t>or h</w:t>
      </w:r>
      <w:r w:rsidR="00F11629">
        <w:rPr>
          <w:rFonts w:ascii="Arial" w:hAnsi="Arial" w:cs="Arial"/>
          <w:bCs/>
          <w:sz w:val="24"/>
          <w:szCs w:val="24"/>
          <w:lang w:val="en-GB"/>
        </w:rPr>
        <w:t xml:space="preserve">ave a designated representative </w:t>
      </w:r>
      <w:r w:rsidR="001E20CF">
        <w:rPr>
          <w:rFonts w:ascii="Arial" w:hAnsi="Arial" w:cs="Arial"/>
          <w:bCs/>
          <w:sz w:val="24"/>
          <w:szCs w:val="24"/>
          <w:lang w:val="en-GB"/>
        </w:rPr>
        <w:t xml:space="preserve">appear </w:t>
      </w:r>
      <w:r w:rsidR="00F11629">
        <w:rPr>
          <w:rFonts w:ascii="Arial" w:hAnsi="Arial" w:cs="Arial"/>
          <w:bCs/>
          <w:sz w:val="24"/>
          <w:szCs w:val="24"/>
          <w:lang w:val="en-GB"/>
        </w:rPr>
        <w:t xml:space="preserve">in their absence. </w:t>
      </w:r>
    </w:p>
    <w:p w14:paraId="494A1401" w14:textId="77777777" w:rsidR="00F11629" w:rsidRDefault="00F11629" w:rsidP="003D155F">
      <w:pPr>
        <w:keepNext/>
        <w:rPr>
          <w:rFonts w:ascii="Arial" w:hAnsi="Arial" w:cs="Arial"/>
          <w:i/>
          <w:sz w:val="40"/>
          <w:szCs w:val="40"/>
        </w:rPr>
      </w:pPr>
      <w:r w:rsidRPr="00D90100">
        <w:rPr>
          <w:rFonts w:ascii="Arial" w:hAnsi="Arial" w:cs="Arial"/>
          <w:b/>
          <w:sz w:val="24"/>
          <w:szCs w:val="24"/>
        </w:rPr>
        <w:lastRenderedPageBreak/>
        <w:br/>
      </w:r>
      <w:r w:rsidRPr="00D90100">
        <w:rPr>
          <w:rFonts w:ascii="Arial" w:hAnsi="Arial" w:cs="Arial"/>
          <w:i/>
          <w:sz w:val="40"/>
          <w:szCs w:val="40"/>
        </w:rPr>
        <w:t xml:space="preserve">Article </w:t>
      </w:r>
      <w:r w:rsidR="00BC1B7C">
        <w:rPr>
          <w:rFonts w:ascii="Arial" w:hAnsi="Arial" w:cs="Arial"/>
          <w:i/>
          <w:sz w:val="40"/>
          <w:szCs w:val="40"/>
        </w:rPr>
        <w:t>VIII</w:t>
      </w:r>
      <w:r w:rsidRPr="00D90100">
        <w:rPr>
          <w:rFonts w:ascii="Arial" w:hAnsi="Arial" w:cs="Arial"/>
          <w:i/>
          <w:sz w:val="40"/>
          <w:szCs w:val="40"/>
        </w:rPr>
        <w:t>. ORGANIZATION GUIDELINES</w:t>
      </w:r>
    </w:p>
    <w:p w14:paraId="39EE506B" w14:textId="77777777" w:rsidR="002539EE" w:rsidRPr="00EC737D" w:rsidRDefault="002539EE" w:rsidP="002539EE">
      <w:pPr>
        <w:keepNext/>
        <w:spacing w:line="240" w:lineRule="auto"/>
        <w:rPr>
          <w:rFonts w:ascii="Arial" w:hAnsi="Arial" w:cs="Arial"/>
          <w:b/>
          <w:sz w:val="28"/>
          <w:szCs w:val="28"/>
        </w:rPr>
      </w:pPr>
      <w:r>
        <w:rPr>
          <w:rFonts w:ascii="Arial" w:hAnsi="Arial" w:cs="Arial"/>
          <w:b/>
          <w:sz w:val="28"/>
          <w:szCs w:val="28"/>
        </w:rPr>
        <w:t>A.</w:t>
      </w:r>
      <w:r w:rsidRPr="00EC737D">
        <w:rPr>
          <w:rFonts w:ascii="Arial" w:hAnsi="Arial" w:cs="Arial"/>
          <w:b/>
          <w:sz w:val="28"/>
          <w:szCs w:val="28"/>
        </w:rPr>
        <w:t xml:space="preserve"> Calendar</w:t>
      </w:r>
    </w:p>
    <w:p w14:paraId="068FDB7C" w14:textId="77777777" w:rsidR="002539EE" w:rsidRPr="00D90100" w:rsidRDefault="002539EE" w:rsidP="002539EE">
      <w:pPr>
        <w:numPr>
          <w:ilvl w:val="1"/>
          <w:numId w:val="2"/>
        </w:numPr>
        <w:spacing w:line="240" w:lineRule="auto"/>
        <w:rPr>
          <w:rFonts w:ascii="Arial" w:hAnsi="Arial" w:cs="Arial"/>
          <w:sz w:val="24"/>
          <w:szCs w:val="24"/>
        </w:rPr>
      </w:pPr>
      <w:r w:rsidRPr="00D90100">
        <w:rPr>
          <w:rFonts w:ascii="Arial" w:hAnsi="Arial" w:cs="Arial"/>
          <w:sz w:val="24"/>
          <w:szCs w:val="24"/>
          <w:lang w:val="en-GB"/>
        </w:rPr>
        <w:t xml:space="preserve">The WSG fiscal (operational) year runs </w:t>
      </w:r>
      <w:r w:rsidRPr="00D90100">
        <w:rPr>
          <w:rFonts w:ascii="Arial" w:hAnsi="Arial" w:cs="Arial"/>
          <w:iCs/>
          <w:sz w:val="24"/>
          <w:szCs w:val="24"/>
        </w:rPr>
        <w:t>July 1</w:t>
      </w:r>
      <w:r w:rsidRPr="00D90100">
        <w:rPr>
          <w:rFonts w:ascii="Arial" w:hAnsi="Arial" w:cs="Arial"/>
          <w:sz w:val="24"/>
          <w:szCs w:val="24"/>
          <w:lang w:val="en-GB"/>
        </w:rPr>
        <w:t xml:space="preserve"> </w:t>
      </w:r>
      <w:r w:rsidRPr="00D90100">
        <w:rPr>
          <w:rFonts w:ascii="Arial" w:hAnsi="Arial" w:cs="Arial"/>
          <w:iCs/>
          <w:sz w:val="24"/>
          <w:szCs w:val="24"/>
        </w:rPr>
        <w:t>– June 30.</w:t>
      </w:r>
    </w:p>
    <w:p w14:paraId="5D9041AA" w14:textId="000DAE52" w:rsidR="002539EE" w:rsidRPr="007D00DD" w:rsidRDefault="002539EE" w:rsidP="00D55E60">
      <w:pPr>
        <w:numPr>
          <w:ilvl w:val="1"/>
          <w:numId w:val="2"/>
        </w:numPr>
        <w:spacing w:line="240" w:lineRule="auto"/>
        <w:rPr>
          <w:rFonts w:ascii="Arial" w:hAnsi="Arial" w:cs="Arial"/>
          <w:sz w:val="24"/>
          <w:szCs w:val="24"/>
          <w:lang w:val="en-GB"/>
        </w:rPr>
      </w:pPr>
      <w:r w:rsidRPr="007D00DD">
        <w:rPr>
          <w:rFonts w:ascii="Arial" w:hAnsi="Arial" w:cs="Arial"/>
          <w:sz w:val="24"/>
          <w:szCs w:val="24"/>
          <w:lang w:val="en-GB"/>
        </w:rPr>
        <w:t xml:space="preserve">The Executive Board terms run from election through election (April </w:t>
      </w:r>
      <w:r w:rsidR="00AA6DB2" w:rsidRPr="007D00DD">
        <w:rPr>
          <w:rFonts w:ascii="Arial" w:hAnsi="Arial" w:cs="Arial"/>
          <w:sz w:val="24"/>
          <w:szCs w:val="24"/>
          <w:lang w:val="en-GB"/>
        </w:rPr>
        <w:t xml:space="preserve">or final </w:t>
      </w:r>
      <w:r w:rsidRPr="007D00DD">
        <w:rPr>
          <w:rFonts w:ascii="Arial" w:hAnsi="Arial" w:cs="Arial"/>
          <w:sz w:val="24"/>
          <w:szCs w:val="24"/>
          <w:lang w:val="en-GB"/>
        </w:rPr>
        <w:t xml:space="preserve">meeting.)  </w:t>
      </w:r>
    </w:p>
    <w:p w14:paraId="02340A4D" w14:textId="5D5417EA" w:rsidR="002539EE" w:rsidRDefault="002539EE" w:rsidP="002539EE">
      <w:pPr>
        <w:numPr>
          <w:ilvl w:val="1"/>
          <w:numId w:val="2"/>
        </w:numPr>
        <w:spacing w:line="240" w:lineRule="auto"/>
        <w:rPr>
          <w:rFonts w:ascii="Arial" w:hAnsi="Arial" w:cs="Arial"/>
          <w:sz w:val="24"/>
          <w:szCs w:val="24"/>
          <w:lang w:val="en-GB"/>
        </w:rPr>
      </w:pPr>
      <w:r w:rsidRPr="00B911F8">
        <w:rPr>
          <w:rFonts w:ascii="Arial" w:hAnsi="Arial" w:cs="Arial"/>
          <w:sz w:val="24"/>
          <w:szCs w:val="24"/>
          <w:lang w:val="en-GB"/>
        </w:rPr>
        <w:t>The</w:t>
      </w:r>
      <w:r w:rsidR="00412039">
        <w:rPr>
          <w:rFonts w:ascii="Arial" w:hAnsi="Arial" w:cs="Arial"/>
          <w:sz w:val="24"/>
          <w:szCs w:val="24"/>
          <w:lang w:val="en-GB"/>
        </w:rPr>
        <w:t xml:space="preserve"> Governor and</w:t>
      </w:r>
      <w:r w:rsidRPr="00B911F8">
        <w:rPr>
          <w:rFonts w:ascii="Arial" w:hAnsi="Arial" w:cs="Arial"/>
          <w:sz w:val="24"/>
          <w:szCs w:val="24"/>
          <w:lang w:val="en-GB"/>
        </w:rPr>
        <w:t xml:space="preserve"> Lieutenant Governors’ terms run the academic year, fall through spring. </w:t>
      </w:r>
    </w:p>
    <w:p w14:paraId="217BE2E6" w14:textId="77777777" w:rsidR="00280CD5" w:rsidRDefault="002539EE" w:rsidP="00280CD5">
      <w:pPr>
        <w:keepNext/>
        <w:spacing w:line="240" w:lineRule="auto"/>
        <w:rPr>
          <w:rFonts w:ascii="Arial" w:hAnsi="Arial" w:cs="Arial"/>
          <w:b/>
          <w:sz w:val="28"/>
          <w:szCs w:val="28"/>
        </w:rPr>
      </w:pPr>
      <w:r w:rsidRPr="002539EE">
        <w:rPr>
          <w:rFonts w:ascii="Arial" w:hAnsi="Arial" w:cs="Arial"/>
          <w:b/>
          <w:sz w:val="28"/>
          <w:szCs w:val="28"/>
        </w:rPr>
        <w:t>B. Polic</w:t>
      </w:r>
      <w:r>
        <w:rPr>
          <w:rFonts w:ascii="Arial" w:hAnsi="Arial" w:cs="Arial"/>
          <w:b/>
          <w:sz w:val="28"/>
          <w:szCs w:val="28"/>
        </w:rPr>
        <w:t>y</w:t>
      </w:r>
    </w:p>
    <w:p w14:paraId="28BC4A81" w14:textId="77777777" w:rsidR="001B3B35" w:rsidRPr="001B3B35" w:rsidRDefault="001B3B35" w:rsidP="007D00DD">
      <w:pPr>
        <w:spacing w:line="240" w:lineRule="auto"/>
        <w:ind w:right="144"/>
        <w:rPr>
          <w:rFonts w:ascii="Arial" w:hAnsi="Arial" w:cs="Arial"/>
          <w:sz w:val="24"/>
          <w:szCs w:val="24"/>
          <w:lang w:val="en-GB"/>
        </w:rPr>
      </w:pPr>
      <w:r w:rsidRPr="001B3B35">
        <w:rPr>
          <w:rFonts w:ascii="Arial" w:hAnsi="Arial" w:cs="Arial"/>
          <w:sz w:val="24"/>
          <w:szCs w:val="24"/>
          <w:lang w:val="en-GB"/>
        </w:rPr>
        <w:t xml:space="preserve">All </w:t>
      </w:r>
      <w:r>
        <w:rPr>
          <w:rFonts w:ascii="Arial" w:hAnsi="Arial" w:cs="Arial"/>
          <w:sz w:val="24"/>
          <w:szCs w:val="24"/>
          <w:lang w:val="en-GB"/>
        </w:rPr>
        <w:t xml:space="preserve">WSG attendees and </w:t>
      </w:r>
      <w:r w:rsidRPr="001B3B35">
        <w:rPr>
          <w:rFonts w:ascii="Arial" w:hAnsi="Arial" w:cs="Arial"/>
          <w:sz w:val="24"/>
          <w:szCs w:val="24"/>
          <w:lang w:val="en-GB"/>
        </w:rPr>
        <w:t xml:space="preserve">participants are bound by their own school's Code of Conduct as well as WSG </w:t>
      </w:r>
      <w:r w:rsidR="00361372">
        <w:rPr>
          <w:rFonts w:ascii="Arial" w:hAnsi="Arial" w:cs="Arial"/>
          <w:sz w:val="24"/>
          <w:szCs w:val="24"/>
          <w:lang w:val="en-GB"/>
        </w:rPr>
        <w:t xml:space="preserve">Code of Conduct and </w:t>
      </w:r>
      <w:r w:rsidRPr="001B3B35">
        <w:rPr>
          <w:rFonts w:ascii="Arial" w:hAnsi="Arial" w:cs="Arial"/>
          <w:sz w:val="24"/>
          <w:szCs w:val="24"/>
          <w:lang w:val="en-GB"/>
        </w:rPr>
        <w:t>policies.</w:t>
      </w:r>
      <w:r w:rsidR="0059005B">
        <w:rPr>
          <w:rFonts w:ascii="Arial" w:hAnsi="Arial" w:cs="Arial"/>
          <w:sz w:val="24"/>
          <w:szCs w:val="24"/>
          <w:lang w:val="en-GB"/>
        </w:rPr>
        <w:t xml:space="preserve">  WSG policies may be expanded in the separate</w:t>
      </w:r>
      <w:r w:rsidR="00361372">
        <w:rPr>
          <w:rFonts w:ascii="Arial" w:hAnsi="Arial" w:cs="Arial"/>
          <w:sz w:val="24"/>
          <w:szCs w:val="24"/>
          <w:lang w:val="en-GB"/>
        </w:rPr>
        <w:t xml:space="preserve"> </w:t>
      </w:r>
      <w:r w:rsidR="00017EF6">
        <w:rPr>
          <w:rFonts w:ascii="Arial" w:hAnsi="Arial" w:cs="Arial"/>
          <w:sz w:val="24"/>
          <w:szCs w:val="24"/>
          <w:lang w:val="en-GB"/>
        </w:rPr>
        <w:t>Policies and Procedures</w:t>
      </w:r>
      <w:r w:rsidR="0059005B">
        <w:rPr>
          <w:rFonts w:ascii="Arial" w:hAnsi="Arial" w:cs="Arial"/>
          <w:sz w:val="24"/>
          <w:szCs w:val="24"/>
          <w:lang w:val="en-GB"/>
        </w:rPr>
        <w:t xml:space="preserve"> document.</w:t>
      </w:r>
    </w:p>
    <w:p w14:paraId="5A830324" w14:textId="77777777" w:rsidR="00F11629" w:rsidRPr="002539EE" w:rsidRDefault="00D96B29" w:rsidP="00A933C5">
      <w:pPr>
        <w:pStyle w:val="ListParagraph"/>
        <w:keepNext/>
        <w:numPr>
          <w:ilvl w:val="0"/>
          <w:numId w:val="27"/>
        </w:numPr>
        <w:rPr>
          <w:rFonts w:ascii="Arial" w:hAnsi="Arial" w:cs="Arial"/>
          <w:bCs/>
          <w:sz w:val="24"/>
          <w:szCs w:val="24"/>
        </w:rPr>
      </w:pPr>
      <w:r w:rsidRPr="002539EE">
        <w:rPr>
          <w:rFonts w:ascii="Arial" w:hAnsi="Arial" w:cs="Arial"/>
          <w:bCs/>
          <w:sz w:val="24"/>
          <w:szCs w:val="24"/>
        </w:rPr>
        <w:t>Conflict of Interest</w:t>
      </w:r>
      <w:r w:rsidR="00F11629" w:rsidRPr="002539EE">
        <w:rPr>
          <w:rFonts w:ascii="Arial" w:hAnsi="Arial" w:cs="Arial"/>
          <w:bCs/>
          <w:sz w:val="24"/>
          <w:szCs w:val="24"/>
        </w:rPr>
        <w:t xml:space="preserve"> </w:t>
      </w:r>
    </w:p>
    <w:p w14:paraId="6F1C5278" w14:textId="77777777" w:rsidR="008617B8" w:rsidRDefault="008617B8" w:rsidP="008617B8">
      <w:pPr>
        <w:pStyle w:val="ListParagraph"/>
        <w:rPr>
          <w:rFonts w:ascii="Arial" w:hAnsi="Arial" w:cs="Arial"/>
          <w:bCs/>
          <w:sz w:val="24"/>
          <w:szCs w:val="24"/>
        </w:rPr>
      </w:pPr>
      <w:r w:rsidRPr="008617B8">
        <w:rPr>
          <w:rFonts w:ascii="Arial" w:hAnsi="Arial" w:cs="Arial"/>
          <w:bCs/>
          <w:sz w:val="24"/>
          <w:szCs w:val="24"/>
        </w:rPr>
        <w:t xml:space="preserve">Any Governor, Lieutenant Governor, Advisor, Staff, or Officer of WSG shall disclose any personal or financial interests or connections, whether direct or indirect, related to or which may bear on any matter pending before WSG.  </w:t>
      </w:r>
    </w:p>
    <w:p w14:paraId="2C94AFFE" w14:textId="77777777" w:rsidR="00540C8E" w:rsidRPr="008617B8" w:rsidRDefault="00540C8E" w:rsidP="008617B8">
      <w:pPr>
        <w:pStyle w:val="ListParagraph"/>
        <w:rPr>
          <w:rFonts w:ascii="Arial" w:hAnsi="Arial" w:cs="Arial"/>
          <w:bCs/>
          <w:sz w:val="24"/>
          <w:szCs w:val="24"/>
        </w:rPr>
      </w:pPr>
    </w:p>
    <w:p w14:paraId="5F307A6A" w14:textId="3286A93A" w:rsidR="003C3EAB" w:rsidRDefault="008617B8" w:rsidP="008617B8">
      <w:pPr>
        <w:pStyle w:val="ListParagraph"/>
        <w:rPr>
          <w:rFonts w:ascii="Arial" w:hAnsi="Arial" w:cs="Arial"/>
          <w:bCs/>
          <w:sz w:val="24"/>
          <w:szCs w:val="24"/>
        </w:rPr>
      </w:pPr>
      <w:r w:rsidRPr="008617B8">
        <w:rPr>
          <w:rFonts w:ascii="Arial" w:hAnsi="Arial" w:cs="Arial"/>
          <w:bCs/>
          <w:sz w:val="24"/>
          <w:szCs w:val="24"/>
        </w:rPr>
        <w:t>Disclosure shall be made to the Board of Governors as soon as the potential conflict of interest is realized or identified, and again if necessary</w:t>
      </w:r>
      <w:r w:rsidR="007D00DD">
        <w:rPr>
          <w:rFonts w:ascii="Arial" w:hAnsi="Arial" w:cs="Arial"/>
          <w:bCs/>
          <w:sz w:val="24"/>
          <w:szCs w:val="24"/>
        </w:rPr>
        <w:t>,</w:t>
      </w:r>
      <w:r w:rsidRPr="008617B8">
        <w:rPr>
          <w:rFonts w:ascii="Arial" w:hAnsi="Arial" w:cs="Arial"/>
          <w:bCs/>
          <w:sz w:val="24"/>
          <w:szCs w:val="24"/>
        </w:rPr>
        <w:t xml:space="preserve"> during a meeting of the Board of Governors, so that the conflict and its disclosure may be considered as early as </w:t>
      </w:r>
      <w:r w:rsidRPr="003C3EAB">
        <w:rPr>
          <w:rFonts w:ascii="Arial" w:hAnsi="Arial" w:cs="Arial"/>
          <w:bCs/>
          <w:sz w:val="24"/>
          <w:szCs w:val="24"/>
        </w:rPr>
        <w:t xml:space="preserve">possible, </w:t>
      </w:r>
      <w:proofErr w:type="gramStart"/>
      <w:r w:rsidRPr="003C3EAB">
        <w:rPr>
          <w:rFonts w:ascii="Arial" w:hAnsi="Arial" w:cs="Arial"/>
          <w:bCs/>
          <w:sz w:val="24"/>
          <w:szCs w:val="24"/>
        </w:rPr>
        <w:t>and also</w:t>
      </w:r>
      <w:proofErr w:type="gramEnd"/>
      <w:r w:rsidRPr="003C3EAB">
        <w:rPr>
          <w:rFonts w:ascii="Arial" w:hAnsi="Arial" w:cs="Arial"/>
          <w:bCs/>
          <w:sz w:val="24"/>
          <w:szCs w:val="24"/>
        </w:rPr>
        <w:t xml:space="preserve"> recorded in the minutes of an official meeting. </w:t>
      </w:r>
    </w:p>
    <w:p w14:paraId="61D517DC" w14:textId="77777777" w:rsidR="008617B8" w:rsidRPr="003C3EAB" w:rsidRDefault="008617B8" w:rsidP="008617B8">
      <w:pPr>
        <w:pStyle w:val="ListParagraph"/>
        <w:rPr>
          <w:rFonts w:ascii="Arial" w:hAnsi="Arial" w:cs="Arial"/>
          <w:bCs/>
          <w:sz w:val="24"/>
          <w:szCs w:val="24"/>
        </w:rPr>
      </w:pPr>
      <w:r w:rsidRPr="003C3EAB">
        <w:rPr>
          <w:rFonts w:ascii="Arial" w:hAnsi="Arial" w:cs="Arial"/>
          <w:bCs/>
          <w:sz w:val="24"/>
          <w:szCs w:val="24"/>
        </w:rPr>
        <w:t xml:space="preserve"> </w:t>
      </w:r>
    </w:p>
    <w:p w14:paraId="47014D94" w14:textId="77777777" w:rsidR="003C3EAB" w:rsidRPr="003C3EAB" w:rsidRDefault="003C3EAB" w:rsidP="003C3EAB">
      <w:pPr>
        <w:pStyle w:val="ListParagraph"/>
        <w:rPr>
          <w:rFonts w:ascii="Arial" w:hAnsi="Arial" w:cs="Arial"/>
          <w:bCs/>
          <w:sz w:val="24"/>
          <w:szCs w:val="24"/>
        </w:rPr>
      </w:pPr>
      <w:r w:rsidRPr="003C3EAB">
        <w:rPr>
          <w:rFonts w:ascii="Arial" w:hAnsi="Arial" w:cs="Arial"/>
          <w:bCs/>
          <w:sz w:val="24"/>
          <w:szCs w:val="24"/>
        </w:rPr>
        <w:t>Should a conflict of significant interest be revealed after a vote affirming action, the vote and any contracts based on it will be declared void by 2/3 vote of the Board of Governors.  It will be the responsibility of the Governor's school to settle any financial or contractual issues this may raise.</w:t>
      </w:r>
    </w:p>
    <w:p w14:paraId="180A0DDF" w14:textId="77777777" w:rsidR="00F11629" w:rsidRPr="002539EE" w:rsidRDefault="00F11629" w:rsidP="00297FE4">
      <w:pPr>
        <w:pStyle w:val="ListParagraph"/>
        <w:rPr>
          <w:rFonts w:ascii="Arial" w:hAnsi="Arial" w:cs="Arial"/>
          <w:bCs/>
          <w:sz w:val="24"/>
          <w:szCs w:val="24"/>
        </w:rPr>
      </w:pPr>
      <w:r w:rsidRPr="002539EE">
        <w:rPr>
          <w:rFonts w:ascii="Arial" w:hAnsi="Arial" w:cs="Arial"/>
          <w:bCs/>
          <w:sz w:val="24"/>
          <w:szCs w:val="24"/>
          <w:lang w:val="en-GB"/>
        </w:rPr>
        <w:t xml:space="preserve"> </w:t>
      </w:r>
      <w:r w:rsidR="00297FE4">
        <w:rPr>
          <w:rFonts w:ascii="Arial" w:hAnsi="Arial" w:cs="Arial"/>
          <w:bCs/>
          <w:sz w:val="24"/>
          <w:szCs w:val="24"/>
          <w:lang w:val="en-GB"/>
        </w:rPr>
        <w:t xml:space="preserve">  </w:t>
      </w:r>
    </w:p>
    <w:p w14:paraId="54C2D517" w14:textId="77777777" w:rsidR="00F11629" w:rsidRPr="002539EE" w:rsidRDefault="00D96B29" w:rsidP="00A933C5">
      <w:pPr>
        <w:pStyle w:val="ListParagraph"/>
        <w:numPr>
          <w:ilvl w:val="0"/>
          <w:numId w:val="27"/>
        </w:numPr>
        <w:rPr>
          <w:rFonts w:ascii="Arial" w:hAnsi="Arial" w:cs="Arial"/>
          <w:bCs/>
          <w:sz w:val="24"/>
          <w:szCs w:val="24"/>
        </w:rPr>
      </w:pPr>
      <w:r w:rsidRPr="002539EE">
        <w:rPr>
          <w:rFonts w:ascii="Arial" w:hAnsi="Arial" w:cs="Arial"/>
          <w:bCs/>
          <w:sz w:val="24"/>
          <w:szCs w:val="24"/>
        </w:rPr>
        <w:t>Whistleblower Policy</w:t>
      </w:r>
      <w:r w:rsidR="00F11629" w:rsidRPr="002539EE">
        <w:rPr>
          <w:rFonts w:ascii="Arial" w:hAnsi="Arial" w:cs="Arial"/>
          <w:bCs/>
          <w:sz w:val="24"/>
          <w:szCs w:val="24"/>
        </w:rPr>
        <w:t xml:space="preserve">  </w:t>
      </w:r>
    </w:p>
    <w:p w14:paraId="5175AC38" w14:textId="7316DD2D" w:rsidR="00F11629" w:rsidRPr="002539EE" w:rsidRDefault="00F11629" w:rsidP="00A933C5">
      <w:pPr>
        <w:pStyle w:val="ListParagraph"/>
        <w:rPr>
          <w:rFonts w:ascii="Arial" w:hAnsi="Arial" w:cs="Arial"/>
          <w:bCs/>
          <w:sz w:val="24"/>
          <w:szCs w:val="24"/>
        </w:rPr>
      </w:pPr>
      <w:r w:rsidRPr="002539EE">
        <w:rPr>
          <w:rFonts w:ascii="Arial" w:hAnsi="Arial" w:cs="Arial"/>
          <w:bCs/>
          <w:sz w:val="24"/>
          <w:szCs w:val="24"/>
        </w:rPr>
        <w:t xml:space="preserve">WSG </w:t>
      </w:r>
      <w:r w:rsidR="00244D2C">
        <w:rPr>
          <w:rFonts w:ascii="Arial" w:hAnsi="Arial" w:cs="Arial"/>
          <w:bCs/>
          <w:sz w:val="24"/>
          <w:szCs w:val="24"/>
        </w:rPr>
        <w:t xml:space="preserve">shall </w:t>
      </w:r>
      <w:r w:rsidRPr="002539EE">
        <w:rPr>
          <w:rFonts w:ascii="Arial" w:hAnsi="Arial" w:cs="Arial"/>
          <w:bCs/>
          <w:sz w:val="24"/>
          <w:szCs w:val="24"/>
        </w:rPr>
        <w:t>not retaliate against an individual who</w:t>
      </w:r>
      <w:r w:rsidR="00297FE4">
        <w:rPr>
          <w:rFonts w:ascii="Arial" w:hAnsi="Arial" w:cs="Arial"/>
          <w:bCs/>
          <w:sz w:val="24"/>
          <w:szCs w:val="24"/>
        </w:rPr>
        <w:t>,</w:t>
      </w:r>
      <w:r w:rsidRPr="002539EE">
        <w:rPr>
          <w:rFonts w:ascii="Arial" w:hAnsi="Arial" w:cs="Arial"/>
          <w:bCs/>
          <w:sz w:val="24"/>
          <w:szCs w:val="24"/>
        </w:rPr>
        <w:t xml:space="preserve"> in good faith, has made a protest or raised a complaint against some practice of WSG, </w:t>
      </w:r>
      <w:proofErr w:type="gramStart"/>
      <w:r w:rsidRPr="002539EE">
        <w:rPr>
          <w:rFonts w:ascii="Arial" w:hAnsi="Arial" w:cs="Arial"/>
          <w:bCs/>
          <w:sz w:val="24"/>
          <w:szCs w:val="24"/>
        </w:rPr>
        <w:t>on the basis of</w:t>
      </w:r>
      <w:proofErr w:type="gramEnd"/>
      <w:r w:rsidRPr="002539EE">
        <w:rPr>
          <w:rFonts w:ascii="Arial" w:hAnsi="Arial" w:cs="Arial"/>
          <w:bCs/>
          <w:sz w:val="24"/>
          <w:szCs w:val="24"/>
        </w:rPr>
        <w:t xml:space="preserve"> a reasonable belief that the practice is in violation of law, or a clear mandate of public policy</w:t>
      </w:r>
      <w:r w:rsidR="00941042" w:rsidRPr="002539EE">
        <w:rPr>
          <w:rFonts w:ascii="Arial" w:hAnsi="Arial" w:cs="Arial"/>
          <w:bCs/>
          <w:sz w:val="24"/>
          <w:szCs w:val="24"/>
        </w:rPr>
        <w:t>.</w:t>
      </w:r>
      <w:r w:rsidR="0019430E" w:rsidRPr="002539EE">
        <w:rPr>
          <w:rFonts w:ascii="Arial" w:hAnsi="Arial" w:cs="Arial"/>
          <w:bCs/>
          <w:sz w:val="24"/>
          <w:szCs w:val="24"/>
        </w:rPr>
        <w:t xml:space="preserve"> </w:t>
      </w:r>
    </w:p>
    <w:p w14:paraId="2A5CCA85" w14:textId="77777777" w:rsidR="00F11629" w:rsidRPr="002539EE" w:rsidRDefault="00F11629" w:rsidP="00564875">
      <w:pPr>
        <w:pStyle w:val="ListParagraph"/>
        <w:rPr>
          <w:rFonts w:ascii="Arial" w:hAnsi="Arial" w:cs="Arial"/>
          <w:bCs/>
          <w:sz w:val="24"/>
          <w:szCs w:val="24"/>
        </w:rPr>
      </w:pPr>
    </w:p>
    <w:p w14:paraId="44D2128E" w14:textId="77777777" w:rsidR="00E923B2" w:rsidRPr="002539EE" w:rsidRDefault="00D96B29" w:rsidP="00A933C5">
      <w:pPr>
        <w:pStyle w:val="ListParagraph"/>
        <w:numPr>
          <w:ilvl w:val="0"/>
          <w:numId w:val="27"/>
        </w:numPr>
        <w:rPr>
          <w:rFonts w:ascii="Arial" w:hAnsi="Arial" w:cs="Arial"/>
          <w:bCs/>
          <w:sz w:val="24"/>
          <w:szCs w:val="24"/>
        </w:rPr>
      </w:pPr>
      <w:r w:rsidRPr="002539EE">
        <w:rPr>
          <w:rFonts w:ascii="Arial" w:hAnsi="Arial" w:cs="Arial"/>
          <w:bCs/>
          <w:sz w:val="24"/>
          <w:szCs w:val="24"/>
        </w:rPr>
        <w:t>Records Retention</w:t>
      </w:r>
      <w:r w:rsidR="00F11629" w:rsidRPr="002539EE">
        <w:rPr>
          <w:bCs/>
        </w:rPr>
        <w:t xml:space="preserve"> </w:t>
      </w:r>
    </w:p>
    <w:p w14:paraId="4A1E9AF1" w14:textId="4247D331" w:rsidR="00F11629" w:rsidRPr="002539EE" w:rsidRDefault="00F11629" w:rsidP="00A933C5">
      <w:pPr>
        <w:pStyle w:val="ListParagraph"/>
        <w:rPr>
          <w:rFonts w:ascii="Arial" w:hAnsi="Arial" w:cs="Arial"/>
          <w:bCs/>
          <w:sz w:val="24"/>
          <w:szCs w:val="24"/>
        </w:rPr>
      </w:pPr>
      <w:r w:rsidRPr="002539EE">
        <w:rPr>
          <w:rFonts w:ascii="Arial" w:hAnsi="Arial" w:cs="Arial"/>
          <w:bCs/>
          <w:sz w:val="24"/>
          <w:szCs w:val="24"/>
        </w:rPr>
        <w:t xml:space="preserve">Documents shall be retained in their original form for </w:t>
      </w:r>
      <w:r w:rsidR="007A0303">
        <w:rPr>
          <w:rFonts w:ascii="Arial" w:hAnsi="Arial" w:cs="Arial"/>
          <w:bCs/>
          <w:sz w:val="24"/>
          <w:szCs w:val="24"/>
        </w:rPr>
        <w:t>seven</w:t>
      </w:r>
      <w:r w:rsidRPr="002539EE">
        <w:rPr>
          <w:rFonts w:ascii="Arial" w:hAnsi="Arial" w:cs="Arial"/>
          <w:bCs/>
          <w:sz w:val="24"/>
          <w:szCs w:val="24"/>
        </w:rPr>
        <w:t xml:space="preserve"> years and archived either physically or electronically after</w:t>
      </w:r>
      <w:r w:rsidR="00941042" w:rsidRPr="002539EE">
        <w:rPr>
          <w:rFonts w:ascii="Arial" w:hAnsi="Arial" w:cs="Arial"/>
          <w:bCs/>
          <w:sz w:val="24"/>
          <w:szCs w:val="24"/>
        </w:rPr>
        <w:t>.</w:t>
      </w:r>
      <w:r w:rsidR="0019430E" w:rsidRPr="002539EE">
        <w:rPr>
          <w:rFonts w:ascii="Arial" w:hAnsi="Arial" w:cs="Arial"/>
          <w:bCs/>
          <w:sz w:val="24"/>
          <w:szCs w:val="24"/>
        </w:rPr>
        <w:t xml:space="preserve"> </w:t>
      </w:r>
      <w:r w:rsidR="00361372">
        <w:rPr>
          <w:rFonts w:ascii="Arial" w:hAnsi="Arial" w:cs="Arial"/>
          <w:bCs/>
          <w:sz w:val="24"/>
          <w:szCs w:val="24"/>
        </w:rPr>
        <w:t xml:space="preserve">Storage of electronic documents should be on a medium that is easily accessible by more than the Resource Director. </w:t>
      </w:r>
    </w:p>
    <w:p w14:paraId="132AE2B9" w14:textId="77777777" w:rsidR="003B62F4" w:rsidRPr="002539EE" w:rsidRDefault="003B62F4" w:rsidP="003B62F4">
      <w:pPr>
        <w:pStyle w:val="ListParagraph"/>
        <w:rPr>
          <w:rFonts w:ascii="Arial" w:hAnsi="Arial" w:cs="Arial"/>
          <w:bCs/>
          <w:sz w:val="24"/>
          <w:szCs w:val="24"/>
        </w:rPr>
      </w:pPr>
    </w:p>
    <w:p w14:paraId="6F489E82" w14:textId="77777777" w:rsidR="0019430E" w:rsidRDefault="00D96B29" w:rsidP="002539EE">
      <w:pPr>
        <w:pStyle w:val="ListParagraph"/>
        <w:numPr>
          <w:ilvl w:val="0"/>
          <w:numId w:val="27"/>
        </w:numPr>
        <w:rPr>
          <w:rFonts w:ascii="Arial" w:hAnsi="Arial" w:cs="Arial"/>
          <w:bCs/>
          <w:sz w:val="24"/>
          <w:szCs w:val="24"/>
        </w:rPr>
      </w:pPr>
      <w:r w:rsidRPr="002539EE">
        <w:rPr>
          <w:rFonts w:ascii="Arial" w:hAnsi="Arial" w:cs="Arial"/>
          <w:bCs/>
          <w:sz w:val="24"/>
          <w:szCs w:val="24"/>
        </w:rPr>
        <w:t>Contact Lists</w:t>
      </w:r>
      <w:r w:rsidR="002539EE" w:rsidRPr="002539EE">
        <w:rPr>
          <w:rFonts w:ascii="Arial" w:hAnsi="Arial" w:cs="Arial"/>
          <w:bCs/>
          <w:sz w:val="24"/>
          <w:szCs w:val="24"/>
        </w:rPr>
        <w:br/>
      </w:r>
      <w:r w:rsidR="00941042" w:rsidRPr="002539EE">
        <w:rPr>
          <w:rFonts w:ascii="Arial" w:hAnsi="Arial" w:cs="Arial"/>
          <w:bCs/>
          <w:sz w:val="24"/>
          <w:szCs w:val="24"/>
        </w:rPr>
        <w:t xml:space="preserve">Any member </w:t>
      </w:r>
      <w:r w:rsidR="00E001CE" w:rsidRPr="002539EE">
        <w:rPr>
          <w:rFonts w:ascii="Arial" w:hAnsi="Arial" w:cs="Arial"/>
          <w:bCs/>
          <w:sz w:val="24"/>
          <w:szCs w:val="24"/>
        </w:rPr>
        <w:t xml:space="preserve">or affiliate </w:t>
      </w:r>
      <w:r w:rsidR="00941042" w:rsidRPr="002539EE">
        <w:rPr>
          <w:rFonts w:ascii="Arial" w:hAnsi="Arial" w:cs="Arial"/>
          <w:bCs/>
          <w:sz w:val="24"/>
          <w:szCs w:val="24"/>
        </w:rPr>
        <w:t xml:space="preserve">of WSG, including Governors, Lieutenant Governors, elected </w:t>
      </w:r>
      <w:r w:rsidR="00941042" w:rsidRPr="002539EE">
        <w:rPr>
          <w:rFonts w:ascii="Arial" w:hAnsi="Arial" w:cs="Arial"/>
          <w:bCs/>
          <w:sz w:val="24"/>
          <w:szCs w:val="24"/>
        </w:rPr>
        <w:lastRenderedPageBreak/>
        <w:t>Officers, Advisors, and Staff</w:t>
      </w:r>
      <w:r w:rsidR="00E001CE" w:rsidRPr="002539EE">
        <w:rPr>
          <w:rFonts w:ascii="Arial" w:hAnsi="Arial" w:cs="Arial"/>
          <w:bCs/>
          <w:sz w:val="24"/>
          <w:szCs w:val="24"/>
        </w:rPr>
        <w:t>,</w:t>
      </w:r>
      <w:r w:rsidR="00941042" w:rsidRPr="002539EE">
        <w:rPr>
          <w:rFonts w:ascii="Arial" w:hAnsi="Arial" w:cs="Arial"/>
          <w:bCs/>
          <w:sz w:val="24"/>
          <w:szCs w:val="24"/>
        </w:rPr>
        <w:t xml:space="preserve"> shall refrain from obtaining or sharing any list of clients, </w:t>
      </w:r>
      <w:proofErr w:type="gramStart"/>
      <w:r w:rsidR="00941042" w:rsidRPr="002539EE">
        <w:rPr>
          <w:rFonts w:ascii="Arial" w:hAnsi="Arial" w:cs="Arial"/>
          <w:bCs/>
          <w:sz w:val="24"/>
          <w:szCs w:val="24"/>
        </w:rPr>
        <w:t>vendors</w:t>
      </w:r>
      <w:proofErr w:type="gramEnd"/>
      <w:r w:rsidR="00941042" w:rsidRPr="002539EE">
        <w:rPr>
          <w:rFonts w:ascii="Arial" w:hAnsi="Arial" w:cs="Arial"/>
          <w:bCs/>
          <w:sz w:val="24"/>
          <w:szCs w:val="24"/>
        </w:rPr>
        <w:t xml:space="preserve"> or donors for personal or private solicitation purposes at any time during or after the term of their affiliation with WSG.</w:t>
      </w:r>
      <w:r w:rsidR="00E001CE" w:rsidRPr="002539EE">
        <w:rPr>
          <w:rFonts w:ascii="Arial" w:hAnsi="Arial" w:cs="Arial"/>
          <w:bCs/>
          <w:sz w:val="24"/>
          <w:szCs w:val="24"/>
        </w:rPr>
        <w:t xml:space="preserve"> </w:t>
      </w:r>
    </w:p>
    <w:p w14:paraId="4FF5D01F" w14:textId="77777777" w:rsidR="008B47B6" w:rsidRDefault="008B47B6" w:rsidP="008B47B6">
      <w:pPr>
        <w:pStyle w:val="ListParagraph"/>
        <w:rPr>
          <w:rFonts w:ascii="Arial" w:hAnsi="Arial" w:cs="Arial"/>
          <w:bCs/>
          <w:sz w:val="24"/>
          <w:szCs w:val="24"/>
        </w:rPr>
      </w:pPr>
    </w:p>
    <w:p w14:paraId="243E0882" w14:textId="77777777" w:rsidR="008B47B6" w:rsidRPr="00F56B27" w:rsidRDefault="008B47B6" w:rsidP="008B47B6">
      <w:pPr>
        <w:spacing w:line="240" w:lineRule="auto"/>
        <w:rPr>
          <w:rFonts w:ascii="Arial" w:hAnsi="Arial" w:cs="Arial"/>
          <w:b/>
          <w:sz w:val="28"/>
          <w:szCs w:val="28"/>
        </w:rPr>
      </w:pPr>
      <w:r w:rsidRPr="00F56B27">
        <w:rPr>
          <w:rFonts w:ascii="Arial" w:hAnsi="Arial" w:cs="Arial"/>
          <w:b/>
          <w:sz w:val="28"/>
          <w:szCs w:val="28"/>
        </w:rPr>
        <w:t>C. Amendments</w:t>
      </w:r>
      <w:r w:rsidR="00F56B27" w:rsidRPr="00F56B27">
        <w:rPr>
          <w:rFonts w:ascii="Arial" w:hAnsi="Arial" w:cs="Arial"/>
          <w:b/>
          <w:sz w:val="28"/>
          <w:szCs w:val="28"/>
        </w:rPr>
        <w:t xml:space="preserve"> </w:t>
      </w:r>
    </w:p>
    <w:p w14:paraId="7AD9357F" w14:textId="77777777" w:rsidR="008B47B6" w:rsidRDefault="008B47B6" w:rsidP="008B47B6">
      <w:pPr>
        <w:pStyle w:val="ListParagraph"/>
        <w:spacing w:line="240" w:lineRule="auto"/>
        <w:ind w:left="0"/>
        <w:rPr>
          <w:rFonts w:ascii="Arial" w:hAnsi="Arial" w:cs="Arial"/>
          <w:sz w:val="24"/>
          <w:szCs w:val="24"/>
          <w:lang w:val="en-GB"/>
        </w:rPr>
      </w:pPr>
      <w:r w:rsidRPr="00D90100">
        <w:rPr>
          <w:rFonts w:ascii="Arial" w:hAnsi="Arial" w:cs="Arial"/>
          <w:sz w:val="24"/>
          <w:szCs w:val="24"/>
          <w:lang w:val="en-GB"/>
        </w:rPr>
        <w:t>These bylaws may be amended by two-thirds (2/3) vote of the Board of Governors present at the meeting after the amendment is introduced where quorum is present.</w:t>
      </w:r>
    </w:p>
    <w:p w14:paraId="79E633E8" w14:textId="77777777" w:rsidR="00F11629" w:rsidRPr="00D90100" w:rsidRDefault="00F11629" w:rsidP="00A933C5">
      <w:pPr>
        <w:keepNext/>
        <w:rPr>
          <w:rFonts w:ascii="Arial" w:hAnsi="Arial" w:cs="Arial"/>
          <w:i/>
          <w:sz w:val="40"/>
          <w:szCs w:val="40"/>
        </w:rPr>
      </w:pPr>
      <w:r w:rsidRPr="00D90100">
        <w:rPr>
          <w:rFonts w:ascii="Arial" w:hAnsi="Arial" w:cs="Arial"/>
          <w:sz w:val="24"/>
          <w:szCs w:val="24"/>
        </w:rPr>
        <w:br/>
      </w:r>
      <w:r w:rsidRPr="00D90100">
        <w:rPr>
          <w:rFonts w:ascii="Arial" w:hAnsi="Arial" w:cs="Arial"/>
          <w:i/>
          <w:sz w:val="40"/>
          <w:szCs w:val="40"/>
        </w:rPr>
        <w:t xml:space="preserve">Article </w:t>
      </w:r>
      <w:r w:rsidR="00BC1B7C">
        <w:rPr>
          <w:rFonts w:ascii="Arial" w:hAnsi="Arial" w:cs="Arial"/>
          <w:i/>
          <w:sz w:val="40"/>
          <w:szCs w:val="40"/>
        </w:rPr>
        <w:t>I</w:t>
      </w:r>
      <w:r w:rsidRPr="00D90100">
        <w:rPr>
          <w:rFonts w:ascii="Arial" w:hAnsi="Arial" w:cs="Arial"/>
          <w:i/>
          <w:sz w:val="40"/>
          <w:szCs w:val="40"/>
        </w:rPr>
        <w:t xml:space="preserve">X. DISSOLUTION </w:t>
      </w:r>
      <w:r w:rsidR="00F56B27">
        <w:rPr>
          <w:rFonts w:ascii="Arial" w:hAnsi="Arial" w:cs="Arial"/>
          <w:i/>
          <w:sz w:val="40"/>
          <w:szCs w:val="40"/>
        </w:rPr>
        <w:t>(Section 8.01)</w:t>
      </w:r>
    </w:p>
    <w:p w14:paraId="0F624558" w14:textId="77777777" w:rsidR="00F11629" w:rsidRPr="003D155F" w:rsidRDefault="00F11629" w:rsidP="003D155F">
      <w:pPr>
        <w:rPr>
          <w:rFonts w:ascii="Arial" w:hAnsi="Arial" w:cs="Arial"/>
          <w:bCs/>
          <w:sz w:val="24"/>
          <w:szCs w:val="24"/>
        </w:rPr>
      </w:pPr>
      <w:r w:rsidRPr="003D155F">
        <w:rPr>
          <w:rFonts w:ascii="Arial" w:hAnsi="Arial" w:cs="Arial"/>
          <w:bCs/>
          <w:sz w:val="24"/>
          <w:szCs w:val="24"/>
        </w:rPr>
        <w:t>Upon the Dissolution of the association, the Executive Board shall, after paying or making provisions for payment o</w:t>
      </w:r>
      <w:r w:rsidR="003D155F" w:rsidRPr="003D155F">
        <w:rPr>
          <w:rFonts w:ascii="Arial" w:hAnsi="Arial" w:cs="Arial"/>
          <w:bCs/>
          <w:sz w:val="24"/>
          <w:szCs w:val="24"/>
        </w:rPr>
        <w:t xml:space="preserve">f </w:t>
      </w:r>
      <w:proofErr w:type="gramStart"/>
      <w:r w:rsidR="003D155F" w:rsidRPr="003D155F">
        <w:rPr>
          <w:rFonts w:ascii="Arial" w:hAnsi="Arial" w:cs="Arial"/>
          <w:bCs/>
          <w:sz w:val="24"/>
          <w:szCs w:val="24"/>
        </w:rPr>
        <w:t>all of</w:t>
      </w:r>
      <w:proofErr w:type="gramEnd"/>
      <w:r w:rsidR="003D155F" w:rsidRPr="003D155F">
        <w:rPr>
          <w:rFonts w:ascii="Arial" w:hAnsi="Arial" w:cs="Arial"/>
          <w:bCs/>
          <w:sz w:val="24"/>
          <w:szCs w:val="24"/>
        </w:rPr>
        <w:t xml:space="preserve"> the debts of WSG shall d</w:t>
      </w:r>
      <w:r w:rsidRPr="003D155F">
        <w:rPr>
          <w:rFonts w:ascii="Arial" w:hAnsi="Arial" w:cs="Arial"/>
          <w:bCs/>
          <w:sz w:val="24"/>
          <w:szCs w:val="24"/>
        </w:rPr>
        <w:t>istribute the remaining assets</w:t>
      </w:r>
      <w:r w:rsidR="008F05D3" w:rsidRPr="003D155F">
        <w:rPr>
          <w:rFonts w:ascii="Arial" w:hAnsi="Arial" w:cs="Arial"/>
          <w:bCs/>
          <w:sz w:val="24"/>
          <w:szCs w:val="24"/>
        </w:rPr>
        <w:t xml:space="preserve"> to the current WSG member Colleges</w:t>
      </w:r>
      <w:r w:rsidRPr="003D155F">
        <w:rPr>
          <w:rFonts w:ascii="Arial" w:hAnsi="Arial" w:cs="Arial"/>
          <w:bCs/>
          <w:sz w:val="24"/>
          <w:szCs w:val="24"/>
        </w:rPr>
        <w:t xml:space="preserve"> based on the previous year’s Full-Time Equivalent</w:t>
      </w:r>
      <w:r w:rsidR="008F05D3" w:rsidRPr="003D155F">
        <w:rPr>
          <w:rFonts w:ascii="Arial" w:hAnsi="Arial" w:cs="Arial"/>
          <w:bCs/>
          <w:sz w:val="24"/>
          <w:szCs w:val="24"/>
        </w:rPr>
        <w:t>s (FTEs)</w:t>
      </w:r>
      <w:r w:rsidRPr="003D155F">
        <w:rPr>
          <w:rFonts w:ascii="Arial" w:hAnsi="Arial" w:cs="Arial"/>
          <w:bCs/>
          <w:sz w:val="24"/>
          <w:szCs w:val="24"/>
        </w:rPr>
        <w:t xml:space="preserve"> </w:t>
      </w:r>
      <w:r w:rsidR="008F05D3" w:rsidRPr="003D155F">
        <w:rPr>
          <w:rFonts w:ascii="Arial" w:hAnsi="Arial" w:cs="Arial"/>
          <w:bCs/>
          <w:sz w:val="24"/>
          <w:szCs w:val="24"/>
        </w:rPr>
        <w:t xml:space="preserve">as reported by the WTCS </w:t>
      </w:r>
      <w:r w:rsidR="001B3B35" w:rsidRPr="003D155F">
        <w:rPr>
          <w:rFonts w:ascii="Arial" w:hAnsi="Arial" w:cs="Arial"/>
          <w:bCs/>
          <w:sz w:val="24"/>
          <w:szCs w:val="24"/>
        </w:rPr>
        <w:t>liaison</w:t>
      </w:r>
      <w:r w:rsidR="008F05D3" w:rsidRPr="003D155F">
        <w:rPr>
          <w:rFonts w:ascii="Arial" w:hAnsi="Arial" w:cs="Arial"/>
          <w:bCs/>
          <w:sz w:val="24"/>
          <w:szCs w:val="24"/>
        </w:rPr>
        <w:t xml:space="preserve"> to the Resource Director.</w:t>
      </w:r>
    </w:p>
    <w:sectPr w:rsidR="00F11629" w:rsidRPr="003D155F" w:rsidSect="00814D2C">
      <w:headerReference w:type="even" r:id="rId8"/>
      <w:headerReference w:type="default" r:id="rId9"/>
      <w:footerReference w:type="default" r:id="rId10"/>
      <w:headerReference w:type="first" r:id="rId11"/>
      <w:pgSz w:w="12240" w:h="15840"/>
      <w:pgMar w:top="900" w:right="1152" w:bottom="720" w:left="1152"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BD9F32" w14:textId="77777777" w:rsidR="00624B3A" w:rsidRDefault="00624B3A" w:rsidP="0056202E">
      <w:pPr>
        <w:spacing w:after="0" w:line="240" w:lineRule="auto"/>
      </w:pPr>
      <w:r>
        <w:separator/>
      </w:r>
    </w:p>
  </w:endnote>
  <w:endnote w:type="continuationSeparator" w:id="0">
    <w:p w14:paraId="0AE285BF" w14:textId="77777777" w:rsidR="00624B3A" w:rsidRDefault="00624B3A" w:rsidP="005620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panose1 w:val="020B0502040204020203"/>
    <w:charset w:val="00"/>
    <w:family w:val="swiss"/>
    <w:pitch w:val="variable"/>
    <w:sig w:usb0="0001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BA641" w14:textId="77777777" w:rsidR="00BD7F61" w:rsidRDefault="00BD7F61" w:rsidP="0056202E">
    <w:pPr>
      <w:pStyle w:val="Footer"/>
      <w:pBdr>
        <w:top w:val="single" w:sz="4" w:space="1" w:color="D9D9D9"/>
      </w:pBdr>
      <w:rPr>
        <w:b/>
        <w:bCs/>
      </w:rPr>
    </w:pPr>
    <w:r>
      <w:fldChar w:fldCharType="begin"/>
    </w:r>
    <w:r>
      <w:instrText xml:space="preserve"> PAGE   \* MERGEFORMAT </w:instrText>
    </w:r>
    <w:r>
      <w:fldChar w:fldCharType="separate"/>
    </w:r>
    <w:r w:rsidR="002D623A" w:rsidRPr="002D623A">
      <w:rPr>
        <w:b/>
        <w:bCs/>
        <w:noProof/>
      </w:rPr>
      <w:t>1</w:t>
    </w:r>
    <w:r>
      <w:rPr>
        <w:b/>
        <w:bCs/>
        <w:noProof/>
      </w:rPr>
      <w:fldChar w:fldCharType="end"/>
    </w:r>
    <w:r>
      <w:rPr>
        <w:b/>
        <w:bCs/>
      </w:rPr>
      <w:t xml:space="preserve"> | </w:t>
    </w:r>
    <w:r w:rsidRPr="0056202E">
      <w:rPr>
        <w:color w:val="808080"/>
        <w:spacing w:val="60"/>
      </w:rPr>
      <w:t>Page</w:t>
    </w:r>
  </w:p>
  <w:p w14:paraId="387603A6" w14:textId="77777777" w:rsidR="00BD7F61" w:rsidRDefault="00BD7F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005ABB" w14:textId="77777777" w:rsidR="00624B3A" w:rsidRDefault="00624B3A" w:rsidP="0056202E">
      <w:pPr>
        <w:spacing w:after="0" w:line="240" w:lineRule="auto"/>
      </w:pPr>
      <w:r>
        <w:separator/>
      </w:r>
    </w:p>
  </w:footnote>
  <w:footnote w:type="continuationSeparator" w:id="0">
    <w:p w14:paraId="578B6DF6" w14:textId="77777777" w:rsidR="00624B3A" w:rsidRDefault="00624B3A" w:rsidP="005620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DD114" w14:textId="77777777" w:rsidR="00BD7F61" w:rsidRDefault="00BD7F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ED1A1" w14:textId="77777777" w:rsidR="00BD7F61" w:rsidRDefault="00BD7F6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6CAA1" w14:textId="77777777" w:rsidR="00BD7F61" w:rsidRDefault="00BD7F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22AF2"/>
    <w:multiLevelType w:val="hybridMultilevel"/>
    <w:tmpl w:val="E794C5A4"/>
    <w:lvl w:ilvl="0" w:tplc="04090013">
      <w:start w:val="1"/>
      <w:numFmt w:val="upperRoman"/>
      <w:lvlText w:val="%1."/>
      <w:lvlJc w:val="right"/>
      <w:pPr>
        <w:ind w:left="720" w:hanging="360"/>
      </w:pPr>
      <w:rPr>
        <w:rFonts w:cs="Times New Roman"/>
      </w:rPr>
    </w:lvl>
    <w:lvl w:ilvl="1" w:tplc="04090019">
      <w:start w:val="1"/>
      <w:numFmt w:val="lowerLetter"/>
      <w:lvlText w:val="%2."/>
      <w:lvlJc w:val="left"/>
      <w:pPr>
        <w:ind w:left="1440" w:hanging="360"/>
      </w:pPr>
      <w:rPr>
        <w:rFonts w:cs="Times New Roman"/>
      </w:rPr>
    </w:lvl>
    <w:lvl w:ilvl="2" w:tplc="DDEE7B02">
      <w:start w:val="1"/>
      <w:numFmt w:val="lowerLetter"/>
      <w:lvlText w:val="%3."/>
      <w:lvlJc w:val="left"/>
      <w:pPr>
        <w:tabs>
          <w:tab w:val="num" w:pos="2484"/>
        </w:tabs>
        <w:ind w:left="2052" w:hanging="72"/>
      </w:pPr>
      <w:rPr>
        <w:rFonts w:hint="default"/>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3B90E52"/>
    <w:multiLevelType w:val="multilevel"/>
    <w:tmpl w:val="321A9984"/>
    <w:lvl w:ilvl="0">
      <w:start w:val="1"/>
      <w:numFmt w:val="upperRoman"/>
      <w:suff w:val="space"/>
      <w:lvlText w:val="Article %1. "/>
      <w:lvlJc w:val="left"/>
      <w:pPr>
        <w:ind w:left="1440"/>
      </w:pPr>
      <w:rPr>
        <w:rFonts w:ascii="Times New Roman" w:hAnsi="Times New Roman" w:cs="Times New Roman" w:hint="default"/>
        <w:b/>
        <w:i w:val="0"/>
        <w:sz w:val="48"/>
      </w:rPr>
    </w:lvl>
    <w:lvl w:ilvl="1">
      <w:start w:val="1"/>
      <w:numFmt w:val="bullet"/>
      <w:lvlText w:val=""/>
      <w:lvlJc w:val="left"/>
      <w:pPr>
        <w:tabs>
          <w:tab w:val="num" w:pos="936"/>
        </w:tabs>
        <w:ind w:left="936" w:hanging="360"/>
      </w:pPr>
      <w:rPr>
        <w:rFonts w:ascii="Wingdings" w:hAnsi="Wingdings" w:hint="default"/>
        <w:b/>
        <w:i w:val="0"/>
        <w:sz w:val="48"/>
      </w:rPr>
    </w:lvl>
    <w:lvl w:ilvl="2">
      <w:start w:val="1"/>
      <w:numFmt w:val="lowerLetter"/>
      <w:lvlText w:val="(%3)"/>
      <w:lvlJc w:val="left"/>
      <w:pPr>
        <w:tabs>
          <w:tab w:val="num" w:pos="1440"/>
        </w:tabs>
        <w:ind w:left="1440" w:hanging="72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2" w15:restartNumberingAfterBreak="0">
    <w:nsid w:val="089A1F83"/>
    <w:multiLevelType w:val="hybridMultilevel"/>
    <w:tmpl w:val="2BC44DC4"/>
    <w:lvl w:ilvl="0" w:tplc="DDEE7B02">
      <w:start w:val="1"/>
      <w:numFmt w:val="lowerLetter"/>
      <w:lvlText w:val="%1."/>
      <w:lvlJc w:val="left"/>
      <w:pPr>
        <w:tabs>
          <w:tab w:val="num" w:pos="2304"/>
        </w:tabs>
        <w:ind w:left="1872" w:hanging="72"/>
      </w:pPr>
      <w:rPr>
        <w:rFonts w:hint="default"/>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3" w15:restartNumberingAfterBreak="0">
    <w:nsid w:val="08FE24C7"/>
    <w:multiLevelType w:val="hybridMultilevel"/>
    <w:tmpl w:val="D25C91D0"/>
    <w:lvl w:ilvl="0" w:tplc="84DA02F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0A2F5065"/>
    <w:multiLevelType w:val="multilevel"/>
    <w:tmpl w:val="A1F4BE68"/>
    <w:lvl w:ilvl="0">
      <w:start w:val="1"/>
      <w:numFmt w:val="upperRoman"/>
      <w:suff w:val="space"/>
      <w:lvlText w:val="Article %1. "/>
      <w:lvlJc w:val="left"/>
      <w:pPr>
        <w:ind w:left="1440"/>
      </w:pPr>
      <w:rPr>
        <w:rFonts w:ascii="Times New Roman" w:hAnsi="Times New Roman" w:cs="Times New Roman" w:hint="default"/>
        <w:b/>
        <w:i w:val="0"/>
        <w:sz w:val="48"/>
      </w:rPr>
    </w:lvl>
    <w:lvl w:ilvl="1">
      <w:start w:val="1"/>
      <w:numFmt w:val="decimal"/>
      <w:lvlText w:val="%2."/>
      <w:lvlJc w:val="right"/>
      <w:pPr>
        <w:tabs>
          <w:tab w:val="num" w:pos="720"/>
        </w:tabs>
        <w:ind w:left="720" w:hanging="144"/>
      </w:pPr>
      <w:rPr>
        <w:rFonts w:cs="Times New Roman" w:hint="default"/>
      </w:rPr>
    </w:lvl>
    <w:lvl w:ilvl="2">
      <w:start w:val="1"/>
      <w:numFmt w:val="lowerLetter"/>
      <w:lvlText w:val="(%3)"/>
      <w:lvlJc w:val="left"/>
      <w:pPr>
        <w:tabs>
          <w:tab w:val="num" w:pos="1440"/>
        </w:tabs>
        <w:ind w:left="1440" w:hanging="72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5" w15:restartNumberingAfterBreak="0">
    <w:nsid w:val="0ACC6806"/>
    <w:multiLevelType w:val="hybridMultilevel"/>
    <w:tmpl w:val="EFFE902C"/>
    <w:lvl w:ilvl="0" w:tplc="66EC00F4">
      <w:start w:val="1"/>
      <w:numFmt w:val="bullet"/>
      <w:lvlText w:val="•"/>
      <w:lvlJc w:val="left"/>
      <w:pPr>
        <w:tabs>
          <w:tab w:val="num" w:pos="720"/>
        </w:tabs>
        <w:ind w:left="720" w:hanging="360"/>
      </w:pPr>
      <w:rPr>
        <w:rFonts w:ascii="Vrinda" w:hAnsi="Vrinda" w:hint="default"/>
      </w:rPr>
    </w:lvl>
    <w:lvl w:ilvl="1" w:tplc="DB5CDD9E" w:tentative="1">
      <w:start w:val="1"/>
      <w:numFmt w:val="bullet"/>
      <w:lvlText w:val="•"/>
      <w:lvlJc w:val="left"/>
      <w:pPr>
        <w:tabs>
          <w:tab w:val="num" w:pos="1440"/>
        </w:tabs>
        <w:ind w:left="1440" w:hanging="360"/>
      </w:pPr>
      <w:rPr>
        <w:rFonts w:ascii="Vrinda" w:hAnsi="Vrinda" w:hint="default"/>
      </w:rPr>
    </w:lvl>
    <w:lvl w:ilvl="2" w:tplc="73FE42EE" w:tentative="1">
      <w:start w:val="1"/>
      <w:numFmt w:val="bullet"/>
      <w:lvlText w:val="•"/>
      <w:lvlJc w:val="left"/>
      <w:pPr>
        <w:tabs>
          <w:tab w:val="num" w:pos="2160"/>
        </w:tabs>
        <w:ind w:left="2160" w:hanging="360"/>
      </w:pPr>
      <w:rPr>
        <w:rFonts w:ascii="Vrinda" w:hAnsi="Vrinda" w:hint="default"/>
      </w:rPr>
    </w:lvl>
    <w:lvl w:ilvl="3" w:tplc="F382602E" w:tentative="1">
      <w:start w:val="1"/>
      <w:numFmt w:val="bullet"/>
      <w:lvlText w:val="•"/>
      <w:lvlJc w:val="left"/>
      <w:pPr>
        <w:tabs>
          <w:tab w:val="num" w:pos="2880"/>
        </w:tabs>
        <w:ind w:left="2880" w:hanging="360"/>
      </w:pPr>
      <w:rPr>
        <w:rFonts w:ascii="Vrinda" w:hAnsi="Vrinda" w:hint="default"/>
      </w:rPr>
    </w:lvl>
    <w:lvl w:ilvl="4" w:tplc="3814A69E" w:tentative="1">
      <w:start w:val="1"/>
      <w:numFmt w:val="bullet"/>
      <w:lvlText w:val="•"/>
      <w:lvlJc w:val="left"/>
      <w:pPr>
        <w:tabs>
          <w:tab w:val="num" w:pos="3600"/>
        </w:tabs>
        <w:ind w:left="3600" w:hanging="360"/>
      </w:pPr>
      <w:rPr>
        <w:rFonts w:ascii="Vrinda" w:hAnsi="Vrinda" w:hint="default"/>
      </w:rPr>
    </w:lvl>
    <w:lvl w:ilvl="5" w:tplc="813EBF98" w:tentative="1">
      <w:start w:val="1"/>
      <w:numFmt w:val="bullet"/>
      <w:lvlText w:val="•"/>
      <w:lvlJc w:val="left"/>
      <w:pPr>
        <w:tabs>
          <w:tab w:val="num" w:pos="4320"/>
        </w:tabs>
        <w:ind w:left="4320" w:hanging="360"/>
      </w:pPr>
      <w:rPr>
        <w:rFonts w:ascii="Vrinda" w:hAnsi="Vrinda" w:hint="default"/>
      </w:rPr>
    </w:lvl>
    <w:lvl w:ilvl="6" w:tplc="BA70EF16" w:tentative="1">
      <w:start w:val="1"/>
      <w:numFmt w:val="bullet"/>
      <w:lvlText w:val="•"/>
      <w:lvlJc w:val="left"/>
      <w:pPr>
        <w:tabs>
          <w:tab w:val="num" w:pos="5040"/>
        </w:tabs>
        <w:ind w:left="5040" w:hanging="360"/>
      </w:pPr>
      <w:rPr>
        <w:rFonts w:ascii="Vrinda" w:hAnsi="Vrinda" w:hint="default"/>
      </w:rPr>
    </w:lvl>
    <w:lvl w:ilvl="7" w:tplc="E5BE2A92" w:tentative="1">
      <w:start w:val="1"/>
      <w:numFmt w:val="bullet"/>
      <w:lvlText w:val="•"/>
      <w:lvlJc w:val="left"/>
      <w:pPr>
        <w:tabs>
          <w:tab w:val="num" w:pos="5760"/>
        </w:tabs>
        <w:ind w:left="5760" w:hanging="360"/>
      </w:pPr>
      <w:rPr>
        <w:rFonts w:ascii="Vrinda" w:hAnsi="Vrinda" w:hint="default"/>
      </w:rPr>
    </w:lvl>
    <w:lvl w:ilvl="8" w:tplc="89DC66B0" w:tentative="1">
      <w:start w:val="1"/>
      <w:numFmt w:val="bullet"/>
      <w:lvlText w:val="•"/>
      <w:lvlJc w:val="left"/>
      <w:pPr>
        <w:tabs>
          <w:tab w:val="num" w:pos="6480"/>
        </w:tabs>
        <w:ind w:left="6480" w:hanging="360"/>
      </w:pPr>
      <w:rPr>
        <w:rFonts w:ascii="Vrinda" w:hAnsi="Vrinda" w:hint="default"/>
      </w:rPr>
    </w:lvl>
  </w:abstractNum>
  <w:abstractNum w:abstractNumId="6" w15:restartNumberingAfterBreak="0">
    <w:nsid w:val="0EE1767C"/>
    <w:multiLevelType w:val="hybridMultilevel"/>
    <w:tmpl w:val="66A2AF4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12074FE2"/>
    <w:multiLevelType w:val="hybridMultilevel"/>
    <w:tmpl w:val="91422DCC"/>
    <w:lvl w:ilvl="0" w:tplc="04090019">
      <w:start w:val="1"/>
      <w:numFmt w:val="lowerLetter"/>
      <w:lvlText w:val="%1."/>
      <w:lvlJc w:val="left"/>
      <w:pPr>
        <w:ind w:left="720" w:hanging="360"/>
      </w:pPr>
      <w:rPr>
        <w:rFonts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B53679"/>
    <w:multiLevelType w:val="hybridMultilevel"/>
    <w:tmpl w:val="10FC0904"/>
    <w:lvl w:ilvl="0" w:tplc="2EF240FA">
      <w:start w:val="1"/>
      <w:numFmt w:val="decimal"/>
      <w:lvlText w:val="%1."/>
      <w:lvlJc w:val="left"/>
      <w:pPr>
        <w:ind w:left="720" w:hanging="360"/>
      </w:pPr>
      <w:rPr>
        <w:rFonts w:cs="Times New Roman"/>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15D0060C"/>
    <w:multiLevelType w:val="hybridMultilevel"/>
    <w:tmpl w:val="30A467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187614CC"/>
    <w:multiLevelType w:val="multilevel"/>
    <w:tmpl w:val="A1F4BE68"/>
    <w:lvl w:ilvl="0">
      <w:start w:val="1"/>
      <w:numFmt w:val="upperRoman"/>
      <w:suff w:val="space"/>
      <w:lvlText w:val="Article %1. "/>
      <w:lvlJc w:val="left"/>
      <w:pPr>
        <w:ind w:left="1440"/>
      </w:pPr>
      <w:rPr>
        <w:rFonts w:ascii="Times New Roman" w:hAnsi="Times New Roman" w:cs="Times New Roman" w:hint="default"/>
        <w:b/>
        <w:i w:val="0"/>
        <w:sz w:val="48"/>
      </w:rPr>
    </w:lvl>
    <w:lvl w:ilvl="1">
      <w:start w:val="1"/>
      <w:numFmt w:val="decimal"/>
      <w:lvlText w:val="%2."/>
      <w:lvlJc w:val="right"/>
      <w:pPr>
        <w:tabs>
          <w:tab w:val="num" w:pos="720"/>
        </w:tabs>
        <w:ind w:left="720" w:hanging="144"/>
      </w:pPr>
      <w:rPr>
        <w:rFonts w:cs="Times New Roman" w:hint="default"/>
      </w:rPr>
    </w:lvl>
    <w:lvl w:ilvl="2">
      <w:start w:val="1"/>
      <w:numFmt w:val="lowerLetter"/>
      <w:lvlText w:val="(%3)"/>
      <w:lvlJc w:val="left"/>
      <w:pPr>
        <w:tabs>
          <w:tab w:val="num" w:pos="1440"/>
        </w:tabs>
        <w:ind w:left="1440" w:hanging="72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11" w15:restartNumberingAfterBreak="0">
    <w:nsid w:val="1D115193"/>
    <w:multiLevelType w:val="hybridMultilevel"/>
    <w:tmpl w:val="569404B6"/>
    <w:lvl w:ilvl="0" w:tplc="04090017">
      <w:start w:val="1"/>
      <w:numFmt w:val="lowerLetter"/>
      <w:lvlText w:val="%1)"/>
      <w:lvlJc w:val="left"/>
      <w:pPr>
        <w:ind w:left="1800" w:hanging="360"/>
      </w:pPr>
      <w:rPr>
        <w:rFonts w:cs="Times New Roman"/>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2" w15:restartNumberingAfterBreak="0">
    <w:nsid w:val="2730149B"/>
    <w:multiLevelType w:val="hybridMultilevel"/>
    <w:tmpl w:val="47D07EB0"/>
    <w:lvl w:ilvl="0" w:tplc="04090017">
      <w:start w:val="1"/>
      <w:numFmt w:val="lowerLetter"/>
      <w:lvlText w:val="%1)"/>
      <w:lvlJc w:val="left"/>
      <w:pPr>
        <w:ind w:left="1800" w:hanging="360"/>
      </w:pPr>
      <w:rPr>
        <w:rFonts w:cs="Times New Roman"/>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3" w15:restartNumberingAfterBreak="0">
    <w:nsid w:val="27D41BE7"/>
    <w:multiLevelType w:val="hybridMultilevel"/>
    <w:tmpl w:val="C62C39D6"/>
    <w:lvl w:ilvl="0" w:tplc="84DA02F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28580477"/>
    <w:multiLevelType w:val="hybridMultilevel"/>
    <w:tmpl w:val="05B8B93C"/>
    <w:lvl w:ilvl="0" w:tplc="DDEE7B02">
      <w:start w:val="1"/>
      <w:numFmt w:val="lowerLetter"/>
      <w:lvlText w:val="%1."/>
      <w:lvlJc w:val="left"/>
      <w:pPr>
        <w:tabs>
          <w:tab w:val="num" w:pos="2304"/>
        </w:tabs>
        <w:ind w:left="1872" w:hanging="72"/>
      </w:pPr>
      <w:rPr>
        <w:rFonts w:hint="default"/>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15" w15:restartNumberingAfterBreak="0">
    <w:nsid w:val="29060B20"/>
    <w:multiLevelType w:val="hybridMultilevel"/>
    <w:tmpl w:val="94920EB4"/>
    <w:lvl w:ilvl="0" w:tplc="84DA02F6">
      <w:start w:val="1"/>
      <w:numFmt w:val="decimal"/>
      <w:lvlText w:val="%1."/>
      <w:lvlJc w:val="left"/>
      <w:pPr>
        <w:tabs>
          <w:tab w:val="num" w:pos="720"/>
        </w:tabs>
        <w:ind w:left="720" w:hanging="360"/>
      </w:pPr>
      <w:rPr>
        <w:rFonts w:hint="default"/>
      </w:rPr>
    </w:lvl>
    <w:lvl w:ilvl="1" w:tplc="DDEE7B02">
      <w:start w:val="1"/>
      <w:numFmt w:val="lowerLetter"/>
      <w:lvlText w:val="%2."/>
      <w:lvlJc w:val="left"/>
      <w:pPr>
        <w:tabs>
          <w:tab w:val="num" w:pos="-36"/>
        </w:tabs>
        <w:ind w:left="-468" w:hanging="72"/>
      </w:pPr>
      <w:rPr>
        <w:rFonts w:hint="default"/>
      </w:rPr>
    </w:lvl>
    <w:lvl w:ilvl="2" w:tplc="0409001B">
      <w:start w:val="1"/>
      <w:numFmt w:val="lowerRoman"/>
      <w:lvlText w:val="%3."/>
      <w:lvlJc w:val="right"/>
      <w:pPr>
        <w:tabs>
          <w:tab w:val="num" w:pos="540"/>
        </w:tabs>
        <w:ind w:left="540" w:hanging="180"/>
      </w:pPr>
    </w:lvl>
    <w:lvl w:ilvl="3" w:tplc="DDEE7B02">
      <w:start w:val="1"/>
      <w:numFmt w:val="lowerLetter"/>
      <w:lvlText w:val="%4."/>
      <w:lvlJc w:val="left"/>
      <w:pPr>
        <w:tabs>
          <w:tab w:val="num" w:pos="1260"/>
        </w:tabs>
        <w:ind w:left="1260" w:hanging="360"/>
      </w:pPr>
      <w:rPr>
        <w:rFonts w:hint="default"/>
        <w:b w:val="0"/>
      </w:rPr>
    </w:lvl>
    <w:lvl w:ilvl="4" w:tplc="04090019">
      <w:start w:val="1"/>
      <w:numFmt w:val="lowerLetter"/>
      <w:lvlText w:val="%5."/>
      <w:lvlJc w:val="left"/>
      <w:pPr>
        <w:tabs>
          <w:tab w:val="num" w:pos="1980"/>
        </w:tabs>
        <w:ind w:left="1980" w:hanging="360"/>
      </w:pPr>
    </w:lvl>
    <w:lvl w:ilvl="5" w:tplc="0409001B" w:tentative="1">
      <w:start w:val="1"/>
      <w:numFmt w:val="lowerRoman"/>
      <w:lvlText w:val="%6."/>
      <w:lvlJc w:val="right"/>
      <w:pPr>
        <w:tabs>
          <w:tab w:val="num" w:pos="2700"/>
        </w:tabs>
        <w:ind w:left="2700" w:hanging="180"/>
      </w:pPr>
    </w:lvl>
    <w:lvl w:ilvl="6" w:tplc="0409000F" w:tentative="1">
      <w:start w:val="1"/>
      <w:numFmt w:val="decimal"/>
      <w:lvlText w:val="%7."/>
      <w:lvlJc w:val="left"/>
      <w:pPr>
        <w:tabs>
          <w:tab w:val="num" w:pos="3420"/>
        </w:tabs>
        <w:ind w:left="3420" w:hanging="360"/>
      </w:pPr>
    </w:lvl>
    <w:lvl w:ilvl="7" w:tplc="04090019" w:tentative="1">
      <w:start w:val="1"/>
      <w:numFmt w:val="lowerLetter"/>
      <w:lvlText w:val="%8."/>
      <w:lvlJc w:val="left"/>
      <w:pPr>
        <w:tabs>
          <w:tab w:val="num" w:pos="4140"/>
        </w:tabs>
        <w:ind w:left="4140" w:hanging="360"/>
      </w:pPr>
    </w:lvl>
    <w:lvl w:ilvl="8" w:tplc="0409001B" w:tentative="1">
      <w:start w:val="1"/>
      <w:numFmt w:val="lowerRoman"/>
      <w:lvlText w:val="%9."/>
      <w:lvlJc w:val="right"/>
      <w:pPr>
        <w:tabs>
          <w:tab w:val="num" w:pos="4860"/>
        </w:tabs>
        <w:ind w:left="4860" w:hanging="180"/>
      </w:pPr>
    </w:lvl>
  </w:abstractNum>
  <w:abstractNum w:abstractNumId="16" w15:restartNumberingAfterBreak="0">
    <w:nsid w:val="29A85B0B"/>
    <w:multiLevelType w:val="hybridMultilevel"/>
    <w:tmpl w:val="140218DE"/>
    <w:lvl w:ilvl="0" w:tplc="04090019">
      <w:start w:val="1"/>
      <w:numFmt w:val="lowerLetter"/>
      <w:lvlText w:val="%1."/>
      <w:lvlJc w:val="left"/>
      <w:pPr>
        <w:ind w:left="1440" w:hanging="360"/>
      </w:pPr>
      <w:rPr>
        <w:rFonts w:cs="Times New Roman"/>
      </w:rPr>
    </w:lvl>
    <w:lvl w:ilvl="1" w:tplc="04090019">
      <w:start w:val="1"/>
      <w:numFmt w:val="lowerLetter"/>
      <w:lvlText w:val="%2."/>
      <w:lvlJc w:val="left"/>
      <w:pPr>
        <w:ind w:left="504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BE65606"/>
    <w:multiLevelType w:val="hybridMultilevel"/>
    <w:tmpl w:val="F2626370"/>
    <w:lvl w:ilvl="0" w:tplc="2EF240FA">
      <w:start w:val="1"/>
      <w:numFmt w:val="decimal"/>
      <w:lvlText w:val="%1."/>
      <w:lvlJc w:val="left"/>
      <w:pPr>
        <w:ind w:left="720" w:hanging="360"/>
      </w:pPr>
      <w:rPr>
        <w:rFonts w:cs="Times New Roman"/>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35121F0E"/>
    <w:multiLevelType w:val="hybridMultilevel"/>
    <w:tmpl w:val="A10AA164"/>
    <w:lvl w:ilvl="0" w:tplc="DDEE7B02">
      <w:start w:val="1"/>
      <w:numFmt w:val="lowerLetter"/>
      <w:lvlText w:val="%1."/>
      <w:lvlJc w:val="left"/>
      <w:pPr>
        <w:tabs>
          <w:tab w:val="num" w:pos="-36"/>
        </w:tabs>
        <w:ind w:left="-468" w:hanging="72"/>
      </w:pPr>
      <w:rPr>
        <w:rFonts w:hint="default"/>
      </w:rPr>
    </w:lvl>
    <w:lvl w:ilvl="1" w:tplc="04090019" w:tentative="1">
      <w:start w:val="1"/>
      <w:numFmt w:val="lowerLetter"/>
      <w:lvlText w:val="%2."/>
      <w:lvlJc w:val="left"/>
      <w:pPr>
        <w:tabs>
          <w:tab w:val="num" w:pos="684"/>
        </w:tabs>
        <w:ind w:left="684" w:hanging="360"/>
      </w:pPr>
    </w:lvl>
    <w:lvl w:ilvl="2" w:tplc="0409001B" w:tentative="1">
      <w:start w:val="1"/>
      <w:numFmt w:val="lowerRoman"/>
      <w:lvlText w:val="%3."/>
      <w:lvlJc w:val="right"/>
      <w:pPr>
        <w:tabs>
          <w:tab w:val="num" w:pos="1404"/>
        </w:tabs>
        <w:ind w:left="1404" w:hanging="180"/>
      </w:pPr>
    </w:lvl>
    <w:lvl w:ilvl="3" w:tplc="0409000F" w:tentative="1">
      <w:start w:val="1"/>
      <w:numFmt w:val="decimal"/>
      <w:lvlText w:val="%4."/>
      <w:lvlJc w:val="left"/>
      <w:pPr>
        <w:tabs>
          <w:tab w:val="num" w:pos="2124"/>
        </w:tabs>
        <w:ind w:left="2124" w:hanging="360"/>
      </w:pPr>
    </w:lvl>
    <w:lvl w:ilvl="4" w:tplc="04090019" w:tentative="1">
      <w:start w:val="1"/>
      <w:numFmt w:val="lowerLetter"/>
      <w:lvlText w:val="%5."/>
      <w:lvlJc w:val="left"/>
      <w:pPr>
        <w:tabs>
          <w:tab w:val="num" w:pos="2844"/>
        </w:tabs>
        <w:ind w:left="2844" w:hanging="360"/>
      </w:pPr>
    </w:lvl>
    <w:lvl w:ilvl="5" w:tplc="0409001B" w:tentative="1">
      <w:start w:val="1"/>
      <w:numFmt w:val="lowerRoman"/>
      <w:lvlText w:val="%6."/>
      <w:lvlJc w:val="right"/>
      <w:pPr>
        <w:tabs>
          <w:tab w:val="num" w:pos="3564"/>
        </w:tabs>
        <w:ind w:left="3564" w:hanging="180"/>
      </w:pPr>
    </w:lvl>
    <w:lvl w:ilvl="6" w:tplc="0409000F" w:tentative="1">
      <w:start w:val="1"/>
      <w:numFmt w:val="decimal"/>
      <w:lvlText w:val="%7."/>
      <w:lvlJc w:val="left"/>
      <w:pPr>
        <w:tabs>
          <w:tab w:val="num" w:pos="4284"/>
        </w:tabs>
        <w:ind w:left="4284" w:hanging="360"/>
      </w:pPr>
    </w:lvl>
    <w:lvl w:ilvl="7" w:tplc="04090019" w:tentative="1">
      <w:start w:val="1"/>
      <w:numFmt w:val="lowerLetter"/>
      <w:lvlText w:val="%8."/>
      <w:lvlJc w:val="left"/>
      <w:pPr>
        <w:tabs>
          <w:tab w:val="num" w:pos="5004"/>
        </w:tabs>
        <w:ind w:left="5004" w:hanging="360"/>
      </w:pPr>
    </w:lvl>
    <w:lvl w:ilvl="8" w:tplc="0409001B" w:tentative="1">
      <w:start w:val="1"/>
      <w:numFmt w:val="lowerRoman"/>
      <w:lvlText w:val="%9."/>
      <w:lvlJc w:val="right"/>
      <w:pPr>
        <w:tabs>
          <w:tab w:val="num" w:pos="5724"/>
        </w:tabs>
        <w:ind w:left="5724" w:hanging="180"/>
      </w:pPr>
    </w:lvl>
  </w:abstractNum>
  <w:abstractNum w:abstractNumId="19" w15:restartNumberingAfterBreak="0">
    <w:nsid w:val="37045826"/>
    <w:multiLevelType w:val="hybridMultilevel"/>
    <w:tmpl w:val="6B10A9F0"/>
    <w:lvl w:ilvl="0" w:tplc="84DA02F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3AE64596"/>
    <w:multiLevelType w:val="hybridMultilevel"/>
    <w:tmpl w:val="10889406"/>
    <w:lvl w:ilvl="0" w:tplc="DDEE7B02">
      <w:start w:val="1"/>
      <w:numFmt w:val="lowerLetter"/>
      <w:lvlText w:val="%1."/>
      <w:lvlJc w:val="left"/>
      <w:pPr>
        <w:tabs>
          <w:tab w:val="num" w:pos="2304"/>
        </w:tabs>
        <w:ind w:left="1872" w:hanging="72"/>
      </w:pPr>
      <w:rPr>
        <w:rFonts w:hint="default"/>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21" w15:restartNumberingAfterBreak="0">
    <w:nsid w:val="3FF84062"/>
    <w:multiLevelType w:val="hybridMultilevel"/>
    <w:tmpl w:val="4C76DCB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15:restartNumberingAfterBreak="0">
    <w:nsid w:val="443913E2"/>
    <w:multiLevelType w:val="hybridMultilevel"/>
    <w:tmpl w:val="E0384DA6"/>
    <w:lvl w:ilvl="0" w:tplc="84DA02F6">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80"/>
        </w:tabs>
        <w:ind w:left="-180" w:hanging="360"/>
      </w:pPr>
    </w:lvl>
    <w:lvl w:ilvl="2" w:tplc="0409001B" w:tentative="1">
      <w:start w:val="1"/>
      <w:numFmt w:val="lowerRoman"/>
      <w:lvlText w:val="%3."/>
      <w:lvlJc w:val="right"/>
      <w:pPr>
        <w:tabs>
          <w:tab w:val="num" w:pos="540"/>
        </w:tabs>
        <w:ind w:left="540" w:hanging="180"/>
      </w:pPr>
    </w:lvl>
    <w:lvl w:ilvl="3" w:tplc="0409000F" w:tentative="1">
      <w:start w:val="1"/>
      <w:numFmt w:val="decimal"/>
      <w:lvlText w:val="%4."/>
      <w:lvlJc w:val="left"/>
      <w:pPr>
        <w:tabs>
          <w:tab w:val="num" w:pos="1260"/>
        </w:tabs>
        <w:ind w:left="1260" w:hanging="360"/>
      </w:pPr>
    </w:lvl>
    <w:lvl w:ilvl="4" w:tplc="04090019" w:tentative="1">
      <w:start w:val="1"/>
      <w:numFmt w:val="lowerLetter"/>
      <w:lvlText w:val="%5."/>
      <w:lvlJc w:val="left"/>
      <w:pPr>
        <w:tabs>
          <w:tab w:val="num" w:pos="1980"/>
        </w:tabs>
        <w:ind w:left="1980" w:hanging="360"/>
      </w:pPr>
    </w:lvl>
    <w:lvl w:ilvl="5" w:tplc="0409001B" w:tentative="1">
      <w:start w:val="1"/>
      <w:numFmt w:val="lowerRoman"/>
      <w:lvlText w:val="%6."/>
      <w:lvlJc w:val="right"/>
      <w:pPr>
        <w:tabs>
          <w:tab w:val="num" w:pos="2700"/>
        </w:tabs>
        <w:ind w:left="2700" w:hanging="180"/>
      </w:pPr>
    </w:lvl>
    <w:lvl w:ilvl="6" w:tplc="0409000F" w:tentative="1">
      <w:start w:val="1"/>
      <w:numFmt w:val="decimal"/>
      <w:lvlText w:val="%7."/>
      <w:lvlJc w:val="left"/>
      <w:pPr>
        <w:tabs>
          <w:tab w:val="num" w:pos="3420"/>
        </w:tabs>
        <w:ind w:left="3420" w:hanging="360"/>
      </w:pPr>
    </w:lvl>
    <w:lvl w:ilvl="7" w:tplc="04090019" w:tentative="1">
      <w:start w:val="1"/>
      <w:numFmt w:val="lowerLetter"/>
      <w:lvlText w:val="%8."/>
      <w:lvlJc w:val="left"/>
      <w:pPr>
        <w:tabs>
          <w:tab w:val="num" w:pos="4140"/>
        </w:tabs>
        <w:ind w:left="4140" w:hanging="360"/>
      </w:pPr>
    </w:lvl>
    <w:lvl w:ilvl="8" w:tplc="0409001B" w:tentative="1">
      <w:start w:val="1"/>
      <w:numFmt w:val="lowerRoman"/>
      <w:lvlText w:val="%9."/>
      <w:lvlJc w:val="right"/>
      <w:pPr>
        <w:tabs>
          <w:tab w:val="num" w:pos="4860"/>
        </w:tabs>
        <w:ind w:left="4860" w:hanging="180"/>
      </w:pPr>
    </w:lvl>
  </w:abstractNum>
  <w:abstractNum w:abstractNumId="23" w15:restartNumberingAfterBreak="0">
    <w:nsid w:val="47110B43"/>
    <w:multiLevelType w:val="hybridMultilevel"/>
    <w:tmpl w:val="53266356"/>
    <w:lvl w:ilvl="0" w:tplc="DDEE7B02">
      <w:start w:val="1"/>
      <w:numFmt w:val="lowerLetter"/>
      <w:lvlText w:val="%1."/>
      <w:lvlJc w:val="left"/>
      <w:pPr>
        <w:tabs>
          <w:tab w:val="num" w:pos="-36"/>
        </w:tabs>
        <w:ind w:left="-468" w:hanging="72"/>
      </w:pPr>
      <w:rPr>
        <w:rFonts w:hint="default"/>
      </w:rPr>
    </w:lvl>
    <w:lvl w:ilvl="1" w:tplc="04090019" w:tentative="1">
      <w:start w:val="1"/>
      <w:numFmt w:val="lowerLetter"/>
      <w:lvlText w:val="%2."/>
      <w:lvlJc w:val="left"/>
      <w:pPr>
        <w:tabs>
          <w:tab w:val="num" w:pos="684"/>
        </w:tabs>
        <w:ind w:left="684" w:hanging="360"/>
      </w:pPr>
    </w:lvl>
    <w:lvl w:ilvl="2" w:tplc="0409001B" w:tentative="1">
      <w:start w:val="1"/>
      <w:numFmt w:val="lowerRoman"/>
      <w:lvlText w:val="%3."/>
      <w:lvlJc w:val="right"/>
      <w:pPr>
        <w:tabs>
          <w:tab w:val="num" w:pos="1404"/>
        </w:tabs>
        <w:ind w:left="1404" w:hanging="180"/>
      </w:pPr>
    </w:lvl>
    <w:lvl w:ilvl="3" w:tplc="0409000F" w:tentative="1">
      <w:start w:val="1"/>
      <w:numFmt w:val="decimal"/>
      <w:lvlText w:val="%4."/>
      <w:lvlJc w:val="left"/>
      <w:pPr>
        <w:tabs>
          <w:tab w:val="num" w:pos="2124"/>
        </w:tabs>
        <w:ind w:left="2124" w:hanging="360"/>
      </w:pPr>
    </w:lvl>
    <w:lvl w:ilvl="4" w:tplc="04090019" w:tentative="1">
      <w:start w:val="1"/>
      <w:numFmt w:val="lowerLetter"/>
      <w:lvlText w:val="%5."/>
      <w:lvlJc w:val="left"/>
      <w:pPr>
        <w:tabs>
          <w:tab w:val="num" w:pos="2844"/>
        </w:tabs>
        <w:ind w:left="2844" w:hanging="360"/>
      </w:pPr>
    </w:lvl>
    <w:lvl w:ilvl="5" w:tplc="0409001B" w:tentative="1">
      <w:start w:val="1"/>
      <w:numFmt w:val="lowerRoman"/>
      <w:lvlText w:val="%6."/>
      <w:lvlJc w:val="right"/>
      <w:pPr>
        <w:tabs>
          <w:tab w:val="num" w:pos="3564"/>
        </w:tabs>
        <w:ind w:left="3564" w:hanging="180"/>
      </w:pPr>
    </w:lvl>
    <w:lvl w:ilvl="6" w:tplc="0409000F" w:tentative="1">
      <w:start w:val="1"/>
      <w:numFmt w:val="decimal"/>
      <w:lvlText w:val="%7."/>
      <w:lvlJc w:val="left"/>
      <w:pPr>
        <w:tabs>
          <w:tab w:val="num" w:pos="4284"/>
        </w:tabs>
        <w:ind w:left="4284" w:hanging="360"/>
      </w:pPr>
    </w:lvl>
    <w:lvl w:ilvl="7" w:tplc="04090019" w:tentative="1">
      <w:start w:val="1"/>
      <w:numFmt w:val="lowerLetter"/>
      <w:lvlText w:val="%8."/>
      <w:lvlJc w:val="left"/>
      <w:pPr>
        <w:tabs>
          <w:tab w:val="num" w:pos="5004"/>
        </w:tabs>
        <w:ind w:left="5004" w:hanging="360"/>
      </w:pPr>
    </w:lvl>
    <w:lvl w:ilvl="8" w:tplc="0409001B" w:tentative="1">
      <w:start w:val="1"/>
      <w:numFmt w:val="lowerRoman"/>
      <w:lvlText w:val="%9."/>
      <w:lvlJc w:val="right"/>
      <w:pPr>
        <w:tabs>
          <w:tab w:val="num" w:pos="5724"/>
        </w:tabs>
        <w:ind w:left="5724" w:hanging="180"/>
      </w:pPr>
    </w:lvl>
  </w:abstractNum>
  <w:abstractNum w:abstractNumId="24" w15:restartNumberingAfterBreak="0">
    <w:nsid w:val="47111DA7"/>
    <w:multiLevelType w:val="multilevel"/>
    <w:tmpl w:val="6F80DA3C"/>
    <w:lvl w:ilvl="0">
      <w:start w:val="1"/>
      <w:numFmt w:val="lowerRoman"/>
      <w:lvlText w:val="%1."/>
      <w:lvlJc w:val="right"/>
      <w:pPr>
        <w:ind w:left="3420" w:hanging="360"/>
      </w:pPr>
      <w:rPr>
        <w:rFonts w:cs="Times New Roman"/>
      </w:rPr>
    </w:lvl>
    <w:lvl w:ilvl="1">
      <w:start w:val="1"/>
      <w:numFmt w:val="lowerLetter"/>
      <w:lvlText w:val="%2."/>
      <w:lvlJc w:val="left"/>
      <w:pPr>
        <w:ind w:left="4140" w:hanging="360"/>
      </w:pPr>
      <w:rPr>
        <w:rFonts w:cs="Times New Roman"/>
      </w:rPr>
    </w:lvl>
    <w:lvl w:ilvl="2">
      <w:start w:val="1"/>
      <w:numFmt w:val="lowerLetter"/>
      <w:lvlText w:val="%3."/>
      <w:lvlJc w:val="left"/>
      <w:pPr>
        <w:tabs>
          <w:tab w:val="num" w:pos="5184"/>
        </w:tabs>
        <w:ind w:left="4752" w:hanging="72"/>
      </w:pPr>
      <w:rPr>
        <w:rFonts w:hint="default"/>
      </w:rPr>
    </w:lvl>
    <w:lvl w:ilvl="3">
      <w:start w:val="1"/>
      <w:numFmt w:val="decimal"/>
      <w:lvlText w:val="%4."/>
      <w:lvlJc w:val="left"/>
      <w:pPr>
        <w:ind w:left="5580" w:hanging="360"/>
      </w:pPr>
      <w:rPr>
        <w:rFonts w:cs="Times New Roman"/>
      </w:rPr>
    </w:lvl>
    <w:lvl w:ilvl="4">
      <w:start w:val="1"/>
      <w:numFmt w:val="lowerLetter"/>
      <w:lvlText w:val="%5."/>
      <w:lvlJc w:val="left"/>
      <w:pPr>
        <w:ind w:left="6300" w:hanging="360"/>
      </w:pPr>
      <w:rPr>
        <w:rFonts w:cs="Times New Roman"/>
      </w:rPr>
    </w:lvl>
    <w:lvl w:ilvl="5">
      <w:start w:val="1"/>
      <w:numFmt w:val="lowerRoman"/>
      <w:lvlText w:val="%6."/>
      <w:lvlJc w:val="right"/>
      <w:pPr>
        <w:ind w:left="7020" w:hanging="180"/>
      </w:pPr>
      <w:rPr>
        <w:rFonts w:cs="Times New Roman"/>
      </w:rPr>
    </w:lvl>
    <w:lvl w:ilvl="6">
      <w:start w:val="1"/>
      <w:numFmt w:val="decimal"/>
      <w:lvlText w:val="%7."/>
      <w:lvlJc w:val="left"/>
      <w:pPr>
        <w:ind w:left="7740" w:hanging="360"/>
      </w:pPr>
      <w:rPr>
        <w:rFonts w:cs="Times New Roman"/>
      </w:rPr>
    </w:lvl>
    <w:lvl w:ilvl="7">
      <w:start w:val="1"/>
      <w:numFmt w:val="lowerLetter"/>
      <w:lvlText w:val="%8."/>
      <w:lvlJc w:val="left"/>
      <w:pPr>
        <w:ind w:left="8460" w:hanging="360"/>
      </w:pPr>
      <w:rPr>
        <w:rFonts w:cs="Times New Roman"/>
      </w:rPr>
    </w:lvl>
    <w:lvl w:ilvl="8">
      <w:start w:val="1"/>
      <w:numFmt w:val="lowerRoman"/>
      <w:lvlText w:val="%9."/>
      <w:lvlJc w:val="right"/>
      <w:pPr>
        <w:ind w:left="9180" w:hanging="180"/>
      </w:pPr>
      <w:rPr>
        <w:rFonts w:cs="Times New Roman"/>
      </w:rPr>
    </w:lvl>
  </w:abstractNum>
  <w:abstractNum w:abstractNumId="25" w15:restartNumberingAfterBreak="0">
    <w:nsid w:val="4F9D1090"/>
    <w:multiLevelType w:val="hybridMultilevel"/>
    <w:tmpl w:val="A524F048"/>
    <w:lvl w:ilvl="0" w:tplc="0409001B">
      <w:start w:val="1"/>
      <w:numFmt w:val="lowerRoman"/>
      <w:lvlText w:val="%1."/>
      <w:lvlJc w:val="right"/>
      <w:pPr>
        <w:ind w:left="3420" w:hanging="360"/>
      </w:pPr>
      <w:rPr>
        <w:rFonts w:cs="Times New Roman"/>
      </w:rPr>
    </w:lvl>
    <w:lvl w:ilvl="1" w:tplc="04090019" w:tentative="1">
      <w:start w:val="1"/>
      <w:numFmt w:val="lowerLetter"/>
      <w:lvlText w:val="%2."/>
      <w:lvlJc w:val="left"/>
      <w:pPr>
        <w:ind w:left="4140" w:hanging="360"/>
      </w:pPr>
      <w:rPr>
        <w:rFonts w:cs="Times New Roman"/>
      </w:rPr>
    </w:lvl>
    <w:lvl w:ilvl="2" w:tplc="5134C074">
      <w:start w:val="1"/>
      <w:numFmt w:val="lowerLetter"/>
      <w:lvlText w:val="%3)"/>
      <w:lvlJc w:val="left"/>
      <w:pPr>
        <w:tabs>
          <w:tab w:val="num" w:pos="5040"/>
        </w:tabs>
        <w:ind w:left="5040" w:hanging="360"/>
      </w:pPr>
      <w:rPr>
        <w:rFonts w:hint="default"/>
      </w:rPr>
    </w:lvl>
    <w:lvl w:ilvl="3" w:tplc="0409000F" w:tentative="1">
      <w:start w:val="1"/>
      <w:numFmt w:val="decimal"/>
      <w:lvlText w:val="%4."/>
      <w:lvlJc w:val="left"/>
      <w:pPr>
        <w:ind w:left="5580" w:hanging="360"/>
      </w:pPr>
      <w:rPr>
        <w:rFonts w:cs="Times New Roman"/>
      </w:rPr>
    </w:lvl>
    <w:lvl w:ilvl="4" w:tplc="04090019" w:tentative="1">
      <w:start w:val="1"/>
      <w:numFmt w:val="lowerLetter"/>
      <w:lvlText w:val="%5."/>
      <w:lvlJc w:val="left"/>
      <w:pPr>
        <w:ind w:left="6300" w:hanging="360"/>
      </w:pPr>
      <w:rPr>
        <w:rFonts w:cs="Times New Roman"/>
      </w:rPr>
    </w:lvl>
    <w:lvl w:ilvl="5" w:tplc="0409001B" w:tentative="1">
      <w:start w:val="1"/>
      <w:numFmt w:val="lowerRoman"/>
      <w:lvlText w:val="%6."/>
      <w:lvlJc w:val="right"/>
      <w:pPr>
        <w:ind w:left="7020" w:hanging="180"/>
      </w:pPr>
      <w:rPr>
        <w:rFonts w:cs="Times New Roman"/>
      </w:rPr>
    </w:lvl>
    <w:lvl w:ilvl="6" w:tplc="0409000F" w:tentative="1">
      <w:start w:val="1"/>
      <w:numFmt w:val="decimal"/>
      <w:lvlText w:val="%7."/>
      <w:lvlJc w:val="left"/>
      <w:pPr>
        <w:ind w:left="7740" w:hanging="360"/>
      </w:pPr>
      <w:rPr>
        <w:rFonts w:cs="Times New Roman"/>
      </w:rPr>
    </w:lvl>
    <w:lvl w:ilvl="7" w:tplc="04090019" w:tentative="1">
      <w:start w:val="1"/>
      <w:numFmt w:val="lowerLetter"/>
      <w:lvlText w:val="%8."/>
      <w:lvlJc w:val="left"/>
      <w:pPr>
        <w:ind w:left="8460" w:hanging="360"/>
      </w:pPr>
      <w:rPr>
        <w:rFonts w:cs="Times New Roman"/>
      </w:rPr>
    </w:lvl>
    <w:lvl w:ilvl="8" w:tplc="0409001B" w:tentative="1">
      <w:start w:val="1"/>
      <w:numFmt w:val="lowerRoman"/>
      <w:lvlText w:val="%9."/>
      <w:lvlJc w:val="right"/>
      <w:pPr>
        <w:ind w:left="9180" w:hanging="180"/>
      </w:pPr>
      <w:rPr>
        <w:rFonts w:cs="Times New Roman"/>
      </w:rPr>
    </w:lvl>
  </w:abstractNum>
  <w:abstractNum w:abstractNumId="26" w15:restartNumberingAfterBreak="0">
    <w:nsid w:val="50F80FE4"/>
    <w:multiLevelType w:val="hybridMultilevel"/>
    <w:tmpl w:val="BF62A872"/>
    <w:lvl w:ilvl="0" w:tplc="04090017">
      <w:start w:val="1"/>
      <w:numFmt w:val="lowerLetter"/>
      <w:lvlText w:val="%1)"/>
      <w:lvlJc w:val="left"/>
      <w:pPr>
        <w:ind w:left="720" w:hanging="360"/>
      </w:pPr>
      <w:rPr>
        <w:rFonts w:cs="Times New Roman"/>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15:restartNumberingAfterBreak="0">
    <w:nsid w:val="543F4AC2"/>
    <w:multiLevelType w:val="hybridMultilevel"/>
    <w:tmpl w:val="680C1580"/>
    <w:lvl w:ilvl="0" w:tplc="0409000F">
      <w:start w:val="1"/>
      <w:numFmt w:val="decimal"/>
      <w:lvlText w:val="%1."/>
      <w:lvlJc w:val="left"/>
      <w:pPr>
        <w:ind w:left="720" w:hanging="360"/>
      </w:p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15:restartNumberingAfterBreak="0">
    <w:nsid w:val="550863DA"/>
    <w:multiLevelType w:val="hybridMultilevel"/>
    <w:tmpl w:val="EDCC34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66C4658"/>
    <w:multiLevelType w:val="hybridMultilevel"/>
    <w:tmpl w:val="AB904D9E"/>
    <w:lvl w:ilvl="0" w:tplc="04090019">
      <w:start w:val="1"/>
      <w:numFmt w:val="lowerLetter"/>
      <w:lvlText w:val="%1."/>
      <w:lvlJc w:val="left"/>
      <w:pPr>
        <w:ind w:left="720" w:hanging="360"/>
      </w:pPr>
      <w:rPr>
        <w:rFonts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68C0DD3"/>
    <w:multiLevelType w:val="hybridMultilevel"/>
    <w:tmpl w:val="FDC8879A"/>
    <w:lvl w:ilvl="0" w:tplc="84DA02F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80"/>
        </w:tabs>
        <w:ind w:left="-180" w:hanging="360"/>
      </w:pPr>
    </w:lvl>
    <w:lvl w:ilvl="2" w:tplc="0409001B" w:tentative="1">
      <w:start w:val="1"/>
      <w:numFmt w:val="lowerRoman"/>
      <w:lvlText w:val="%3."/>
      <w:lvlJc w:val="right"/>
      <w:pPr>
        <w:tabs>
          <w:tab w:val="num" w:pos="540"/>
        </w:tabs>
        <w:ind w:left="540" w:hanging="180"/>
      </w:pPr>
    </w:lvl>
    <w:lvl w:ilvl="3" w:tplc="0409000F" w:tentative="1">
      <w:start w:val="1"/>
      <w:numFmt w:val="decimal"/>
      <w:lvlText w:val="%4."/>
      <w:lvlJc w:val="left"/>
      <w:pPr>
        <w:tabs>
          <w:tab w:val="num" w:pos="1260"/>
        </w:tabs>
        <w:ind w:left="1260" w:hanging="360"/>
      </w:pPr>
    </w:lvl>
    <w:lvl w:ilvl="4" w:tplc="04090019" w:tentative="1">
      <w:start w:val="1"/>
      <w:numFmt w:val="lowerLetter"/>
      <w:lvlText w:val="%5."/>
      <w:lvlJc w:val="left"/>
      <w:pPr>
        <w:tabs>
          <w:tab w:val="num" w:pos="1980"/>
        </w:tabs>
        <w:ind w:left="1980" w:hanging="360"/>
      </w:pPr>
    </w:lvl>
    <w:lvl w:ilvl="5" w:tplc="0409001B" w:tentative="1">
      <w:start w:val="1"/>
      <w:numFmt w:val="lowerRoman"/>
      <w:lvlText w:val="%6."/>
      <w:lvlJc w:val="right"/>
      <w:pPr>
        <w:tabs>
          <w:tab w:val="num" w:pos="2700"/>
        </w:tabs>
        <w:ind w:left="2700" w:hanging="180"/>
      </w:pPr>
    </w:lvl>
    <w:lvl w:ilvl="6" w:tplc="0409000F" w:tentative="1">
      <w:start w:val="1"/>
      <w:numFmt w:val="decimal"/>
      <w:lvlText w:val="%7."/>
      <w:lvlJc w:val="left"/>
      <w:pPr>
        <w:tabs>
          <w:tab w:val="num" w:pos="3420"/>
        </w:tabs>
        <w:ind w:left="3420" w:hanging="360"/>
      </w:pPr>
    </w:lvl>
    <w:lvl w:ilvl="7" w:tplc="04090019" w:tentative="1">
      <w:start w:val="1"/>
      <w:numFmt w:val="lowerLetter"/>
      <w:lvlText w:val="%8."/>
      <w:lvlJc w:val="left"/>
      <w:pPr>
        <w:tabs>
          <w:tab w:val="num" w:pos="4140"/>
        </w:tabs>
        <w:ind w:left="4140" w:hanging="360"/>
      </w:pPr>
    </w:lvl>
    <w:lvl w:ilvl="8" w:tplc="0409001B" w:tentative="1">
      <w:start w:val="1"/>
      <w:numFmt w:val="lowerRoman"/>
      <w:lvlText w:val="%9."/>
      <w:lvlJc w:val="right"/>
      <w:pPr>
        <w:tabs>
          <w:tab w:val="num" w:pos="4860"/>
        </w:tabs>
        <w:ind w:left="4860" w:hanging="180"/>
      </w:pPr>
    </w:lvl>
  </w:abstractNum>
  <w:abstractNum w:abstractNumId="31" w15:restartNumberingAfterBreak="0">
    <w:nsid w:val="594B532A"/>
    <w:multiLevelType w:val="hybridMultilevel"/>
    <w:tmpl w:val="91C47C86"/>
    <w:lvl w:ilvl="0" w:tplc="2EF240FA">
      <w:start w:val="1"/>
      <w:numFmt w:val="decimal"/>
      <w:lvlText w:val="%1."/>
      <w:lvlJc w:val="left"/>
      <w:pPr>
        <w:ind w:left="720" w:hanging="360"/>
      </w:pPr>
      <w:rPr>
        <w:rFonts w:cs="Times New Roman"/>
        <w:b w:val="0"/>
      </w:rPr>
    </w:lvl>
    <w:lvl w:ilvl="1" w:tplc="04090017">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15:restartNumberingAfterBreak="0">
    <w:nsid w:val="5A11088E"/>
    <w:multiLevelType w:val="hybridMultilevel"/>
    <w:tmpl w:val="DC5C49D6"/>
    <w:lvl w:ilvl="0" w:tplc="84DA02F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80"/>
        </w:tabs>
        <w:ind w:left="-180" w:hanging="360"/>
      </w:pPr>
    </w:lvl>
    <w:lvl w:ilvl="2" w:tplc="0409001B" w:tentative="1">
      <w:start w:val="1"/>
      <w:numFmt w:val="lowerRoman"/>
      <w:lvlText w:val="%3."/>
      <w:lvlJc w:val="right"/>
      <w:pPr>
        <w:tabs>
          <w:tab w:val="num" w:pos="540"/>
        </w:tabs>
        <w:ind w:left="540" w:hanging="180"/>
      </w:pPr>
    </w:lvl>
    <w:lvl w:ilvl="3" w:tplc="0409000F" w:tentative="1">
      <w:start w:val="1"/>
      <w:numFmt w:val="decimal"/>
      <w:lvlText w:val="%4."/>
      <w:lvlJc w:val="left"/>
      <w:pPr>
        <w:tabs>
          <w:tab w:val="num" w:pos="1260"/>
        </w:tabs>
        <w:ind w:left="1260" w:hanging="360"/>
      </w:pPr>
    </w:lvl>
    <w:lvl w:ilvl="4" w:tplc="04090019" w:tentative="1">
      <w:start w:val="1"/>
      <w:numFmt w:val="lowerLetter"/>
      <w:lvlText w:val="%5."/>
      <w:lvlJc w:val="left"/>
      <w:pPr>
        <w:tabs>
          <w:tab w:val="num" w:pos="1980"/>
        </w:tabs>
        <w:ind w:left="1980" w:hanging="360"/>
      </w:pPr>
    </w:lvl>
    <w:lvl w:ilvl="5" w:tplc="0409001B" w:tentative="1">
      <w:start w:val="1"/>
      <w:numFmt w:val="lowerRoman"/>
      <w:lvlText w:val="%6."/>
      <w:lvlJc w:val="right"/>
      <w:pPr>
        <w:tabs>
          <w:tab w:val="num" w:pos="2700"/>
        </w:tabs>
        <w:ind w:left="2700" w:hanging="180"/>
      </w:pPr>
    </w:lvl>
    <w:lvl w:ilvl="6" w:tplc="0409000F" w:tentative="1">
      <w:start w:val="1"/>
      <w:numFmt w:val="decimal"/>
      <w:lvlText w:val="%7."/>
      <w:lvlJc w:val="left"/>
      <w:pPr>
        <w:tabs>
          <w:tab w:val="num" w:pos="3420"/>
        </w:tabs>
        <w:ind w:left="3420" w:hanging="360"/>
      </w:pPr>
    </w:lvl>
    <w:lvl w:ilvl="7" w:tplc="04090019" w:tentative="1">
      <w:start w:val="1"/>
      <w:numFmt w:val="lowerLetter"/>
      <w:lvlText w:val="%8."/>
      <w:lvlJc w:val="left"/>
      <w:pPr>
        <w:tabs>
          <w:tab w:val="num" w:pos="4140"/>
        </w:tabs>
        <w:ind w:left="4140" w:hanging="360"/>
      </w:pPr>
    </w:lvl>
    <w:lvl w:ilvl="8" w:tplc="0409001B" w:tentative="1">
      <w:start w:val="1"/>
      <w:numFmt w:val="lowerRoman"/>
      <w:lvlText w:val="%9."/>
      <w:lvlJc w:val="right"/>
      <w:pPr>
        <w:tabs>
          <w:tab w:val="num" w:pos="4860"/>
        </w:tabs>
        <w:ind w:left="4860" w:hanging="180"/>
      </w:pPr>
    </w:lvl>
  </w:abstractNum>
  <w:abstractNum w:abstractNumId="33" w15:restartNumberingAfterBreak="0">
    <w:nsid w:val="5EE41086"/>
    <w:multiLevelType w:val="hybridMultilevel"/>
    <w:tmpl w:val="4F48138C"/>
    <w:lvl w:ilvl="0" w:tplc="84DA02F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80"/>
        </w:tabs>
        <w:ind w:left="-180" w:hanging="360"/>
      </w:pPr>
    </w:lvl>
    <w:lvl w:ilvl="2" w:tplc="0409001B" w:tentative="1">
      <w:start w:val="1"/>
      <w:numFmt w:val="lowerRoman"/>
      <w:lvlText w:val="%3."/>
      <w:lvlJc w:val="right"/>
      <w:pPr>
        <w:tabs>
          <w:tab w:val="num" w:pos="540"/>
        </w:tabs>
        <w:ind w:left="540" w:hanging="180"/>
      </w:pPr>
    </w:lvl>
    <w:lvl w:ilvl="3" w:tplc="0409000F" w:tentative="1">
      <w:start w:val="1"/>
      <w:numFmt w:val="decimal"/>
      <w:lvlText w:val="%4."/>
      <w:lvlJc w:val="left"/>
      <w:pPr>
        <w:tabs>
          <w:tab w:val="num" w:pos="1260"/>
        </w:tabs>
        <w:ind w:left="1260" w:hanging="360"/>
      </w:pPr>
    </w:lvl>
    <w:lvl w:ilvl="4" w:tplc="04090019" w:tentative="1">
      <w:start w:val="1"/>
      <w:numFmt w:val="lowerLetter"/>
      <w:lvlText w:val="%5."/>
      <w:lvlJc w:val="left"/>
      <w:pPr>
        <w:tabs>
          <w:tab w:val="num" w:pos="1980"/>
        </w:tabs>
        <w:ind w:left="1980" w:hanging="360"/>
      </w:pPr>
    </w:lvl>
    <w:lvl w:ilvl="5" w:tplc="0409001B" w:tentative="1">
      <w:start w:val="1"/>
      <w:numFmt w:val="lowerRoman"/>
      <w:lvlText w:val="%6."/>
      <w:lvlJc w:val="right"/>
      <w:pPr>
        <w:tabs>
          <w:tab w:val="num" w:pos="2700"/>
        </w:tabs>
        <w:ind w:left="2700" w:hanging="180"/>
      </w:pPr>
    </w:lvl>
    <w:lvl w:ilvl="6" w:tplc="0409000F" w:tentative="1">
      <w:start w:val="1"/>
      <w:numFmt w:val="decimal"/>
      <w:lvlText w:val="%7."/>
      <w:lvlJc w:val="left"/>
      <w:pPr>
        <w:tabs>
          <w:tab w:val="num" w:pos="3420"/>
        </w:tabs>
        <w:ind w:left="3420" w:hanging="360"/>
      </w:pPr>
    </w:lvl>
    <w:lvl w:ilvl="7" w:tplc="04090019" w:tentative="1">
      <w:start w:val="1"/>
      <w:numFmt w:val="lowerLetter"/>
      <w:lvlText w:val="%8."/>
      <w:lvlJc w:val="left"/>
      <w:pPr>
        <w:tabs>
          <w:tab w:val="num" w:pos="4140"/>
        </w:tabs>
        <w:ind w:left="4140" w:hanging="360"/>
      </w:pPr>
    </w:lvl>
    <w:lvl w:ilvl="8" w:tplc="0409001B" w:tentative="1">
      <w:start w:val="1"/>
      <w:numFmt w:val="lowerRoman"/>
      <w:lvlText w:val="%9."/>
      <w:lvlJc w:val="right"/>
      <w:pPr>
        <w:tabs>
          <w:tab w:val="num" w:pos="4860"/>
        </w:tabs>
        <w:ind w:left="4860" w:hanging="180"/>
      </w:pPr>
    </w:lvl>
  </w:abstractNum>
  <w:abstractNum w:abstractNumId="34" w15:restartNumberingAfterBreak="0">
    <w:nsid w:val="6E7D011A"/>
    <w:multiLevelType w:val="hybridMultilevel"/>
    <w:tmpl w:val="C62C39D6"/>
    <w:lvl w:ilvl="0" w:tplc="84DA02F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15:restartNumberingAfterBreak="0">
    <w:nsid w:val="71CE4763"/>
    <w:multiLevelType w:val="hybridMultilevel"/>
    <w:tmpl w:val="CBDEB3EA"/>
    <w:lvl w:ilvl="0" w:tplc="04090019">
      <w:start w:val="1"/>
      <w:numFmt w:val="lowerLetter"/>
      <w:lvlText w:val="%1."/>
      <w:lvlJc w:val="left"/>
      <w:pPr>
        <w:ind w:left="1440" w:hanging="360"/>
      </w:pPr>
      <w:rPr>
        <w:rFonts w:cs="Times New Roman"/>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72027D91"/>
    <w:multiLevelType w:val="hybridMultilevel"/>
    <w:tmpl w:val="F92A73AE"/>
    <w:lvl w:ilvl="0" w:tplc="2EF240FA">
      <w:start w:val="1"/>
      <w:numFmt w:val="decimal"/>
      <w:lvlText w:val="%1."/>
      <w:lvlJc w:val="left"/>
      <w:pPr>
        <w:ind w:left="720" w:hanging="360"/>
      </w:pPr>
      <w:rPr>
        <w:rFonts w:cs="Times New Roman"/>
        <w:b w:val="0"/>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15:restartNumberingAfterBreak="0">
    <w:nsid w:val="7B553418"/>
    <w:multiLevelType w:val="multilevel"/>
    <w:tmpl w:val="A10AA164"/>
    <w:lvl w:ilvl="0">
      <w:start w:val="1"/>
      <w:numFmt w:val="lowerLetter"/>
      <w:lvlText w:val="%1."/>
      <w:lvlJc w:val="left"/>
      <w:pPr>
        <w:tabs>
          <w:tab w:val="num" w:pos="-36"/>
        </w:tabs>
        <w:ind w:left="-468" w:hanging="72"/>
      </w:pPr>
      <w:rPr>
        <w:rFonts w:hint="default"/>
      </w:rPr>
    </w:lvl>
    <w:lvl w:ilvl="1">
      <w:start w:val="1"/>
      <w:numFmt w:val="lowerLetter"/>
      <w:lvlText w:val="%2."/>
      <w:lvlJc w:val="left"/>
      <w:pPr>
        <w:tabs>
          <w:tab w:val="num" w:pos="684"/>
        </w:tabs>
        <w:ind w:left="684" w:hanging="360"/>
      </w:pPr>
    </w:lvl>
    <w:lvl w:ilvl="2">
      <w:start w:val="1"/>
      <w:numFmt w:val="lowerRoman"/>
      <w:lvlText w:val="%3."/>
      <w:lvlJc w:val="right"/>
      <w:pPr>
        <w:tabs>
          <w:tab w:val="num" w:pos="1404"/>
        </w:tabs>
        <w:ind w:left="1404" w:hanging="180"/>
      </w:pPr>
    </w:lvl>
    <w:lvl w:ilvl="3">
      <w:start w:val="1"/>
      <w:numFmt w:val="decimal"/>
      <w:lvlText w:val="%4."/>
      <w:lvlJc w:val="left"/>
      <w:pPr>
        <w:tabs>
          <w:tab w:val="num" w:pos="2124"/>
        </w:tabs>
        <w:ind w:left="2124" w:hanging="360"/>
      </w:pPr>
    </w:lvl>
    <w:lvl w:ilvl="4">
      <w:start w:val="1"/>
      <w:numFmt w:val="lowerLetter"/>
      <w:lvlText w:val="%5."/>
      <w:lvlJc w:val="left"/>
      <w:pPr>
        <w:tabs>
          <w:tab w:val="num" w:pos="2844"/>
        </w:tabs>
        <w:ind w:left="2844" w:hanging="360"/>
      </w:pPr>
    </w:lvl>
    <w:lvl w:ilvl="5">
      <w:start w:val="1"/>
      <w:numFmt w:val="lowerRoman"/>
      <w:lvlText w:val="%6."/>
      <w:lvlJc w:val="right"/>
      <w:pPr>
        <w:tabs>
          <w:tab w:val="num" w:pos="3564"/>
        </w:tabs>
        <w:ind w:left="3564" w:hanging="180"/>
      </w:pPr>
    </w:lvl>
    <w:lvl w:ilvl="6">
      <w:start w:val="1"/>
      <w:numFmt w:val="decimal"/>
      <w:lvlText w:val="%7."/>
      <w:lvlJc w:val="left"/>
      <w:pPr>
        <w:tabs>
          <w:tab w:val="num" w:pos="4284"/>
        </w:tabs>
        <w:ind w:left="4284" w:hanging="360"/>
      </w:pPr>
    </w:lvl>
    <w:lvl w:ilvl="7">
      <w:start w:val="1"/>
      <w:numFmt w:val="lowerLetter"/>
      <w:lvlText w:val="%8."/>
      <w:lvlJc w:val="left"/>
      <w:pPr>
        <w:tabs>
          <w:tab w:val="num" w:pos="5004"/>
        </w:tabs>
        <w:ind w:left="5004" w:hanging="360"/>
      </w:pPr>
    </w:lvl>
    <w:lvl w:ilvl="8">
      <w:start w:val="1"/>
      <w:numFmt w:val="lowerRoman"/>
      <w:lvlText w:val="%9."/>
      <w:lvlJc w:val="right"/>
      <w:pPr>
        <w:tabs>
          <w:tab w:val="num" w:pos="5724"/>
        </w:tabs>
        <w:ind w:left="5724" w:hanging="180"/>
      </w:pPr>
    </w:lvl>
  </w:abstractNum>
  <w:abstractNum w:abstractNumId="38" w15:restartNumberingAfterBreak="0">
    <w:nsid w:val="7C0F30D2"/>
    <w:multiLevelType w:val="hybridMultilevel"/>
    <w:tmpl w:val="102845FE"/>
    <w:lvl w:ilvl="0" w:tplc="73D8BEF4">
      <w:start w:val="1"/>
      <w:numFmt w:val="decimal"/>
      <w:lvlText w:val="%1."/>
      <w:lvlJc w:val="left"/>
      <w:pPr>
        <w:tabs>
          <w:tab w:val="num" w:pos="720"/>
        </w:tabs>
        <w:ind w:left="720" w:hanging="360"/>
      </w:pPr>
      <w:rPr>
        <w:rFonts w:hint="default"/>
        <w:color w:val="000000"/>
      </w:rPr>
    </w:lvl>
    <w:lvl w:ilvl="1" w:tplc="04090019" w:tentative="1">
      <w:start w:val="1"/>
      <w:numFmt w:val="lowerLetter"/>
      <w:lvlText w:val="%2."/>
      <w:lvlJc w:val="left"/>
      <w:pPr>
        <w:tabs>
          <w:tab w:val="num" w:pos="-180"/>
        </w:tabs>
        <w:ind w:left="-180" w:hanging="360"/>
      </w:pPr>
    </w:lvl>
    <w:lvl w:ilvl="2" w:tplc="0409001B" w:tentative="1">
      <w:start w:val="1"/>
      <w:numFmt w:val="lowerRoman"/>
      <w:lvlText w:val="%3."/>
      <w:lvlJc w:val="right"/>
      <w:pPr>
        <w:tabs>
          <w:tab w:val="num" w:pos="540"/>
        </w:tabs>
        <w:ind w:left="540" w:hanging="180"/>
      </w:pPr>
    </w:lvl>
    <w:lvl w:ilvl="3" w:tplc="0409000F" w:tentative="1">
      <w:start w:val="1"/>
      <w:numFmt w:val="decimal"/>
      <w:lvlText w:val="%4."/>
      <w:lvlJc w:val="left"/>
      <w:pPr>
        <w:tabs>
          <w:tab w:val="num" w:pos="1260"/>
        </w:tabs>
        <w:ind w:left="1260" w:hanging="360"/>
      </w:pPr>
    </w:lvl>
    <w:lvl w:ilvl="4" w:tplc="04090019" w:tentative="1">
      <w:start w:val="1"/>
      <w:numFmt w:val="lowerLetter"/>
      <w:lvlText w:val="%5."/>
      <w:lvlJc w:val="left"/>
      <w:pPr>
        <w:tabs>
          <w:tab w:val="num" w:pos="1980"/>
        </w:tabs>
        <w:ind w:left="1980" w:hanging="360"/>
      </w:pPr>
    </w:lvl>
    <w:lvl w:ilvl="5" w:tplc="0409001B" w:tentative="1">
      <w:start w:val="1"/>
      <w:numFmt w:val="lowerRoman"/>
      <w:lvlText w:val="%6."/>
      <w:lvlJc w:val="right"/>
      <w:pPr>
        <w:tabs>
          <w:tab w:val="num" w:pos="2700"/>
        </w:tabs>
        <w:ind w:left="2700" w:hanging="180"/>
      </w:pPr>
    </w:lvl>
    <w:lvl w:ilvl="6" w:tplc="0409000F" w:tentative="1">
      <w:start w:val="1"/>
      <w:numFmt w:val="decimal"/>
      <w:lvlText w:val="%7."/>
      <w:lvlJc w:val="left"/>
      <w:pPr>
        <w:tabs>
          <w:tab w:val="num" w:pos="3420"/>
        </w:tabs>
        <w:ind w:left="3420" w:hanging="360"/>
      </w:pPr>
    </w:lvl>
    <w:lvl w:ilvl="7" w:tplc="04090019" w:tentative="1">
      <w:start w:val="1"/>
      <w:numFmt w:val="lowerLetter"/>
      <w:lvlText w:val="%8."/>
      <w:lvlJc w:val="left"/>
      <w:pPr>
        <w:tabs>
          <w:tab w:val="num" w:pos="4140"/>
        </w:tabs>
        <w:ind w:left="4140" w:hanging="360"/>
      </w:pPr>
    </w:lvl>
    <w:lvl w:ilvl="8" w:tplc="0409001B" w:tentative="1">
      <w:start w:val="1"/>
      <w:numFmt w:val="lowerRoman"/>
      <w:lvlText w:val="%9."/>
      <w:lvlJc w:val="right"/>
      <w:pPr>
        <w:tabs>
          <w:tab w:val="num" w:pos="4860"/>
        </w:tabs>
        <w:ind w:left="4860" w:hanging="180"/>
      </w:pPr>
    </w:lvl>
  </w:abstractNum>
  <w:abstractNum w:abstractNumId="39" w15:restartNumberingAfterBreak="0">
    <w:nsid w:val="7CAC147C"/>
    <w:multiLevelType w:val="hybridMultilevel"/>
    <w:tmpl w:val="3ADA2FE2"/>
    <w:lvl w:ilvl="0" w:tplc="DDEE7B02">
      <w:start w:val="1"/>
      <w:numFmt w:val="lowerLetter"/>
      <w:lvlText w:val="%1."/>
      <w:lvlJc w:val="left"/>
      <w:pPr>
        <w:tabs>
          <w:tab w:val="num" w:pos="2304"/>
        </w:tabs>
        <w:ind w:left="1872" w:hanging="72"/>
      </w:pPr>
      <w:rPr>
        <w:rFonts w:hint="default"/>
        <w:b w:val="0"/>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num w:numId="1">
    <w:abstractNumId w:val="4"/>
  </w:num>
  <w:num w:numId="2">
    <w:abstractNumId w:val="10"/>
  </w:num>
  <w:num w:numId="3">
    <w:abstractNumId w:val="8"/>
  </w:num>
  <w:num w:numId="4">
    <w:abstractNumId w:val="13"/>
  </w:num>
  <w:num w:numId="5">
    <w:abstractNumId w:val="19"/>
  </w:num>
  <w:num w:numId="6">
    <w:abstractNumId w:val="11"/>
  </w:num>
  <w:num w:numId="7">
    <w:abstractNumId w:val="21"/>
  </w:num>
  <w:num w:numId="8">
    <w:abstractNumId w:val="39"/>
  </w:num>
  <w:num w:numId="9">
    <w:abstractNumId w:val="14"/>
  </w:num>
  <w:num w:numId="10">
    <w:abstractNumId w:val="2"/>
  </w:num>
  <w:num w:numId="11">
    <w:abstractNumId w:val="20"/>
  </w:num>
  <w:num w:numId="12">
    <w:abstractNumId w:val="6"/>
  </w:num>
  <w:num w:numId="13">
    <w:abstractNumId w:val="0"/>
  </w:num>
  <w:num w:numId="14">
    <w:abstractNumId w:val="25"/>
  </w:num>
  <w:num w:numId="15">
    <w:abstractNumId w:val="17"/>
  </w:num>
  <w:num w:numId="16">
    <w:abstractNumId w:val="12"/>
  </w:num>
  <w:num w:numId="17">
    <w:abstractNumId w:val="36"/>
  </w:num>
  <w:num w:numId="18">
    <w:abstractNumId w:val="26"/>
  </w:num>
  <w:num w:numId="19">
    <w:abstractNumId w:val="31"/>
  </w:num>
  <w:num w:numId="20">
    <w:abstractNumId w:val="3"/>
  </w:num>
  <w:num w:numId="21">
    <w:abstractNumId w:val="30"/>
  </w:num>
  <w:num w:numId="22">
    <w:abstractNumId w:val="15"/>
  </w:num>
  <w:num w:numId="23">
    <w:abstractNumId w:val="18"/>
  </w:num>
  <w:num w:numId="24">
    <w:abstractNumId w:val="22"/>
  </w:num>
  <w:num w:numId="25">
    <w:abstractNumId w:val="33"/>
  </w:num>
  <w:num w:numId="26">
    <w:abstractNumId w:val="38"/>
  </w:num>
  <w:num w:numId="27">
    <w:abstractNumId w:val="32"/>
  </w:num>
  <w:num w:numId="28">
    <w:abstractNumId w:val="24"/>
  </w:num>
  <w:num w:numId="29">
    <w:abstractNumId w:val="28"/>
  </w:num>
  <w:num w:numId="30">
    <w:abstractNumId w:val="7"/>
  </w:num>
  <w:num w:numId="31">
    <w:abstractNumId w:val="16"/>
  </w:num>
  <w:num w:numId="32">
    <w:abstractNumId w:val="29"/>
  </w:num>
  <w:num w:numId="33">
    <w:abstractNumId w:val="27"/>
  </w:num>
  <w:num w:numId="34">
    <w:abstractNumId w:val="35"/>
  </w:num>
  <w:num w:numId="35">
    <w:abstractNumId w:val="37"/>
  </w:num>
  <w:num w:numId="36">
    <w:abstractNumId w:val="23"/>
  </w:num>
  <w:num w:numId="37">
    <w:abstractNumId w:val="5"/>
  </w:num>
  <w:num w:numId="38">
    <w:abstractNumId w:val="1"/>
  </w:num>
  <w:num w:numId="39">
    <w:abstractNumId w:val="34"/>
  </w:num>
  <w:num w:numId="40">
    <w:abstractNumId w:val="9"/>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C99"/>
    <w:rsid w:val="00005975"/>
    <w:rsid w:val="0001325B"/>
    <w:rsid w:val="00017EF6"/>
    <w:rsid w:val="000205F8"/>
    <w:rsid w:val="000278CF"/>
    <w:rsid w:val="00036842"/>
    <w:rsid w:val="00037BCC"/>
    <w:rsid w:val="00046652"/>
    <w:rsid w:val="000533C7"/>
    <w:rsid w:val="00053FE6"/>
    <w:rsid w:val="000824C8"/>
    <w:rsid w:val="00082D16"/>
    <w:rsid w:val="000918D3"/>
    <w:rsid w:val="000A0DBD"/>
    <w:rsid w:val="000A1410"/>
    <w:rsid w:val="000A6A9A"/>
    <w:rsid w:val="000A747C"/>
    <w:rsid w:val="000A7B19"/>
    <w:rsid w:val="000D2101"/>
    <w:rsid w:val="000D506C"/>
    <w:rsid w:val="000E2CBC"/>
    <w:rsid w:val="000F7A01"/>
    <w:rsid w:val="00104349"/>
    <w:rsid w:val="001257C9"/>
    <w:rsid w:val="00125C1A"/>
    <w:rsid w:val="00126ADA"/>
    <w:rsid w:val="00127DD8"/>
    <w:rsid w:val="00131665"/>
    <w:rsid w:val="0015029B"/>
    <w:rsid w:val="001539F5"/>
    <w:rsid w:val="00154E75"/>
    <w:rsid w:val="00160CA9"/>
    <w:rsid w:val="00161E3F"/>
    <w:rsid w:val="00161F6E"/>
    <w:rsid w:val="001729AA"/>
    <w:rsid w:val="00183816"/>
    <w:rsid w:val="00183D2C"/>
    <w:rsid w:val="0019430E"/>
    <w:rsid w:val="001953A8"/>
    <w:rsid w:val="001955DA"/>
    <w:rsid w:val="00197D16"/>
    <w:rsid w:val="001B3B35"/>
    <w:rsid w:val="001B6820"/>
    <w:rsid w:val="001C13AD"/>
    <w:rsid w:val="001D7D7F"/>
    <w:rsid w:val="001E20CF"/>
    <w:rsid w:val="001F00D7"/>
    <w:rsid w:val="001F6EFF"/>
    <w:rsid w:val="00200AEA"/>
    <w:rsid w:val="00201CB2"/>
    <w:rsid w:val="00214162"/>
    <w:rsid w:val="002161BA"/>
    <w:rsid w:val="002351D8"/>
    <w:rsid w:val="00244531"/>
    <w:rsid w:val="00244D2C"/>
    <w:rsid w:val="00250470"/>
    <w:rsid w:val="00251DB1"/>
    <w:rsid w:val="002539EE"/>
    <w:rsid w:val="00254362"/>
    <w:rsid w:val="00257643"/>
    <w:rsid w:val="002743C1"/>
    <w:rsid w:val="00280CD5"/>
    <w:rsid w:val="00290846"/>
    <w:rsid w:val="00296F87"/>
    <w:rsid w:val="00297FE4"/>
    <w:rsid w:val="002A2F50"/>
    <w:rsid w:val="002B5998"/>
    <w:rsid w:val="002D01E5"/>
    <w:rsid w:val="002D0580"/>
    <w:rsid w:val="002D3F0F"/>
    <w:rsid w:val="002D623A"/>
    <w:rsid w:val="002E19CA"/>
    <w:rsid w:val="002E68D5"/>
    <w:rsid w:val="00306083"/>
    <w:rsid w:val="003142B8"/>
    <w:rsid w:val="00317425"/>
    <w:rsid w:val="00327591"/>
    <w:rsid w:val="00337282"/>
    <w:rsid w:val="003424E0"/>
    <w:rsid w:val="00344BD9"/>
    <w:rsid w:val="00347DCC"/>
    <w:rsid w:val="00361372"/>
    <w:rsid w:val="0037602F"/>
    <w:rsid w:val="0039091A"/>
    <w:rsid w:val="00396F97"/>
    <w:rsid w:val="003A243C"/>
    <w:rsid w:val="003B0020"/>
    <w:rsid w:val="003B62F4"/>
    <w:rsid w:val="003B6D89"/>
    <w:rsid w:val="003C3EAB"/>
    <w:rsid w:val="003C6A44"/>
    <w:rsid w:val="003D155F"/>
    <w:rsid w:val="003D34C7"/>
    <w:rsid w:val="003D5BF5"/>
    <w:rsid w:val="003E2AF6"/>
    <w:rsid w:val="003E65B0"/>
    <w:rsid w:val="003F08A4"/>
    <w:rsid w:val="003F11AB"/>
    <w:rsid w:val="00402C38"/>
    <w:rsid w:val="00406066"/>
    <w:rsid w:val="00412039"/>
    <w:rsid w:val="0041730D"/>
    <w:rsid w:val="00423134"/>
    <w:rsid w:val="00431E4F"/>
    <w:rsid w:val="00445D3B"/>
    <w:rsid w:val="004513ED"/>
    <w:rsid w:val="00452A31"/>
    <w:rsid w:val="00460C96"/>
    <w:rsid w:val="00461335"/>
    <w:rsid w:val="00465401"/>
    <w:rsid w:val="004A22A1"/>
    <w:rsid w:val="004B6FA1"/>
    <w:rsid w:val="004C3144"/>
    <w:rsid w:val="004C78C4"/>
    <w:rsid w:val="004D1953"/>
    <w:rsid w:val="004F0F00"/>
    <w:rsid w:val="005246CD"/>
    <w:rsid w:val="0052720E"/>
    <w:rsid w:val="00533AD3"/>
    <w:rsid w:val="00540C8E"/>
    <w:rsid w:val="00556AEB"/>
    <w:rsid w:val="0056202E"/>
    <w:rsid w:val="00564875"/>
    <w:rsid w:val="005674DE"/>
    <w:rsid w:val="00570EB7"/>
    <w:rsid w:val="0057725B"/>
    <w:rsid w:val="00577EF3"/>
    <w:rsid w:val="00587079"/>
    <w:rsid w:val="0059005B"/>
    <w:rsid w:val="00596814"/>
    <w:rsid w:val="00597578"/>
    <w:rsid w:val="005A10BD"/>
    <w:rsid w:val="005D2A2E"/>
    <w:rsid w:val="005F772A"/>
    <w:rsid w:val="00605D1C"/>
    <w:rsid w:val="00607500"/>
    <w:rsid w:val="00620FCB"/>
    <w:rsid w:val="00624B3A"/>
    <w:rsid w:val="006250B5"/>
    <w:rsid w:val="00630AE0"/>
    <w:rsid w:val="006363B5"/>
    <w:rsid w:val="00636D26"/>
    <w:rsid w:val="00651C6B"/>
    <w:rsid w:val="00661160"/>
    <w:rsid w:val="00683579"/>
    <w:rsid w:val="00686351"/>
    <w:rsid w:val="006A386E"/>
    <w:rsid w:val="006B43CB"/>
    <w:rsid w:val="006B78FE"/>
    <w:rsid w:val="006C768F"/>
    <w:rsid w:val="006D50F9"/>
    <w:rsid w:val="006D5791"/>
    <w:rsid w:val="006E7528"/>
    <w:rsid w:val="006E75AD"/>
    <w:rsid w:val="006F26F1"/>
    <w:rsid w:val="00714596"/>
    <w:rsid w:val="00716B2A"/>
    <w:rsid w:val="00717D72"/>
    <w:rsid w:val="00724FDE"/>
    <w:rsid w:val="0074266F"/>
    <w:rsid w:val="007575E6"/>
    <w:rsid w:val="00764CA9"/>
    <w:rsid w:val="0077362E"/>
    <w:rsid w:val="00775920"/>
    <w:rsid w:val="00782100"/>
    <w:rsid w:val="00791F12"/>
    <w:rsid w:val="007A0303"/>
    <w:rsid w:val="007A2BF6"/>
    <w:rsid w:val="007B4556"/>
    <w:rsid w:val="007C0112"/>
    <w:rsid w:val="007C2271"/>
    <w:rsid w:val="007D00DD"/>
    <w:rsid w:val="007D3358"/>
    <w:rsid w:val="007D581C"/>
    <w:rsid w:val="007E79E2"/>
    <w:rsid w:val="00814D2C"/>
    <w:rsid w:val="008267A7"/>
    <w:rsid w:val="00835987"/>
    <w:rsid w:val="0083796A"/>
    <w:rsid w:val="00837DF3"/>
    <w:rsid w:val="00841A16"/>
    <w:rsid w:val="008443CA"/>
    <w:rsid w:val="00850938"/>
    <w:rsid w:val="008568F0"/>
    <w:rsid w:val="008601F9"/>
    <w:rsid w:val="008617B8"/>
    <w:rsid w:val="00875912"/>
    <w:rsid w:val="008923D9"/>
    <w:rsid w:val="008A717E"/>
    <w:rsid w:val="008B47B6"/>
    <w:rsid w:val="008B4F0F"/>
    <w:rsid w:val="008C5F7F"/>
    <w:rsid w:val="008E20E0"/>
    <w:rsid w:val="008F05D3"/>
    <w:rsid w:val="008F5001"/>
    <w:rsid w:val="00905156"/>
    <w:rsid w:val="00905407"/>
    <w:rsid w:val="009103DF"/>
    <w:rsid w:val="00913F29"/>
    <w:rsid w:val="00913FB4"/>
    <w:rsid w:val="00915EB5"/>
    <w:rsid w:val="00922AD4"/>
    <w:rsid w:val="0092552A"/>
    <w:rsid w:val="00932561"/>
    <w:rsid w:val="00941042"/>
    <w:rsid w:val="00942521"/>
    <w:rsid w:val="00951BE1"/>
    <w:rsid w:val="0095252D"/>
    <w:rsid w:val="00955A9D"/>
    <w:rsid w:val="00961984"/>
    <w:rsid w:val="00963EF2"/>
    <w:rsid w:val="00973E54"/>
    <w:rsid w:val="0097606C"/>
    <w:rsid w:val="00976B95"/>
    <w:rsid w:val="009835E5"/>
    <w:rsid w:val="009856F0"/>
    <w:rsid w:val="00995D40"/>
    <w:rsid w:val="00997561"/>
    <w:rsid w:val="0099758F"/>
    <w:rsid w:val="009A2CCB"/>
    <w:rsid w:val="009A3A34"/>
    <w:rsid w:val="009A4D35"/>
    <w:rsid w:val="009A6507"/>
    <w:rsid w:val="009B24E4"/>
    <w:rsid w:val="009C77A7"/>
    <w:rsid w:val="009E568E"/>
    <w:rsid w:val="009F5B55"/>
    <w:rsid w:val="00A47AF9"/>
    <w:rsid w:val="00A47E9E"/>
    <w:rsid w:val="00A57F85"/>
    <w:rsid w:val="00A60EA2"/>
    <w:rsid w:val="00A60ED0"/>
    <w:rsid w:val="00A6132E"/>
    <w:rsid w:val="00A82969"/>
    <w:rsid w:val="00A83C75"/>
    <w:rsid w:val="00A84D35"/>
    <w:rsid w:val="00A84EF3"/>
    <w:rsid w:val="00A921D6"/>
    <w:rsid w:val="00A933C5"/>
    <w:rsid w:val="00AA6DB2"/>
    <w:rsid w:val="00AC2872"/>
    <w:rsid w:val="00AE3BD9"/>
    <w:rsid w:val="00AE4980"/>
    <w:rsid w:val="00AF1AAB"/>
    <w:rsid w:val="00AF7D45"/>
    <w:rsid w:val="00B27634"/>
    <w:rsid w:val="00B34734"/>
    <w:rsid w:val="00B41CA9"/>
    <w:rsid w:val="00B502AE"/>
    <w:rsid w:val="00B54742"/>
    <w:rsid w:val="00B61484"/>
    <w:rsid w:val="00B64AE2"/>
    <w:rsid w:val="00B75378"/>
    <w:rsid w:val="00B81F58"/>
    <w:rsid w:val="00B902A8"/>
    <w:rsid w:val="00B911F8"/>
    <w:rsid w:val="00B92FB1"/>
    <w:rsid w:val="00B93B87"/>
    <w:rsid w:val="00B94289"/>
    <w:rsid w:val="00B94EB7"/>
    <w:rsid w:val="00BA502F"/>
    <w:rsid w:val="00BB2A8A"/>
    <w:rsid w:val="00BB72CA"/>
    <w:rsid w:val="00BC1B7C"/>
    <w:rsid w:val="00BC3738"/>
    <w:rsid w:val="00BC460E"/>
    <w:rsid w:val="00BD7F61"/>
    <w:rsid w:val="00BF5889"/>
    <w:rsid w:val="00C04AFE"/>
    <w:rsid w:val="00C079B0"/>
    <w:rsid w:val="00C12A94"/>
    <w:rsid w:val="00C220AF"/>
    <w:rsid w:val="00C34A6B"/>
    <w:rsid w:val="00C44CC5"/>
    <w:rsid w:val="00C46116"/>
    <w:rsid w:val="00C47541"/>
    <w:rsid w:val="00C54877"/>
    <w:rsid w:val="00C6132F"/>
    <w:rsid w:val="00C745C5"/>
    <w:rsid w:val="00C82296"/>
    <w:rsid w:val="00C917FE"/>
    <w:rsid w:val="00C9217E"/>
    <w:rsid w:val="00C957C2"/>
    <w:rsid w:val="00CB6650"/>
    <w:rsid w:val="00CD261B"/>
    <w:rsid w:val="00CD5CCC"/>
    <w:rsid w:val="00CE6ED4"/>
    <w:rsid w:val="00CF4D32"/>
    <w:rsid w:val="00D022CD"/>
    <w:rsid w:val="00D02834"/>
    <w:rsid w:val="00D043A6"/>
    <w:rsid w:val="00D0765D"/>
    <w:rsid w:val="00D1216D"/>
    <w:rsid w:val="00D3477E"/>
    <w:rsid w:val="00D51454"/>
    <w:rsid w:val="00D62E2D"/>
    <w:rsid w:val="00D65670"/>
    <w:rsid w:val="00D83BB8"/>
    <w:rsid w:val="00D90100"/>
    <w:rsid w:val="00D96B29"/>
    <w:rsid w:val="00D97226"/>
    <w:rsid w:val="00DA1EC1"/>
    <w:rsid w:val="00DA7D5A"/>
    <w:rsid w:val="00DC1EDA"/>
    <w:rsid w:val="00DC238F"/>
    <w:rsid w:val="00DD692B"/>
    <w:rsid w:val="00DE43E4"/>
    <w:rsid w:val="00DF0E06"/>
    <w:rsid w:val="00DF5FA3"/>
    <w:rsid w:val="00E001CE"/>
    <w:rsid w:val="00E02C6A"/>
    <w:rsid w:val="00E11131"/>
    <w:rsid w:val="00E15C99"/>
    <w:rsid w:val="00E27754"/>
    <w:rsid w:val="00E66D46"/>
    <w:rsid w:val="00E85469"/>
    <w:rsid w:val="00E923B2"/>
    <w:rsid w:val="00EA4F61"/>
    <w:rsid w:val="00EB100E"/>
    <w:rsid w:val="00EC737D"/>
    <w:rsid w:val="00ED4AA0"/>
    <w:rsid w:val="00EE04F6"/>
    <w:rsid w:val="00EF5D91"/>
    <w:rsid w:val="00EF7216"/>
    <w:rsid w:val="00F00AE2"/>
    <w:rsid w:val="00F11629"/>
    <w:rsid w:val="00F11BBC"/>
    <w:rsid w:val="00F221E9"/>
    <w:rsid w:val="00F36CFE"/>
    <w:rsid w:val="00F56B27"/>
    <w:rsid w:val="00F87879"/>
    <w:rsid w:val="00FA0C26"/>
    <w:rsid w:val="00FA5EB5"/>
    <w:rsid w:val="00FC2AB7"/>
    <w:rsid w:val="00FC7A43"/>
    <w:rsid w:val="00FF55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7FB4A1"/>
  <w15:chartTrackingRefBased/>
  <w15:docId w15:val="{437FCA4F-83EE-45C3-9F64-281CAE2C7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13E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77A7"/>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9C77A7"/>
    <w:rPr>
      <w:rFonts w:ascii="Tahoma" w:hAnsi="Tahoma" w:cs="Tahoma"/>
      <w:sz w:val="16"/>
      <w:szCs w:val="16"/>
    </w:rPr>
  </w:style>
  <w:style w:type="character" w:styleId="Hyperlink">
    <w:name w:val="Hyperlink"/>
    <w:uiPriority w:val="99"/>
    <w:unhideWhenUsed/>
    <w:rsid w:val="00B61484"/>
    <w:rPr>
      <w:rFonts w:cs="Times New Roman"/>
      <w:color w:val="0000FF"/>
      <w:u w:val="single"/>
    </w:rPr>
  </w:style>
  <w:style w:type="paragraph" w:styleId="ListParagraph">
    <w:name w:val="List Paragraph"/>
    <w:basedOn w:val="Normal"/>
    <w:uiPriority w:val="34"/>
    <w:qFormat/>
    <w:rsid w:val="00E66D46"/>
    <w:pPr>
      <w:ind w:left="720"/>
      <w:contextualSpacing/>
    </w:pPr>
  </w:style>
  <w:style w:type="character" w:styleId="Strong">
    <w:name w:val="Strong"/>
    <w:uiPriority w:val="22"/>
    <w:qFormat/>
    <w:rsid w:val="00197D16"/>
    <w:rPr>
      <w:b/>
      <w:bCs/>
    </w:rPr>
  </w:style>
  <w:style w:type="paragraph" w:styleId="Header">
    <w:name w:val="header"/>
    <w:basedOn w:val="Normal"/>
    <w:link w:val="HeaderChar"/>
    <w:uiPriority w:val="99"/>
    <w:unhideWhenUsed/>
    <w:rsid w:val="0056202E"/>
    <w:pPr>
      <w:tabs>
        <w:tab w:val="center" w:pos="4680"/>
        <w:tab w:val="right" w:pos="9360"/>
      </w:tabs>
    </w:pPr>
  </w:style>
  <w:style w:type="character" w:customStyle="1" w:styleId="HeaderChar">
    <w:name w:val="Header Char"/>
    <w:link w:val="Header"/>
    <w:uiPriority w:val="99"/>
    <w:rsid w:val="0056202E"/>
    <w:rPr>
      <w:sz w:val="22"/>
      <w:szCs w:val="22"/>
    </w:rPr>
  </w:style>
  <w:style w:type="paragraph" w:styleId="Footer">
    <w:name w:val="footer"/>
    <w:basedOn w:val="Normal"/>
    <w:link w:val="FooterChar"/>
    <w:uiPriority w:val="99"/>
    <w:unhideWhenUsed/>
    <w:rsid w:val="0056202E"/>
    <w:pPr>
      <w:tabs>
        <w:tab w:val="center" w:pos="4680"/>
        <w:tab w:val="right" w:pos="9360"/>
      </w:tabs>
    </w:pPr>
  </w:style>
  <w:style w:type="character" w:customStyle="1" w:styleId="FooterChar">
    <w:name w:val="Footer Char"/>
    <w:link w:val="Footer"/>
    <w:uiPriority w:val="99"/>
    <w:rsid w:val="0056202E"/>
    <w:rPr>
      <w:sz w:val="22"/>
      <w:szCs w:val="22"/>
    </w:rPr>
  </w:style>
  <w:style w:type="character" w:styleId="CommentReference">
    <w:name w:val="annotation reference"/>
    <w:basedOn w:val="DefaultParagraphFont"/>
    <w:uiPriority w:val="99"/>
    <w:semiHidden/>
    <w:unhideWhenUsed/>
    <w:rsid w:val="00244D2C"/>
    <w:rPr>
      <w:sz w:val="16"/>
      <w:szCs w:val="16"/>
    </w:rPr>
  </w:style>
  <w:style w:type="paragraph" w:styleId="CommentText">
    <w:name w:val="annotation text"/>
    <w:basedOn w:val="Normal"/>
    <w:link w:val="CommentTextChar"/>
    <w:uiPriority w:val="99"/>
    <w:semiHidden/>
    <w:unhideWhenUsed/>
    <w:rsid w:val="00244D2C"/>
    <w:pPr>
      <w:spacing w:line="240" w:lineRule="auto"/>
    </w:pPr>
    <w:rPr>
      <w:sz w:val="20"/>
      <w:szCs w:val="20"/>
    </w:rPr>
  </w:style>
  <w:style w:type="character" w:customStyle="1" w:styleId="CommentTextChar">
    <w:name w:val="Comment Text Char"/>
    <w:basedOn w:val="DefaultParagraphFont"/>
    <w:link w:val="CommentText"/>
    <w:uiPriority w:val="99"/>
    <w:semiHidden/>
    <w:rsid w:val="00244D2C"/>
  </w:style>
  <w:style w:type="paragraph" w:styleId="CommentSubject">
    <w:name w:val="annotation subject"/>
    <w:basedOn w:val="CommentText"/>
    <w:next w:val="CommentText"/>
    <w:link w:val="CommentSubjectChar"/>
    <w:uiPriority w:val="99"/>
    <w:semiHidden/>
    <w:unhideWhenUsed/>
    <w:rsid w:val="00244D2C"/>
    <w:rPr>
      <w:b/>
      <w:bCs/>
    </w:rPr>
  </w:style>
  <w:style w:type="character" w:customStyle="1" w:styleId="CommentSubjectChar">
    <w:name w:val="Comment Subject Char"/>
    <w:basedOn w:val="CommentTextChar"/>
    <w:link w:val="CommentSubject"/>
    <w:uiPriority w:val="99"/>
    <w:semiHidden/>
    <w:rsid w:val="00244D2C"/>
    <w:rPr>
      <w:b/>
      <w:bCs/>
    </w:rPr>
  </w:style>
  <w:style w:type="paragraph" w:styleId="Revision">
    <w:name w:val="Revision"/>
    <w:hidden/>
    <w:uiPriority w:val="99"/>
    <w:semiHidden/>
    <w:rsid w:val="004C78C4"/>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6735357">
      <w:marLeft w:val="0"/>
      <w:marRight w:val="0"/>
      <w:marTop w:val="0"/>
      <w:marBottom w:val="0"/>
      <w:divBdr>
        <w:top w:val="none" w:sz="0" w:space="0" w:color="auto"/>
        <w:left w:val="none" w:sz="0" w:space="0" w:color="auto"/>
        <w:bottom w:val="none" w:sz="0" w:space="0" w:color="auto"/>
        <w:right w:val="none" w:sz="0" w:space="0" w:color="auto"/>
      </w:divBdr>
      <w:divsChild>
        <w:div w:id="1786735339">
          <w:marLeft w:val="0"/>
          <w:marRight w:val="0"/>
          <w:marTop w:val="0"/>
          <w:marBottom w:val="0"/>
          <w:divBdr>
            <w:top w:val="none" w:sz="0" w:space="0" w:color="auto"/>
            <w:left w:val="none" w:sz="0" w:space="0" w:color="auto"/>
            <w:bottom w:val="none" w:sz="0" w:space="0" w:color="auto"/>
            <w:right w:val="none" w:sz="0" w:space="0" w:color="auto"/>
          </w:divBdr>
          <w:divsChild>
            <w:div w:id="1786735325">
              <w:marLeft w:val="0"/>
              <w:marRight w:val="0"/>
              <w:marTop w:val="0"/>
              <w:marBottom w:val="0"/>
              <w:divBdr>
                <w:top w:val="none" w:sz="0" w:space="0" w:color="auto"/>
                <w:left w:val="none" w:sz="0" w:space="0" w:color="auto"/>
                <w:bottom w:val="none" w:sz="0" w:space="0" w:color="auto"/>
                <w:right w:val="none" w:sz="0" w:space="0" w:color="auto"/>
              </w:divBdr>
              <w:divsChild>
                <w:div w:id="1786735361">
                  <w:marLeft w:val="0"/>
                  <w:marRight w:val="0"/>
                  <w:marTop w:val="0"/>
                  <w:marBottom w:val="0"/>
                  <w:divBdr>
                    <w:top w:val="none" w:sz="0" w:space="0" w:color="auto"/>
                    <w:left w:val="none" w:sz="0" w:space="0" w:color="auto"/>
                    <w:bottom w:val="none" w:sz="0" w:space="0" w:color="auto"/>
                    <w:right w:val="none" w:sz="0" w:space="0" w:color="auto"/>
                  </w:divBdr>
                  <w:divsChild>
                    <w:div w:id="1786735328">
                      <w:marLeft w:val="0"/>
                      <w:marRight w:val="0"/>
                      <w:marTop w:val="0"/>
                      <w:marBottom w:val="0"/>
                      <w:divBdr>
                        <w:top w:val="none" w:sz="0" w:space="0" w:color="auto"/>
                        <w:left w:val="none" w:sz="0" w:space="0" w:color="auto"/>
                        <w:bottom w:val="none" w:sz="0" w:space="0" w:color="auto"/>
                        <w:right w:val="none" w:sz="0" w:space="0" w:color="auto"/>
                      </w:divBdr>
                      <w:divsChild>
                        <w:div w:id="1786735326">
                          <w:marLeft w:val="0"/>
                          <w:marRight w:val="0"/>
                          <w:marTop w:val="0"/>
                          <w:marBottom w:val="0"/>
                          <w:divBdr>
                            <w:top w:val="none" w:sz="0" w:space="0" w:color="auto"/>
                            <w:left w:val="none" w:sz="0" w:space="0" w:color="auto"/>
                            <w:bottom w:val="none" w:sz="0" w:space="0" w:color="auto"/>
                            <w:right w:val="none" w:sz="0" w:space="0" w:color="auto"/>
                          </w:divBdr>
                          <w:divsChild>
                            <w:div w:id="1786735363">
                              <w:marLeft w:val="0"/>
                              <w:marRight w:val="0"/>
                              <w:marTop w:val="0"/>
                              <w:marBottom w:val="0"/>
                              <w:divBdr>
                                <w:top w:val="none" w:sz="0" w:space="0" w:color="auto"/>
                                <w:left w:val="none" w:sz="0" w:space="0" w:color="auto"/>
                                <w:bottom w:val="none" w:sz="0" w:space="0" w:color="auto"/>
                                <w:right w:val="none" w:sz="0" w:space="0" w:color="auto"/>
                              </w:divBdr>
                              <w:divsChild>
                                <w:div w:id="1786735353">
                                  <w:marLeft w:val="0"/>
                                  <w:marRight w:val="0"/>
                                  <w:marTop w:val="0"/>
                                  <w:marBottom w:val="0"/>
                                  <w:divBdr>
                                    <w:top w:val="none" w:sz="0" w:space="0" w:color="auto"/>
                                    <w:left w:val="none" w:sz="0" w:space="0" w:color="auto"/>
                                    <w:bottom w:val="none" w:sz="0" w:space="0" w:color="auto"/>
                                    <w:right w:val="none" w:sz="0" w:space="0" w:color="auto"/>
                                  </w:divBdr>
                                  <w:divsChild>
                                    <w:div w:id="1786735365">
                                      <w:marLeft w:val="0"/>
                                      <w:marRight w:val="0"/>
                                      <w:marTop w:val="0"/>
                                      <w:marBottom w:val="0"/>
                                      <w:divBdr>
                                        <w:top w:val="none" w:sz="0" w:space="0" w:color="auto"/>
                                        <w:left w:val="none" w:sz="0" w:space="0" w:color="auto"/>
                                        <w:bottom w:val="none" w:sz="0" w:space="0" w:color="auto"/>
                                        <w:right w:val="none" w:sz="0" w:space="0" w:color="auto"/>
                                      </w:divBdr>
                                      <w:divsChild>
                                        <w:div w:id="1786735333">
                                          <w:marLeft w:val="0"/>
                                          <w:marRight w:val="0"/>
                                          <w:marTop w:val="0"/>
                                          <w:marBottom w:val="0"/>
                                          <w:divBdr>
                                            <w:top w:val="none" w:sz="0" w:space="0" w:color="auto"/>
                                            <w:left w:val="none" w:sz="0" w:space="0" w:color="auto"/>
                                            <w:bottom w:val="none" w:sz="0" w:space="0" w:color="auto"/>
                                            <w:right w:val="none" w:sz="0" w:space="0" w:color="auto"/>
                                          </w:divBdr>
                                          <w:divsChild>
                                            <w:div w:id="178673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6735350">
              <w:marLeft w:val="0"/>
              <w:marRight w:val="0"/>
              <w:marTop w:val="0"/>
              <w:marBottom w:val="0"/>
              <w:divBdr>
                <w:top w:val="none" w:sz="0" w:space="0" w:color="auto"/>
                <w:left w:val="none" w:sz="0" w:space="0" w:color="auto"/>
                <w:bottom w:val="none" w:sz="0" w:space="0" w:color="auto"/>
                <w:right w:val="none" w:sz="0" w:space="0" w:color="auto"/>
              </w:divBdr>
              <w:divsChild>
                <w:div w:id="1786735347">
                  <w:marLeft w:val="0"/>
                  <w:marRight w:val="0"/>
                  <w:marTop w:val="0"/>
                  <w:marBottom w:val="0"/>
                  <w:divBdr>
                    <w:top w:val="none" w:sz="0" w:space="0" w:color="auto"/>
                    <w:left w:val="none" w:sz="0" w:space="0" w:color="auto"/>
                    <w:bottom w:val="none" w:sz="0" w:space="0" w:color="auto"/>
                    <w:right w:val="none" w:sz="0" w:space="0" w:color="auto"/>
                  </w:divBdr>
                  <w:divsChild>
                    <w:div w:id="1786735360">
                      <w:marLeft w:val="0"/>
                      <w:marRight w:val="0"/>
                      <w:marTop w:val="0"/>
                      <w:marBottom w:val="0"/>
                      <w:divBdr>
                        <w:top w:val="none" w:sz="0" w:space="0" w:color="auto"/>
                        <w:left w:val="none" w:sz="0" w:space="0" w:color="auto"/>
                        <w:bottom w:val="none" w:sz="0" w:space="0" w:color="auto"/>
                        <w:right w:val="none" w:sz="0" w:space="0" w:color="auto"/>
                      </w:divBdr>
                      <w:divsChild>
                        <w:div w:id="1786735364">
                          <w:marLeft w:val="0"/>
                          <w:marRight w:val="0"/>
                          <w:marTop w:val="0"/>
                          <w:marBottom w:val="0"/>
                          <w:divBdr>
                            <w:top w:val="none" w:sz="0" w:space="0" w:color="auto"/>
                            <w:left w:val="none" w:sz="0" w:space="0" w:color="auto"/>
                            <w:bottom w:val="none" w:sz="0" w:space="0" w:color="auto"/>
                            <w:right w:val="none" w:sz="0" w:space="0" w:color="auto"/>
                          </w:divBdr>
                          <w:divsChild>
                            <w:div w:id="1786735331">
                              <w:marLeft w:val="0"/>
                              <w:marRight w:val="0"/>
                              <w:marTop w:val="0"/>
                              <w:marBottom w:val="0"/>
                              <w:divBdr>
                                <w:top w:val="none" w:sz="0" w:space="0" w:color="auto"/>
                                <w:left w:val="none" w:sz="0" w:space="0" w:color="auto"/>
                                <w:bottom w:val="none" w:sz="0" w:space="0" w:color="auto"/>
                                <w:right w:val="none" w:sz="0" w:space="0" w:color="auto"/>
                              </w:divBdr>
                              <w:divsChild>
                                <w:div w:id="1786735351">
                                  <w:marLeft w:val="0"/>
                                  <w:marRight w:val="0"/>
                                  <w:marTop w:val="0"/>
                                  <w:marBottom w:val="0"/>
                                  <w:divBdr>
                                    <w:top w:val="none" w:sz="0" w:space="0" w:color="auto"/>
                                    <w:left w:val="none" w:sz="0" w:space="0" w:color="auto"/>
                                    <w:bottom w:val="none" w:sz="0" w:space="0" w:color="auto"/>
                                    <w:right w:val="none" w:sz="0" w:space="0" w:color="auto"/>
                                  </w:divBdr>
                                  <w:divsChild>
                                    <w:div w:id="178673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735335">
                              <w:marLeft w:val="0"/>
                              <w:marRight w:val="0"/>
                              <w:marTop w:val="0"/>
                              <w:marBottom w:val="0"/>
                              <w:divBdr>
                                <w:top w:val="none" w:sz="0" w:space="0" w:color="auto"/>
                                <w:left w:val="none" w:sz="0" w:space="0" w:color="auto"/>
                                <w:bottom w:val="none" w:sz="0" w:space="0" w:color="auto"/>
                                <w:right w:val="none" w:sz="0" w:space="0" w:color="auto"/>
                              </w:divBdr>
                              <w:divsChild>
                                <w:div w:id="1786735324">
                                  <w:marLeft w:val="0"/>
                                  <w:marRight w:val="0"/>
                                  <w:marTop w:val="0"/>
                                  <w:marBottom w:val="0"/>
                                  <w:divBdr>
                                    <w:top w:val="none" w:sz="0" w:space="0" w:color="auto"/>
                                    <w:left w:val="none" w:sz="0" w:space="0" w:color="auto"/>
                                    <w:bottom w:val="none" w:sz="0" w:space="0" w:color="auto"/>
                                    <w:right w:val="none" w:sz="0" w:space="0" w:color="auto"/>
                                  </w:divBdr>
                                </w:div>
                              </w:divsChild>
                            </w:div>
                            <w:div w:id="1786735344">
                              <w:marLeft w:val="0"/>
                              <w:marRight w:val="0"/>
                              <w:marTop w:val="0"/>
                              <w:marBottom w:val="0"/>
                              <w:divBdr>
                                <w:top w:val="none" w:sz="0" w:space="0" w:color="auto"/>
                                <w:left w:val="none" w:sz="0" w:space="0" w:color="auto"/>
                                <w:bottom w:val="none" w:sz="0" w:space="0" w:color="auto"/>
                                <w:right w:val="none" w:sz="0" w:space="0" w:color="auto"/>
                              </w:divBdr>
                              <w:divsChild>
                                <w:div w:id="1786735349">
                                  <w:marLeft w:val="0"/>
                                  <w:marRight w:val="0"/>
                                  <w:marTop w:val="0"/>
                                  <w:marBottom w:val="0"/>
                                  <w:divBdr>
                                    <w:top w:val="none" w:sz="0" w:space="0" w:color="auto"/>
                                    <w:left w:val="none" w:sz="0" w:space="0" w:color="auto"/>
                                    <w:bottom w:val="none" w:sz="0" w:space="0" w:color="auto"/>
                                    <w:right w:val="none" w:sz="0" w:space="0" w:color="auto"/>
                                  </w:divBdr>
                                  <w:divsChild>
                                    <w:div w:id="178673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6735362">
      <w:marLeft w:val="0"/>
      <w:marRight w:val="0"/>
      <w:marTop w:val="0"/>
      <w:marBottom w:val="0"/>
      <w:divBdr>
        <w:top w:val="none" w:sz="0" w:space="0" w:color="auto"/>
        <w:left w:val="none" w:sz="0" w:space="0" w:color="auto"/>
        <w:bottom w:val="none" w:sz="0" w:space="0" w:color="auto"/>
        <w:right w:val="none" w:sz="0" w:space="0" w:color="auto"/>
      </w:divBdr>
      <w:divsChild>
        <w:div w:id="1786735334">
          <w:marLeft w:val="0"/>
          <w:marRight w:val="0"/>
          <w:marTop w:val="0"/>
          <w:marBottom w:val="0"/>
          <w:divBdr>
            <w:top w:val="none" w:sz="0" w:space="0" w:color="auto"/>
            <w:left w:val="none" w:sz="0" w:space="0" w:color="auto"/>
            <w:bottom w:val="none" w:sz="0" w:space="0" w:color="auto"/>
            <w:right w:val="none" w:sz="0" w:space="0" w:color="auto"/>
          </w:divBdr>
          <w:divsChild>
            <w:div w:id="1786735329">
              <w:marLeft w:val="0"/>
              <w:marRight w:val="0"/>
              <w:marTop w:val="0"/>
              <w:marBottom w:val="0"/>
              <w:divBdr>
                <w:top w:val="none" w:sz="0" w:space="0" w:color="auto"/>
                <w:left w:val="none" w:sz="0" w:space="0" w:color="auto"/>
                <w:bottom w:val="none" w:sz="0" w:space="0" w:color="auto"/>
                <w:right w:val="none" w:sz="0" w:space="0" w:color="auto"/>
              </w:divBdr>
              <w:divsChild>
                <w:div w:id="1786735345">
                  <w:marLeft w:val="0"/>
                  <w:marRight w:val="0"/>
                  <w:marTop w:val="0"/>
                  <w:marBottom w:val="0"/>
                  <w:divBdr>
                    <w:top w:val="none" w:sz="0" w:space="0" w:color="auto"/>
                    <w:left w:val="none" w:sz="0" w:space="0" w:color="auto"/>
                    <w:bottom w:val="none" w:sz="0" w:space="0" w:color="auto"/>
                    <w:right w:val="none" w:sz="0" w:space="0" w:color="auto"/>
                  </w:divBdr>
                  <w:divsChild>
                    <w:div w:id="1786735332">
                      <w:marLeft w:val="0"/>
                      <w:marRight w:val="0"/>
                      <w:marTop w:val="0"/>
                      <w:marBottom w:val="0"/>
                      <w:divBdr>
                        <w:top w:val="none" w:sz="0" w:space="0" w:color="auto"/>
                        <w:left w:val="none" w:sz="0" w:space="0" w:color="auto"/>
                        <w:bottom w:val="none" w:sz="0" w:space="0" w:color="auto"/>
                        <w:right w:val="none" w:sz="0" w:space="0" w:color="auto"/>
                      </w:divBdr>
                      <w:divsChild>
                        <w:div w:id="1786735354">
                          <w:marLeft w:val="0"/>
                          <w:marRight w:val="0"/>
                          <w:marTop w:val="0"/>
                          <w:marBottom w:val="0"/>
                          <w:divBdr>
                            <w:top w:val="none" w:sz="0" w:space="0" w:color="auto"/>
                            <w:left w:val="none" w:sz="0" w:space="0" w:color="auto"/>
                            <w:bottom w:val="none" w:sz="0" w:space="0" w:color="auto"/>
                            <w:right w:val="none" w:sz="0" w:space="0" w:color="auto"/>
                          </w:divBdr>
                          <w:divsChild>
                            <w:div w:id="1786735330">
                              <w:marLeft w:val="0"/>
                              <w:marRight w:val="0"/>
                              <w:marTop w:val="0"/>
                              <w:marBottom w:val="0"/>
                              <w:divBdr>
                                <w:top w:val="none" w:sz="0" w:space="0" w:color="auto"/>
                                <w:left w:val="none" w:sz="0" w:space="0" w:color="auto"/>
                                <w:bottom w:val="none" w:sz="0" w:space="0" w:color="auto"/>
                                <w:right w:val="none" w:sz="0" w:space="0" w:color="auto"/>
                              </w:divBdr>
                              <w:divsChild>
                                <w:div w:id="1786735356">
                                  <w:marLeft w:val="0"/>
                                  <w:marRight w:val="0"/>
                                  <w:marTop w:val="0"/>
                                  <w:marBottom w:val="0"/>
                                  <w:divBdr>
                                    <w:top w:val="none" w:sz="0" w:space="0" w:color="auto"/>
                                    <w:left w:val="none" w:sz="0" w:space="0" w:color="auto"/>
                                    <w:bottom w:val="none" w:sz="0" w:space="0" w:color="auto"/>
                                    <w:right w:val="none" w:sz="0" w:space="0" w:color="auto"/>
                                  </w:divBdr>
                                </w:div>
                              </w:divsChild>
                            </w:div>
                            <w:div w:id="1786735348">
                              <w:marLeft w:val="0"/>
                              <w:marRight w:val="0"/>
                              <w:marTop w:val="0"/>
                              <w:marBottom w:val="0"/>
                              <w:divBdr>
                                <w:top w:val="none" w:sz="0" w:space="0" w:color="auto"/>
                                <w:left w:val="none" w:sz="0" w:space="0" w:color="auto"/>
                                <w:bottom w:val="none" w:sz="0" w:space="0" w:color="auto"/>
                                <w:right w:val="none" w:sz="0" w:space="0" w:color="auto"/>
                              </w:divBdr>
                              <w:divsChild>
                                <w:div w:id="1786735359">
                                  <w:marLeft w:val="0"/>
                                  <w:marRight w:val="0"/>
                                  <w:marTop w:val="0"/>
                                  <w:marBottom w:val="0"/>
                                  <w:divBdr>
                                    <w:top w:val="none" w:sz="0" w:space="0" w:color="auto"/>
                                    <w:left w:val="none" w:sz="0" w:space="0" w:color="auto"/>
                                    <w:bottom w:val="none" w:sz="0" w:space="0" w:color="auto"/>
                                    <w:right w:val="none" w:sz="0" w:space="0" w:color="auto"/>
                                  </w:divBdr>
                                  <w:divsChild>
                                    <w:div w:id="178673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6735337">
              <w:marLeft w:val="0"/>
              <w:marRight w:val="0"/>
              <w:marTop w:val="0"/>
              <w:marBottom w:val="0"/>
              <w:divBdr>
                <w:top w:val="none" w:sz="0" w:space="0" w:color="auto"/>
                <w:left w:val="none" w:sz="0" w:space="0" w:color="auto"/>
                <w:bottom w:val="none" w:sz="0" w:space="0" w:color="auto"/>
                <w:right w:val="none" w:sz="0" w:space="0" w:color="auto"/>
              </w:divBdr>
              <w:divsChild>
                <w:div w:id="1786735352">
                  <w:marLeft w:val="0"/>
                  <w:marRight w:val="0"/>
                  <w:marTop w:val="0"/>
                  <w:marBottom w:val="0"/>
                  <w:divBdr>
                    <w:top w:val="none" w:sz="0" w:space="0" w:color="auto"/>
                    <w:left w:val="none" w:sz="0" w:space="0" w:color="auto"/>
                    <w:bottom w:val="none" w:sz="0" w:space="0" w:color="auto"/>
                    <w:right w:val="none" w:sz="0" w:space="0" w:color="auto"/>
                  </w:divBdr>
                  <w:divsChild>
                    <w:div w:id="1786735355">
                      <w:marLeft w:val="0"/>
                      <w:marRight w:val="0"/>
                      <w:marTop w:val="0"/>
                      <w:marBottom w:val="0"/>
                      <w:divBdr>
                        <w:top w:val="none" w:sz="0" w:space="0" w:color="auto"/>
                        <w:left w:val="none" w:sz="0" w:space="0" w:color="auto"/>
                        <w:bottom w:val="none" w:sz="0" w:space="0" w:color="auto"/>
                        <w:right w:val="none" w:sz="0" w:space="0" w:color="auto"/>
                      </w:divBdr>
                      <w:divsChild>
                        <w:div w:id="1786735323">
                          <w:marLeft w:val="0"/>
                          <w:marRight w:val="0"/>
                          <w:marTop w:val="0"/>
                          <w:marBottom w:val="0"/>
                          <w:divBdr>
                            <w:top w:val="none" w:sz="0" w:space="0" w:color="auto"/>
                            <w:left w:val="none" w:sz="0" w:space="0" w:color="auto"/>
                            <w:bottom w:val="none" w:sz="0" w:space="0" w:color="auto"/>
                            <w:right w:val="none" w:sz="0" w:space="0" w:color="auto"/>
                          </w:divBdr>
                          <w:divsChild>
                            <w:div w:id="1786735338">
                              <w:marLeft w:val="0"/>
                              <w:marRight w:val="0"/>
                              <w:marTop w:val="0"/>
                              <w:marBottom w:val="0"/>
                              <w:divBdr>
                                <w:top w:val="none" w:sz="0" w:space="0" w:color="auto"/>
                                <w:left w:val="none" w:sz="0" w:space="0" w:color="auto"/>
                                <w:bottom w:val="none" w:sz="0" w:space="0" w:color="auto"/>
                                <w:right w:val="none" w:sz="0" w:space="0" w:color="auto"/>
                              </w:divBdr>
                              <w:divsChild>
                                <w:div w:id="1786735342">
                                  <w:marLeft w:val="0"/>
                                  <w:marRight w:val="0"/>
                                  <w:marTop w:val="0"/>
                                  <w:marBottom w:val="0"/>
                                  <w:divBdr>
                                    <w:top w:val="none" w:sz="0" w:space="0" w:color="auto"/>
                                    <w:left w:val="none" w:sz="0" w:space="0" w:color="auto"/>
                                    <w:bottom w:val="none" w:sz="0" w:space="0" w:color="auto"/>
                                    <w:right w:val="none" w:sz="0" w:space="0" w:color="auto"/>
                                  </w:divBdr>
                                  <w:divsChild>
                                    <w:div w:id="1786735327">
                                      <w:marLeft w:val="0"/>
                                      <w:marRight w:val="0"/>
                                      <w:marTop w:val="0"/>
                                      <w:marBottom w:val="0"/>
                                      <w:divBdr>
                                        <w:top w:val="none" w:sz="0" w:space="0" w:color="auto"/>
                                        <w:left w:val="none" w:sz="0" w:space="0" w:color="auto"/>
                                        <w:bottom w:val="none" w:sz="0" w:space="0" w:color="auto"/>
                                        <w:right w:val="none" w:sz="0" w:space="0" w:color="auto"/>
                                      </w:divBdr>
                                      <w:divsChild>
                                        <w:div w:id="1786735358">
                                          <w:marLeft w:val="0"/>
                                          <w:marRight w:val="0"/>
                                          <w:marTop w:val="0"/>
                                          <w:marBottom w:val="0"/>
                                          <w:divBdr>
                                            <w:top w:val="none" w:sz="0" w:space="0" w:color="auto"/>
                                            <w:left w:val="none" w:sz="0" w:space="0" w:color="auto"/>
                                            <w:bottom w:val="none" w:sz="0" w:space="0" w:color="auto"/>
                                            <w:right w:val="none" w:sz="0" w:space="0" w:color="auto"/>
                                          </w:divBdr>
                                          <w:divsChild>
                                            <w:div w:id="178673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2371040">
      <w:bodyDiv w:val="1"/>
      <w:marLeft w:val="0"/>
      <w:marRight w:val="0"/>
      <w:marTop w:val="0"/>
      <w:marBottom w:val="0"/>
      <w:divBdr>
        <w:top w:val="none" w:sz="0" w:space="0" w:color="auto"/>
        <w:left w:val="none" w:sz="0" w:space="0" w:color="auto"/>
        <w:bottom w:val="none" w:sz="0" w:space="0" w:color="auto"/>
        <w:right w:val="none" w:sz="0" w:space="0" w:color="auto"/>
      </w:divBdr>
      <w:divsChild>
        <w:div w:id="517354790">
          <w:marLeft w:val="0"/>
          <w:marRight w:val="0"/>
          <w:marTop w:val="0"/>
          <w:marBottom w:val="0"/>
          <w:divBdr>
            <w:top w:val="none" w:sz="0" w:space="0" w:color="auto"/>
            <w:left w:val="none" w:sz="0" w:space="0" w:color="auto"/>
            <w:bottom w:val="none" w:sz="0" w:space="0" w:color="auto"/>
            <w:right w:val="none" w:sz="0" w:space="0" w:color="auto"/>
          </w:divBdr>
        </w:div>
        <w:div w:id="2055962376">
          <w:marLeft w:val="0"/>
          <w:marRight w:val="0"/>
          <w:marTop w:val="0"/>
          <w:marBottom w:val="0"/>
          <w:divBdr>
            <w:top w:val="none" w:sz="0" w:space="0" w:color="auto"/>
            <w:left w:val="none" w:sz="0" w:space="0" w:color="auto"/>
            <w:bottom w:val="none" w:sz="0" w:space="0" w:color="auto"/>
            <w:right w:val="none" w:sz="0" w:space="0" w:color="auto"/>
          </w:divBdr>
        </w:div>
      </w:divsChild>
    </w:div>
    <w:div w:id="1937443423">
      <w:bodyDiv w:val="1"/>
      <w:marLeft w:val="0"/>
      <w:marRight w:val="0"/>
      <w:marTop w:val="0"/>
      <w:marBottom w:val="0"/>
      <w:divBdr>
        <w:top w:val="none" w:sz="0" w:space="0" w:color="auto"/>
        <w:left w:val="none" w:sz="0" w:space="0" w:color="auto"/>
        <w:bottom w:val="none" w:sz="0" w:space="0" w:color="auto"/>
        <w:right w:val="none" w:sz="0" w:space="0" w:color="auto"/>
      </w:divBdr>
    </w:div>
    <w:div w:id="2042632206">
      <w:bodyDiv w:val="1"/>
      <w:marLeft w:val="0"/>
      <w:marRight w:val="0"/>
      <w:marTop w:val="0"/>
      <w:marBottom w:val="0"/>
      <w:divBdr>
        <w:top w:val="none" w:sz="0" w:space="0" w:color="auto"/>
        <w:left w:val="none" w:sz="0" w:space="0" w:color="auto"/>
        <w:bottom w:val="none" w:sz="0" w:space="0" w:color="auto"/>
        <w:right w:val="none" w:sz="0" w:space="0" w:color="auto"/>
      </w:divBdr>
      <w:divsChild>
        <w:div w:id="1697002629">
          <w:marLeft w:val="0"/>
          <w:marRight w:val="0"/>
          <w:marTop w:val="0"/>
          <w:marBottom w:val="0"/>
          <w:divBdr>
            <w:top w:val="none" w:sz="0" w:space="0" w:color="auto"/>
            <w:left w:val="none" w:sz="0" w:space="0" w:color="auto"/>
            <w:bottom w:val="none" w:sz="0" w:space="0" w:color="auto"/>
            <w:right w:val="none" w:sz="0" w:space="0" w:color="auto"/>
          </w:divBdr>
          <w:divsChild>
            <w:div w:id="3479496">
              <w:marLeft w:val="0"/>
              <w:marRight w:val="0"/>
              <w:marTop w:val="0"/>
              <w:marBottom w:val="0"/>
              <w:divBdr>
                <w:top w:val="none" w:sz="0" w:space="0" w:color="auto"/>
                <w:left w:val="none" w:sz="0" w:space="0" w:color="auto"/>
                <w:bottom w:val="none" w:sz="0" w:space="0" w:color="auto"/>
                <w:right w:val="none" w:sz="0" w:space="0" w:color="auto"/>
              </w:divBdr>
            </w:div>
            <w:div w:id="357970458">
              <w:marLeft w:val="0"/>
              <w:marRight w:val="0"/>
              <w:marTop w:val="0"/>
              <w:marBottom w:val="0"/>
              <w:divBdr>
                <w:top w:val="none" w:sz="0" w:space="0" w:color="auto"/>
                <w:left w:val="none" w:sz="0" w:space="0" w:color="auto"/>
                <w:bottom w:val="none" w:sz="0" w:space="0" w:color="auto"/>
                <w:right w:val="none" w:sz="0" w:space="0" w:color="auto"/>
              </w:divBdr>
            </w:div>
            <w:div w:id="401177057">
              <w:marLeft w:val="0"/>
              <w:marRight w:val="0"/>
              <w:marTop w:val="0"/>
              <w:marBottom w:val="0"/>
              <w:divBdr>
                <w:top w:val="none" w:sz="0" w:space="0" w:color="auto"/>
                <w:left w:val="none" w:sz="0" w:space="0" w:color="auto"/>
                <w:bottom w:val="none" w:sz="0" w:space="0" w:color="auto"/>
                <w:right w:val="none" w:sz="0" w:space="0" w:color="auto"/>
              </w:divBdr>
            </w:div>
            <w:div w:id="463038962">
              <w:marLeft w:val="0"/>
              <w:marRight w:val="0"/>
              <w:marTop w:val="0"/>
              <w:marBottom w:val="0"/>
              <w:divBdr>
                <w:top w:val="none" w:sz="0" w:space="0" w:color="auto"/>
                <w:left w:val="none" w:sz="0" w:space="0" w:color="auto"/>
                <w:bottom w:val="none" w:sz="0" w:space="0" w:color="auto"/>
                <w:right w:val="none" w:sz="0" w:space="0" w:color="auto"/>
              </w:divBdr>
            </w:div>
            <w:div w:id="623080903">
              <w:marLeft w:val="0"/>
              <w:marRight w:val="0"/>
              <w:marTop w:val="0"/>
              <w:marBottom w:val="0"/>
              <w:divBdr>
                <w:top w:val="none" w:sz="0" w:space="0" w:color="auto"/>
                <w:left w:val="none" w:sz="0" w:space="0" w:color="auto"/>
                <w:bottom w:val="none" w:sz="0" w:space="0" w:color="auto"/>
                <w:right w:val="none" w:sz="0" w:space="0" w:color="auto"/>
              </w:divBdr>
            </w:div>
            <w:div w:id="197178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59A82B-204F-429C-927E-7428612FE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9</Pages>
  <Words>2563</Words>
  <Characters>13217</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BYLAWS of the Wisconsin Student Government (WSG)</vt:lpstr>
    </vt:vector>
  </TitlesOfParts>
  <Company>Moraine Park Technical College</Company>
  <LinksUpToDate>false</LinksUpToDate>
  <CharactersWithSpaces>15749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BYLAWS of the Wisconsin Student Government (WSG)</dc:title>
  <dc:subject/>
  <dc:creator>MPTC Student</dc:creator>
  <cp:keywords/>
  <cp:lastModifiedBy>Vicky Barke</cp:lastModifiedBy>
  <cp:revision>5</cp:revision>
  <cp:lastPrinted>2014-06-07T03:43:00Z</cp:lastPrinted>
  <dcterms:created xsi:type="dcterms:W3CDTF">2022-02-17T00:00:00Z</dcterms:created>
  <dcterms:modified xsi:type="dcterms:W3CDTF">2022-02-17T02:35:00Z</dcterms:modified>
</cp:coreProperties>
</file>