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0731A2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348F1CC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714EFEC3" w14:textId="7E9084B2" w:rsidR="0059731B" w:rsidRDefault="0059731B" w:rsidP="00BF07A5">
      <w:pPr>
        <w:rPr>
          <w:rFonts w:ascii="Arial Black" w:hAnsi="Arial Black"/>
          <w:sz w:val="16"/>
          <w:szCs w:val="16"/>
        </w:rPr>
      </w:pPr>
    </w:p>
    <w:p w14:paraId="093FA105" w14:textId="77777777" w:rsidR="0059731B" w:rsidRDefault="0059731B" w:rsidP="00BF07A5">
      <w:pPr>
        <w:rPr>
          <w:rFonts w:ascii="Arial Black" w:hAnsi="Arial Black"/>
          <w:sz w:val="16"/>
          <w:szCs w:val="16"/>
        </w:rPr>
      </w:pPr>
    </w:p>
    <w:p w14:paraId="3CE7AC8D" w14:textId="77777777" w:rsidR="00B96777" w:rsidRDefault="00B96777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7 &amp; 8</w:t>
      </w:r>
      <w:r w:rsidRPr="000B4D90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1ED3768A" w14:textId="77777777" w:rsidR="00B96777" w:rsidRDefault="00B96777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Nicolet College – Northwoods Center</w:t>
      </w:r>
    </w:p>
    <w:p w14:paraId="31775364" w14:textId="77777777" w:rsidR="00B96777" w:rsidRDefault="00B96777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Room 207- 209</w:t>
      </w:r>
    </w:p>
    <w:p w14:paraId="49C6F334" w14:textId="77777777" w:rsidR="00B96777" w:rsidRDefault="00B96777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5364 College Drive, Rhinelander, WI 54501</w:t>
      </w:r>
    </w:p>
    <w:p w14:paraId="706CDD7E" w14:textId="77777777" w:rsidR="00B96777" w:rsidRPr="0052575B" w:rsidRDefault="00B96777" w:rsidP="00B96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Friday October 7, 2022</w:t>
      </w:r>
    </w:p>
    <w:p w14:paraId="1B7A0F2E" w14:textId="77777777" w:rsidR="00B96777" w:rsidRPr="0052575B" w:rsidRDefault="00B96777" w:rsidP="00B96777">
      <w:pPr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B96777" w:rsidRPr="0052575B" w14:paraId="0D813F72" w14:textId="77777777" w:rsidTr="007E37B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A51A79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F567BA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92742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83DCE6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BE6029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7BE15B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B96777" w:rsidRPr="0052575B" w14:paraId="7266CE0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4A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C5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C1A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EC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2193D0DF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B22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3A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B0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EE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0347915A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C76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F5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A49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D2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26B75B84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56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01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2D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09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557530D6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0A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93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CC5" w14:textId="704F6B6B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C1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193CF5E5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7D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B4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754" w14:textId="71AFE15E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35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63C794A8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8A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214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579" w14:textId="5965B830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33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20C7896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7A4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D06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F20" w14:textId="0F42EC8D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78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1EE45AD" w14:textId="77777777" w:rsidR="00B96777" w:rsidRDefault="00B96777" w:rsidP="00B96777">
      <w:pPr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4CF3C5DA" w14:textId="77777777" w:rsidR="00B96777" w:rsidRPr="0052575B" w:rsidRDefault="00B96777" w:rsidP="00B96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Introductions and Welcome</w:t>
      </w:r>
    </w:p>
    <w:p w14:paraId="3EFA2B64" w14:textId="7C95CF0E" w:rsidR="00B96777" w:rsidRPr="006E15CC" w:rsidRDefault="00B96777" w:rsidP="00B967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>
        <w:rPr>
          <w:rFonts w:ascii="Times New Roman" w:hAnsi="Times New Roman" w:cs="Times New Roman"/>
          <w:b/>
          <w:bCs/>
        </w:rPr>
        <w:t>Nicolet College</w:t>
      </w:r>
      <w:r w:rsidR="00C4044C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C4044C">
        <w:rPr>
          <w:rFonts w:ascii="Times New Roman" w:hAnsi="Times New Roman" w:cs="Times New Roman"/>
          <w:b/>
          <w:bCs/>
        </w:rPr>
        <w:t>Brynlei</w:t>
      </w:r>
      <w:proofErr w:type="spellEnd"/>
      <w:r w:rsidR="00C4044C">
        <w:rPr>
          <w:rFonts w:ascii="Times New Roman" w:hAnsi="Times New Roman" w:cs="Times New Roman"/>
          <w:b/>
          <w:bCs/>
        </w:rPr>
        <w:t xml:space="preserve"> Kuhn, Nicolet Governor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E5F6416" w14:textId="72B16076" w:rsidR="00B96777" w:rsidRPr="0052575B" w:rsidRDefault="00B96777" w:rsidP="00B9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Introduction Activity – </w:t>
      </w:r>
      <w:r w:rsidR="0059731B">
        <w:rPr>
          <w:rFonts w:ascii="Times New Roman" w:hAnsi="Times New Roman" w:cs="Times New Roman"/>
          <w:b/>
          <w:bCs/>
        </w:rPr>
        <w:t>1, 2, 3 – Are we a team?</w:t>
      </w:r>
    </w:p>
    <w:p w14:paraId="4C8F61C7" w14:textId="0EC86445" w:rsidR="00B96777" w:rsidRPr="0052575B" w:rsidRDefault="00B96777" w:rsidP="00B9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Parliamentary Procedure Overview</w:t>
      </w:r>
      <w:r w:rsidRPr="0052575B">
        <w:rPr>
          <w:rFonts w:ascii="Times New Roman" w:hAnsi="Times New Roman" w:cs="Times New Roman"/>
          <w:b/>
          <w:bCs/>
        </w:rPr>
        <w:t xml:space="preserve"> </w:t>
      </w:r>
    </w:p>
    <w:p w14:paraId="33A6FB91" w14:textId="77777777" w:rsidR="00B96777" w:rsidRPr="0052575B" w:rsidRDefault="00B96777" w:rsidP="00B9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April </w:t>
      </w:r>
      <w:r>
        <w:rPr>
          <w:rFonts w:ascii="Times New Roman" w:hAnsi="Times New Roman" w:cs="Times New Roman"/>
          <w:b/>
          <w:bCs/>
        </w:rPr>
        <w:t xml:space="preserve">8, </w:t>
      </w:r>
      <w:proofErr w:type="gramStart"/>
      <w:r>
        <w:rPr>
          <w:rFonts w:ascii="Times New Roman" w:hAnsi="Times New Roman" w:cs="Times New Roman"/>
          <w:b/>
          <w:bCs/>
        </w:rPr>
        <w:t>2022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52575B">
        <w:rPr>
          <w:rFonts w:ascii="Times New Roman" w:hAnsi="Times New Roman" w:cs="Times New Roman"/>
          <w:b/>
          <w:bCs/>
        </w:rPr>
        <w:t>Minutes</w:t>
      </w:r>
    </w:p>
    <w:p w14:paraId="280DAF36" w14:textId="77777777" w:rsidR="00B96777" w:rsidRPr="0052575B" w:rsidRDefault="00B96777" w:rsidP="00B9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Overview of Wisconsin Student Government</w:t>
      </w:r>
    </w:p>
    <w:p w14:paraId="300773AC" w14:textId="77777777" w:rsidR="00B96777" w:rsidRPr="0052575B" w:rsidRDefault="00B96777" w:rsidP="00B967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Mission and Vision</w:t>
      </w:r>
    </w:p>
    <w:p w14:paraId="28ED6B25" w14:textId="77777777" w:rsidR="00B96777" w:rsidRPr="0052575B" w:rsidRDefault="00B96777" w:rsidP="00B967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Meeting Dates</w:t>
      </w:r>
    </w:p>
    <w:p w14:paraId="3734463B" w14:textId="77777777" w:rsidR="00B96777" w:rsidRPr="0052575B" w:rsidRDefault="00B96777" w:rsidP="00B967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Role of Governor and Lt. Governor</w:t>
      </w:r>
    </w:p>
    <w:p w14:paraId="2043A04A" w14:textId="77777777" w:rsidR="00B96777" w:rsidRPr="0052575B" w:rsidRDefault="00B96777" w:rsidP="00B9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5D68F599" w14:textId="26694793" w:rsidR="00B96777" w:rsidRPr="0052575B" w:rsidRDefault="009E2FD1" w:rsidP="00B967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Overview</w:t>
      </w:r>
    </w:p>
    <w:p w14:paraId="1EA2C9B2" w14:textId="16C29257" w:rsidR="00B96777" w:rsidRDefault="00B96777" w:rsidP="00B9677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4174CFA0" w14:textId="4862B452" w:rsidR="00295F89" w:rsidRDefault="00295F89" w:rsidP="00295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WISCORE</w:t>
      </w:r>
    </w:p>
    <w:p w14:paraId="0DAC95F1" w14:textId="63595D9F" w:rsidR="00295F89" w:rsidRDefault="00295F89" w:rsidP="00295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OER Symposium</w:t>
      </w:r>
    </w:p>
    <w:p w14:paraId="3A5D16E2" w14:textId="35A9C9A8" w:rsidR="00B96777" w:rsidRPr="009E2FD1" w:rsidRDefault="009E2FD1" w:rsidP="009E2FD1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E2FD1">
        <w:rPr>
          <w:rFonts w:ascii="Times New Roman" w:hAnsi="Times New Roman" w:cs="Times New Roman"/>
          <w:b/>
          <w:bCs/>
        </w:rPr>
        <w:t>WSG Advocacy Priorities 2022-2024</w:t>
      </w:r>
    </w:p>
    <w:p w14:paraId="76640F5A" w14:textId="7ADC312D" w:rsidR="00B96777" w:rsidRDefault="00B96777" w:rsidP="00B96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</w:t>
      </w:r>
      <w:r w:rsidRPr="001C7B22">
        <w:rPr>
          <w:rFonts w:ascii="Times New Roman" w:hAnsi="Times New Roman" w:cs="Times New Roman"/>
          <w:b/>
          <w:bCs/>
        </w:rPr>
        <w:t xml:space="preserve"> p.m. </w:t>
      </w:r>
      <w:r w:rsidR="0059731B">
        <w:rPr>
          <w:rFonts w:ascii="Times New Roman" w:hAnsi="Times New Roman" w:cs="Times New Roman"/>
          <w:b/>
          <w:bCs/>
        </w:rPr>
        <w:t xml:space="preserve"> Meeting </w:t>
      </w:r>
      <w:r w:rsidRPr="001C7B22">
        <w:rPr>
          <w:rFonts w:ascii="Times New Roman" w:hAnsi="Times New Roman" w:cs="Times New Roman"/>
          <w:b/>
          <w:bCs/>
        </w:rPr>
        <w:t xml:space="preserve">Adjourn </w:t>
      </w:r>
    </w:p>
    <w:p w14:paraId="620EAC57" w14:textId="77777777" w:rsidR="0059731B" w:rsidRPr="001C7B22" w:rsidRDefault="0059731B" w:rsidP="00B96777">
      <w:pPr>
        <w:rPr>
          <w:rFonts w:ascii="Times New Roman" w:hAnsi="Times New Roman" w:cs="Times New Roman"/>
          <w:b/>
          <w:bCs/>
        </w:rPr>
      </w:pPr>
    </w:p>
    <w:p w14:paraId="0DBEE22C" w14:textId="4D8D1048" w:rsidR="00B96777" w:rsidRPr="0059731B" w:rsidRDefault="00B96777" w:rsidP="0059731B">
      <w:pPr>
        <w:rPr>
          <w:rFonts w:ascii="Times New Roman" w:hAnsi="Times New Roman" w:cs="Times New Roman"/>
          <w:b/>
          <w:bCs/>
        </w:rPr>
      </w:pPr>
      <w:r w:rsidRPr="0059731B">
        <w:rPr>
          <w:rFonts w:ascii="Times New Roman" w:hAnsi="Times New Roman" w:cs="Times New Roman"/>
          <w:b/>
          <w:bCs/>
        </w:rPr>
        <w:t>Lunch in Lakeside Center (Third building on the left of campus loop)</w:t>
      </w:r>
    </w:p>
    <w:p w14:paraId="5A164712" w14:textId="77777777" w:rsidR="0059731B" w:rsidRDefault="0059731B" w:rsidP="00B96777">
      <w:pPr>
        <w:rPr>
          <w:rFonts w:ascii="Times New Roman" w:hAnsi="Times New Roman" w:cs="Times New Roman"/>
          <w:b/>
          <w:bCs/>
        </w:rPr>
      </w:pPr>
    </w:p>
    <w:p w14:paraId="55B46972" w14:textId="1E1C9CBF" w:rsidR="0059731B" w:rsidRDefault="00B96777" w:rsidP="00B96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12:30 </w:t>
      </w:r>
      <w:r w:rsidR="0059731B">
        <w:rPr>
          <w:rFonts w:ascii="Times New Roman" w:hAnsi="Times New Roman" w:cs="Times New Roman"/>
          <w:b/>
          <w:bCs/>
        </w:rPr>
        <w:t>p.m.</w:t>
      </w:r>
    </w:p>
    <w:p w14:paraId="7FE47680" w14:textId="09DE4589" w:rsidR="00B96777" w:rsidRPr="0059731B" w:rsidRDefault="00B96777" w:rsidP="00492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9731B">
        <w:rPr>
          <w:rFonts w:ascii="Times New Roman" w:hAnsi="Times New Roman" w:cs="Times New Roman"/>
          <w:b/>
          <w:bCs/>
        </w:rPr>
        <w:t xml:space="preserve">Optional Tour of </w:t>
      </w:r>
      <w:proofErr w:type="spellStart"/>
      <w:r w:rsidRPr="0059731B">
        <w:rPr>
          <w:rFonts w:ascii="Times New Roman" w:hAnsi="Times New Roman" w:cs="Times New Roman"/>
          <w:b/>
          <w:bCs/>
        </w:rPr>
        <w:t>Birchwoods</w:t>
      </w:r>
      <w:proofErr w:type="spellEnd"/>
      <w:r w:rsidRPr="0059731B">
        <w:rPr>
          <w:rFonts w:ascii="Times New Roman" w:hAnsi="Times New Roman" w:cs="Times New Roman"/>
          <w:b/>
          <w:bCs/>
        </w:rPr>
        <w:t xml:space="preserve"> Center Auto Lab for those interested</w:t>
      </w:r>
    </w:p>
    <w:p w14:paraId="14A3C613" w14:textId="593DFF2E" w:rsidR="00B96777" w:rsidRDefault="00B96777" w:rsidP="009E2F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1:00-4:00 p.m.</w:t>
      </w:r>
      <w:r>
        <w:rPr>
          <w:rFonts w:ascii="Times New Roman" w:hAnsi="Times New Roman" w:cs="Times New Roman"/>
          <w:b/>
          <w:bCs/>
        </w:rPr>
        <w:tab/>
      </w:r>
      <w:r w:rsidR="00FC2040">
        <w:rPr>
          <w:rFonts w:ascii="Times New Roman" w:hAnsi="Times New Roman" w:cs="Times New Roman"/>
          <w:b/>
          <w:bCs/>
        </w:rPr>
        <w:t>Representative Ron Swearingen</w:t>
      </w:r>
    </w:p>
    <w:p w14:paraId="39C2C6AE" w14:textId="7AB73F85" w:rsidR="009E2FD1" w:rsidRDefault="009E2FD1" w:rsidP="009E2F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Leadership Training with Jeff Messer, Incorporating the Invisible</w:t>
      </w:r>
    </w:p>
    <w:p w14:paraId="1636ADF3" w14:textId="77777777" w:rsidR="00B96777" w:rsidRDefault="00B96777" w:rsidP="00B96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</w:p>
    <w:p w14:paraId="4ABBF0E9" w14:textId="3A85D440" w:rsidR="00B96777" w:rsidRDefault="00B96777" w:rsidP="00B96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4:00 p.m. Social Event- Light refreshments, kayak, bonfire, patio hangout</w:t>
      </w:r>
    </w:p>
    <w:p w14:paraId="2715E5E0" w14:textId="77777777" w:rsidR="00B96777" w:rsidRDefault="00B96777" w:rsidP="00B96777">
      <w:pPr>
        <w:rPr>
          <w:rFonts w:ascii="Times New Roman" w:hAnsi="Times New Roman" w:cs="Times New Roman"/>
          <w:b/>
          <w:bCs/>
        </w:rPr>
      </w:pPr>
    </w:p>
    <w:p w14:paraId="0E2083F1" w14:textId="77777777" w:rsidR="00B96777" w:rsidRPr="001C7B22" w:rsidRDefault="00B96777" w:rsidP="00B96777">
      <w:pPr>
        <w:rPr>
          <w:rFonts w:ascii="Times New Roman" w:hAnsi="Times New Roman" w:cs="Times New Roman"/>
          <w:b/>
          <w:bCs/>
        </w:rPr>
      </w:pPr>
    </w:p>
    <w:p w14:paraId="1072658F" w14:textId="6D2BDEEC" w:rsidR="00B96777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E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October </w:t>
      </w:r>
      <w:r w:rsidR="00EB44D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0FAECA7C" w14:textId="77777777" w:rsidR="00B96777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9ABEFA" w14:textId="77777777" w:rsidR="00B96777" w:rsidRPr="00B12EB6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8:30</w:t>
      </w:r>
      <w:r w:rsidRPr="007E6577">
        <w:rPr>
          <w:rFonts w:ascii="Times New Roman" w:hAnsi="Times New Roman" w:cs="Times New Roman"/>
          <w:b/>
          <w:bCs/>
          <w:u w:val="single"/>
        </w:rPr>
        <w:t xml:space="preserve"> a.m.</w:t>
      </w:r>
      <w:r w:rsidRPr="00B12EB6">
        <w:rPr>
          <w:rFonts w:ascii="Times New Roman" w:hAnsi="Times New Roman" w:cs="Times New Roman"/>
          <w:b/>
          <w:bCs/>
        </w:rPr>
        <w:tab/>
        <w:t>Call to Order and 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B96777" w:rsidRPr="0052575B" w14:paraId="7EF1EAB0" w14:textId="77777777" w:rsidTr="007E37B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B4692A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333CE9" w14:textId="30C6C92B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B48984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0C62BF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351266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0FCB2A" w14:textId="5093D4E1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96777" w:rsidRPr="0052575B" w14:paraId="528C1C5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96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00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9A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25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0195F83B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B04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18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EA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091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7966539A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2D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673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C89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DE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496D1F0D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F3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70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71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31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15A17A4C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10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66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E6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D49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6C8C81A5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1B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F5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3DC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52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5E52940B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94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03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3E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59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715E216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34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41A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7FA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3F1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EC44CA1" w14:textId="77777777" w:rsidR="00B96777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CA23D" w14:textId="034907A4" w:rsidR="00B96777" w:rsidRPr="007E6577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8:45 a.m.</w:t>
      </w:r>
    </w:p>
    <w:p w14:paraId="6D0D9573" w14:textId="77777777" w:rsidR="009E2FD1" w:rsidRPr="0052575B" w:rsidRDefault="009E2FD1" w:rsidP="009E2F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3D2B448E" w14:textId="77777777" w:rsidR="009E2FD1" w:rsidRPr="0052575B" w:rsidRDefault="009E2FD1" w:rsidP="009E2FD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</w:p>
    <w:p w14:paraId="3FF1C517" w14:textId="3B5714B7" w:rsidR="009E2FD1" w:rsidRPr="0052575B" w:rsidRDefault="009E2FD1" w:rsidP="009E2FD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  <w:r w:rsidR="00295F89">
        <w:rPr>
          <w:rFonts w:ascii="Times New Roman" w:hAnsi="Times New Roman" w:cs="Times New Roman"/>
          <w:b/>
          <w:bCs/>
        </w:rPr>
        <w:t xml:space="preserve"> – Katrina Willis</w:t>
      </w:r>
    </w:p>
    <w:p w14:paraId="3922E477" w14:textId="04EC871B" w:rsidR="009E2FD1" w:rsidRDefault="009E2FD1" w:rsidP="009E2FD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Executive Team Goals for </w:t>
      </w:r>
      <w:r>
        <w:rPr>
          <w:rFonts w:ascii="Times New Roman" w:hAnsi="Times New Roman" w:cs="Times New Roman"/>
          <w:b/>
          <w:bCs/>
        </w:rPr>
        <w:t>2022-2023</w:t>
      </w:r>
    </w:p>
    <w:p w14:paraId="0107D561" w14:textId="3B9B54DD" w:rsidR="00295F89" w:rsidRPr="0052575B" w:rsidRDefault="00295F89" w:rsidP="00295F8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Social Media Overview – Dylan Marx</w:t>
      </w:r>
    </w:p>
    <w:p w14:paraId="0AA36C4B" w14:textId="77777777" w:rsidR="009E2FD1" w:rsidRPr="0052575B" w:rsidRDefault="009E2FD1" w:rsidP="009E2FD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3A7E4287" w14:textId="77777777" w:rsidR="009E2FD1" w:rsidRDefault="009E2FD1" w:rsidP="009E2FD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02501D43" w14:textId="0AE09041" w:rsidR="00B96777" w:rsidRDefault="00B96777" w:rsidP="00B96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Governor’s Reports</w:t>
      </w:r>
    </w:p>
    <w:p w14:paraId="640AD372" w14:textId="6C92F9D2" w:rsidR="00AF2133" w:rsidRDefault="00AF2133" w:rsidP="00B96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 Interviews and Selection</w:t>
      </w:r>
    </w:p>
    <w:p w14:paraId="23BB05C8" w14:textId="77777777" w:rsidR="00D011AE" w:rsidRDefault="00AF2133" w:rsidP="00B96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 of New Resource Director</w:t>
      </w:r>
    </w:p>
    <w:p w14:paraId="5D86D237" w14:textId="0A913B5C" w:rsidR="00AF2133" w:rsidRDefault="00D011AE" w:rsidP="00D011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Transition Plan</w:t>
      </w:r>
      <w:r w:rsidR="00AF2133">
        <w:rPr>
          <w:rFonts w:ascii="Times New Roman" w:hAnsi="Times New Roman" w:cs="Times New Roman"/>
          <w:b/>
          <w:bCs/>
        </w:rPr>
        <w:t xml:space="preserve">   </w:t>
      </w:r>
    </w:p>
    <w:p w14:paraId="6D0BA33E" w14:textId="6AA50488" w:rsidR="00B96777" w:rsidRDefault="00B96777" w:rsidP="00B96777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2023 Legislative Seminar </w:t>
      </w:r>
    </w:p>
    <w:p w14:paraId="728274D6" w14:textId="3B312BF5" w:rsidR="00B96777" w:rsidRDefault="00B96777" w:rsidP="00B96777">
      <w:pPr>
        <w:pStyle w:val="ListParagraph"/>
        <w:numPr>
          <w:ilvl w:val="1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Schedule</w:t>
      </w:r>
      <w:r w:rsidR="00D011AE">
        <w:rPr>
          <w:rFonts w:ascii="Times New Roman" w:hAnsi="Times New Roman" w:cs="Times New Roman"/>
          <w:b/>
          <w:bCs/>
        </w:rPr>
        <w:t xml:space="preserve"> </w:t>
      </w:r>
    </w:p>
    <w:p w14:paraId="11C92490" w14:textId="11C484BB" w:rsidR="00B96777" w:rsidRDefault="00B96777" w:rsidP="00B96777">
      <w:pPr>
        <w:pStyle w:val="ListParagraph"/>
        <w:numPr>
          <w:ilvl w:val="1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Madison Concourse Contract</w:t>
      </w:r>
      <w:r w:rsidR="00D011AE">
        <w:rPr>
          <w:rFonts w:ascii="Times New Roman" w:hAnsi="Times New Roman" w:cs="Times New Roman"/>
          <w:b/>
          <w:bCs/>
        </w:rPr>
        <w:t xml:space="preserve"> (Approved in April)</w:t>
      </w:r>
    </w:p>
    <w:p w14:paraId="6C8C74A9" w14:textId="77777777" w:rsidR="00B96777" w:rsidRDefault="00B96777" w:rsidP="00B96777">
      <w:pPr>
        <w:pStyle w:val="ListParagraph"/>
        <w:numPr>
          <w:ilvl w:val="1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Legislative Seminar Committees</w:t>
      </w:r>
    </w:p>
    <w:p w14:paraId="3A57D9FA" w14:textId="77777777" w:rsidR="00B96777" w:rsidRDefault="00B96777" w:rsidP="00B96777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57521C71" w14:textId="77777777" w:rsidR="00B96777" w:rsidRPr="007E65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7E6577">
        <w:rPr>
          <w:rFonts w:ascii="Times New Roman" w:hAnsi="Times New Roman" w:cs="Times New Roman"/>
          <w:b/>
          <w:bCs/>
          <w:u w:val="single"/>
        </w:rPr>
        <w:t>12:00 Noon</w:t>
      </w:r>
      <w:r w:rsidRPr="007E6577">
        <w:rPr>
          <w:rFonts w:ascii="Times New Roman" w:hAnsi="Times New Roman" w:cs="Times New Roman"/>
          <w:b/>
          <w:bCs/>
        </w:rPr>
        <w:tab/>
        <w:t>Adjournment</w:t>
      </w:r>
    </w:p>
    <w:p w14:paraId="77F8AF24" w14:textId="77777777" w:rsidR="00AF2133" w:rsidRDefault="00AF2133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041A05FA" w14:textId="3D015A79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Executive Team will meet immediately following the meeting adjournment for approximately 30 minutes in preparation for the November meeting.</w:t>
      </w:r>
    </w:p>
    <w:p w14:paraId="75640303" w14:textId="77777777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18D476F7" w14:textId="77777777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29E4925C" w14:textId="77777777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40CFA8D7" w14:textId="77777777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98D1CA4" w14:textId="77777777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3590A5EE" w14:textId="77777777" w:rsidR="00B96777" w:rsidRDefault="00B96777" w:rsidP="00B967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DA92A4C" w14:textId="77777777" w:rsidR="009E2FD1" w:rsidRDefault="009E2FD1" w:rsidP="00B96777">
      <w:pPr>
        <w:jc w:val="center"/>
        <w:rPr>
          <w:rFonts w:ascii="Cambria" w:eastAsia="Times New Roman" w:hAnsi="Cambria" w:cs="Arial"/>
          <w:b/>
          <w:bCs/>
          <w:iCs/>
          <w:sz w:val="32"/>
          <w:szCs w:val="32"/>
        </w:rPr>
      </w:pPr>
    </w:p>
    <w:sectPr w:rsidR="009E2FD1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46F"/>
    <w:multiLevelType w:val="hybridMultilevel"/>
    <w:tmpl w:val="7A74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016"/>
    <w:multiLevelType w:val="hybridMultilevel"/>
    <w:tmpl w:val="06D6B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80F"/>
    <w:multiLevelType w:val="hybridMultilevel"/>
    <w:tmpl w:val="A86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011953">
    <w:abstractNumId w:val="3"/>
  </w:num>
  <w:num w:numId="2" w16cid:durableId="1514953631">
    <w:abstractNumId w:val="1"/>
  </w:num>
  <w:num w:numId="3" w16cid:durableId="790441429">
    <w:abstractNumId w:val="0"/>
  </w:num>
  <w:num w:numId="4" w16cid:durableId="296758735">
    <w:abstractNumId w:val="2"/>
  </w:num>
  <w:num w:numId="5" w16cid:durableId="59436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0731A2"/>
    <w:rsid w:val="00295F89"/>
    <w:rsid w:val="002961AA"/>
    <w:rsid w:val="002B62C4"/>
    <w:rsid w:val="00572536"/>
    <w:rsid w:val="0059731B"/>
    <w:rsid w:val="00623628"/>
    <w:rsid w:val="00793B71"/>
    <w:rsid w:val="00806DB4"/>
    <w:rsid w:val="00932CD3"/>
    <w:rsid w:val="009E2FD1"/>
    <w:rsid w:val="00AF2133"/>
    <w:rsid w:val="00B96777"/>
    <w:rsid w:val="00BF07A5"/>
    <w:rsid w:val="00C4044C"/>
    <w:rsid w:val="00D011AE"/>
    <w:rsid w:val="00D72070"/>
    <w:rsid w:val="00EA4ECE"/>
    <w:rsid w:val="00EB44DE"/>
    <w:rsid w:val="00F23EFC"/>
    <w:rsid w:val="00F82A44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B96777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unhideWhenUsed/>
    <w:rsid w:val="00B9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2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cp:lastPrinted>2022-08-05T18:52:00Z</cp:lastPrinted>
  <dcterms:created xsi:type="dcterms:W3CDTF">2022-09-29T18:14:00Z</dcterms:created>
  <dcterms:modified xsi:type="dcterms:W3CDTF">2022-09-29T18:14:00Z</dcterms:modified>
</cp:coreProperties>
</file>