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000000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11FB9D2" w14:textId="77777777" w:rsidR="009515AC" w:rsidRDefault="009515AC" w:rsidP="00BF07A5">
      <w:pPr>
        <w:rPr>
          <w:rFonts w:ascii="Arial Black" w:hAnsi="Arial Black"/>
          <w:sz w:val="16"/>
          <w:szCs w:val="16"/>
        </w:rPr>
      </w:pPr>
    </w:p>
    <w:p w14:paraId="4ACC0E72" w14:textId="236C4249" w:rsidR="007F5785" w:rsidRPr="009515AC" w:rsidRDefault="00C24C27" w:rsidP="00C24C27">
      <w:pPr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 xml:space="preserve">                        </w:t>
      </w:r>
      <w:r w:rsidR="009515AC">
        <w:rPr>
          <w:rFonts w:ascii="Times New Roman" w:hAnsi="Times New Roman" w:cs="Times New Roman"/>
          <w:b/>
          <w:bCs/>
        </w:rPr>
        <w:t xml:space="preserve">       </w:t>
      </w:r>
      <w:r w:rsidR="006371B5" w:rsidRPr="009515AC">
        <w:rPr>
          <w:rFonts w:ascii="Times New Roman" w:hAnsi="Times New Roman" w:cs="Times New Roman"/>
          <w:b/>
          <w:bCs/>
        </w:rPr>
        <w:t>WSG January 1</w:t>
      </w:r>
      <w:r w:rsidR="00AB259D" w:rsidRPr="009515AC">
        <w:rPr>
          <w:rFonts w:ascii="Times New Roman" w:hAnsi="Times New Roman" w:cs="Times New Roman"/>
          <w:b/>
          <w:bCs/>
        </w:rPr>
        <w:t>2</w:t>
      </w:r>
      <w:r w:rsidR="006371B5" w:rsidRPr="009515AC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6371B5" w:rsidRPr="009515AC">
        <w:rPr>
          <w:rFonts w:ascii="Times New Roman" w:hAnsi="Times New Roman" w:cs="Times New Roman"/>
          <w:b/>
          <w:bCs/>
        </w:rPr>
        <w:t>202</w:t>
      </w:r>
      <w:r w:rsidR="00AB259D" w:rsidRPr="009515AC">
        <w:rPr>
          <w:rFonts w:ascii="Times New Roman" w:hAnsi="Times New Roman" w:cs="Times New Roman"/>
          <w:b/>
          <w:bCs/>
        </w:rPr>
        <w:t>4</w:t>
      </w:r>
      <w:proofErr w:type="gramEnd"/>
      <w:r w:rsidR="007F5785" w:rsidRPr="009515AC">
        <w:rPr>
          <w:rFonts w:ascii="Times New Roman" w:hAnsi="Times New Roman" w:cs="Times New Roman"/>
          <w:b/>
          <w:bCs/>
        </w:rPr>
        <w:t xml:space="preserve"> Meeting</w:t>
      </w:r>
    </w:p>
    <w:p w14:paraId="115304A8" w14:textId="1185B303" w:rsidR="007F5785" w:rsidRPr="009515AC" w:rsidRDefault="007F5785" w:rsidP="006371B5">
      <w:pPr>
        <w:jc w:val="center"/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>Hosted by Northcentral Technical College</w:t>
      </w:r>
    </w:p>
    <w:p w14:paraId="4D162289" w14:textId="62970016" w:rsidR="006371B5" w:rsidRPr="009515AC" w:rsidRDefault="006371B5" w:rsidP="006371B5">
      <w:pPr>
        <w:ind w:left="720"/>
        <w:jc w:val="center"/>
        <w:rPr>
          <w:rFonts w:ascii="Times New Roman" w:eastAsiaTheme="minorHAnsi" w:hAnsi="Times New Roman" w:cs="Times New Roman"/>
        </w:rPr>
      </w:pPr>
      <w:r w:rsidRPr="009515AC">
        <w:rPr>
          <w:rFonts w:ascii="Times New Roman" w:hAnsi="Times New Roman" w:cs="Times New Roman"/>
        </w:rPr>
        <w:t>1000 W. Campus Drive | Wausau, WI 54401</w:t>
      </w:r>
    </w:p>
    <w:p w14:paraId="79305AC8" w14:textId="265E7A47" w:rsidR="007F5785" w:rsidRPr="009515AC" w:rsidRDefault="007F5785" w:rsidP="007F5785">
      <w:pPr>
        <w:jc w:val="center"/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 xml:space="preserve">Room: </w:t>
      </w:r>
      <w:r w:rsidR="006371B5" w:rsidRPr="009515AC">
        <w:rPr>
          <w:rFonts w:ascii="Times New Roman" w:eastAsia="Times New Roman" w:hAnsi="Times New Roman" w:cs="Times New Roman"/>
          <w:b/>
          <w:bCs/>
        </w:rPr>
        <w:t>Center for Health Sciences-</w:t>
      </w:r>
      <w:r w:rsidRPr="009515AC">
        <w:rPr>
          <w:rFonts w:ascii="Times New Roman" w:eastAsia="Times New Roman" w:hAnsi="Times New Roman" w:cs="Times New Roman"/>
          <w:b/>
          <w:bCs/>
        </w:rPr>
        <w:t>Room 1004</w:t>
      </w:r>
    </w:p>
    <w:p w14:paraId="7E46839C" w14:textId="77777777" w:rsidR="007F5785" w:rsidRDefault="007F5785" w:rsidP="007F5785">
      <w:pPr>
        <w:rPr>
          <w:rFonts w:ascii="Times New Roman" w:hAnsi="Times New Roman" w:cs="Times New Roman"/>
          <w:b/>
          <w:bCs/>
        </w:rPr>
      </w:pPr>
    </w:p>
    <w:p w14:paraId="2F0F76EE" w14:textId="56C5D343" w:rsidR="007F5785" w:rsidRDefault="007F5785" w:rsidP="007F57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p w14:paraId="7F525A5B" w14:textId="77777777" w:rsidR="007F5785" w:rsidRPr="0052575B" w:rsidRDefault="007F5785" w:rsidP="007F578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7F5785" w:rsidRPr="0052575B" w14:paraId="0D50D0C4" w14:textId="77777777" w:rsidTr="00F87388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61435B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61BBEC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73199C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AA5D73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FCE49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298144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4A4016E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87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03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81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EF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77EF231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38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A12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C6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D0D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8214886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CC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DD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E4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DA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C4CCD70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C5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CAD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F15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AB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4A060B52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98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3A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E2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6F1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085F5F6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33A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B1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96A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271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B15F940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133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B6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25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4F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13BB979B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6D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7F6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387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D7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F29C646" w14:textId="77777777" w:rsidR="00C24C27" w:rsidRDefault="00C24C27" w:rsidP="00C24C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CCE9CF" w14:textId="17396772" w:rsidR="00C24C27" w:rsidRPr="009515AC" w:rsidRDefault="007F5785" w:rsidP="00C24C27">
      <w:pPr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>10:05 a.m.</w:t>
      </w:r>
      <w:r w:rsidRPr="009515AC">
        <w:rPr>
          <w:rFonts w:ascii="Times New Roman" w:hAnsi="Times New Roman" w:cs="Times New Roman"/>
          <w:b/>
          <w:bCs/>
        </w:rPr>
        <w:tab/>
        <w:t xml:space="preserve">Welcome from </w:t>
      </w:r>
      <w:r w:rsidR="00A30C00" w:rsidRPr="00A30C00">
        <w:rPr>
          <w:rFonts w:ascii="Times New Roman" w:hAnsi="Times New Roman" w:cs="Times New Roman"/>
          <w:b/>
          <w:bCs/>
        </w:rPr>
        <w:t xml:space="preserve">Katie </w:t>
      </w:r>
      <w:proofErr w:type="gramStart"/>
      <w:r w:rsidR="00A30C00" w:rsidRPr="00A30C00">
        <w:rPr>
          <w:rFonts w:ascii="Times New Roman" w:hAnsi="Times New Roman" w:cs="Times New Roman"/>
          <w:b/>
          <w:bCs/>
        </w:rPr>
        <w:t>Felch</w:t>
      </w:r>
      <w:proofErr w:type="gramEnd"/>
      <w:r w:rsidR="00A30C00" w:rsidRPr="00A30C00">
        <w:rPr>
          <w:rFonts w:ascii="Times New Roman" w:hAnsi="Times New Roman" w:cs="Times New Roman"/>
          <w:b/>
          <w:bCs/>
        </w:rPr>
        <w:t>, Vice President of Community + Government Relations.</w:t>
      </w:r>
    </w:p>
    <w:p w14:paraId="3FA5D732" w14:textId="77777777" w:rsidR="00C24C27" w:rsidRPr="009515AC" w:rsidRDefault="00C24C27" w:rsidP="00C24C27">
      <w:pPr>
        <w:rPr>
          <w:rFonts w:ascii="Times New Roman" w:hAnsi="Times New Roman" w:cs="Times New Roman"/>
          <w:b/>
          <w:bCs/>
        </w:rPr>
      </w:pPr>
    </w:p>
    <w:p w14:paraId="061B4D25" w14:textId="6B189BB9" w:rsidR="007F5785" w:rsidRPr="009515AC" w:rsidRDefault="00C24C27" w:rsidP="00C24C27">
      <w:pPr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>10:15 a.m.</w:t>
      </w:r>
      <w:r w:rsidRPr="009515AC">
        <w:rPr>
          <w:rFonts w:ascii="Times New Roman" w:hAnsi="Times New Roman" w:cs="Times New Roman"/>
          <w:b/>
          <w:bCs/>
        </w:rPr>
        <w:tab/>
      </w:r>
      <w:r w:rsidR="007F5785" w:rsidRPr="009515AC">
        <w:rPr>
          <w:rFonts w:ascii="Times New Roman" w:hAnsi="Times New Roman" w:cs="Times New Roman"/>
          <w:b/>
          <w:bCs/>
        </w:rPr>
        <w:t>Approval of Agenda and November 1</w:t>
      </w:r>
      <w:r w:rsidR="00AB259D" w:rsidRPr="009515AC">
        <w:rPr>
          <w:rFonts w:ascii="Times New Roman" w:hAnsi="Times New Roman" w:cs="Times New Roman"/>
          <w:b/>
          <w:bCs/>
        </w:rPr>
        <w:t>0</w:t>
      </w:r>
      <w:r w:rsidR="00A30C00">
        <w:rPr>
          <w:rFonts w:ascii="Times New Roman" w:hAnsi="Times New Roman" w:cs="Times New Roman"/>
          <w:b/>
          <w:bCs/>
        </w:rPr>
        <w:t xml:space="preserve"> Meeting</w:t>
      </w:r>
      <w:r w:rsidR="007F5785" w:rsidRPr="009515AC">
        <w:rPr>
          <w:rFonts w:ascii="Times New Roman" w:hAnsi="Times New Roman" w:cs="Times New Roman"/>
          <w:b/>
          <w:bCs/>
        </w:rPr>
        <w:t xml:space="preserve"> Minutes</w:t>
      </w:r>
    </w:p>
    <w:p w14:paraId="427B7D64" w14:textId="77777777" w:rsidR="00ED78CD" w:rsidRPr="009515AC" w:rsidRDefault="00ED78CD" w:rsidP="00ED78CD">
      <w:pPr>
        <w:ind w:left="720" w:firstLine="720"/>
        <w:rPr>
          <w:rFonts w:ascii="Times New Roman" w:hAnsi="Times New Roman" w:cs="Times New Roman"/>
          <w:b/>
          <w:bCs/>
        </w:rPr>
      </w:pPr>
    </w:p>
    <w:p w14:paraId="2BDB74E3" w14:textId="18885D99" w:rsidR="007F5785" w:rsidRPr="009515AC" w:rsidRDefault="007F5785" w:rsidP="00ED78CD">
      <w:pPr>
        <w:ind w:left="720" w:firstLine="720"/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>Reports</w:t>
      </w:r>
    </w:p>
    <w:p w14:paraId="1D1FF7F7" w14:textId="518B29EB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9515AC">
        <w:rPr>
          <w:rFonts w:ascii="Times New Roman" w:hAnsi="Times New Roman" w:cs="Times New Roman"/>
          <w:b/>
          <w:bCs/>
          <w:sz w:val="21"/>
          <w:szCs w:val="21"/>
        </w:rPr>
        <w:t xml:space="preserve">President Report – </w:t>
      </w:r>
      <w:r w:rsidR="006371B5" w:rsidRPr="009515AC">
        <w:rPr>
          <w:rFonts w:ascii="Times New Roman" w:hAnsi="Times New Roman" w:cs="Times New Roman"/>
          <w:b/>
          <w:bCs/>
          <w:sz w:val="21"/>
          <w:szCs w:val="21"/>
        </w:rPr>
        <w:t>Katrina Willis</w:t>
      </w:r>
    </w:p>
    <w:p w14:paraId="13AA7F45" w14:textId="2BE1B704" w:rsidR="00A94A6D" w:rsidRPr="009515AC" w:rsidRDefault="00A94A6D" w:rsidP="00A94A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Guiding Principles</w:t>
      </w:r>
    </w:p>
    <w:p w14:paraId="6E788DDA" w14:textId="5B421FCE" w:rsidR="007F5785" w:rsidRPr="009515AC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9515AC">
        <w:rPr>
          <w:rFonts w:ascii="Times New Roman" w:hAnsi="Times New Roman" w:cs="Times New Roman"/>
          <w:b/>
          <w:bCs/>
          <w:sz w:val="21"/>
          <w:szCs w:val="21"/>
        </w:rPr>
        <w:t xml:space="preserve">AFO Report – </w:t>
      </w:r>
      <w:r w:rsidR="00AB259D" w:rsidRPr="009515AC">
        <w:rPr>
          <w:rFonts w:ascii="Times New Roman" w:hAnsi="Times New Roman" w:cs="Times New Roman"/>
          <w:b/>
          <w:bCs/>
          <w:sz w:val="21"/>
          <w:szCs w:val="21"/>
        </w:rPr>
        <w:t>Kai Brito</w:t>
      </w:r>
    </w:p>
    <w:p w14:paraId="30C0FB38" w14:textId="4E4DB534" w:rsidR="007F5785" w:rsidRPr="009515AC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9515AC">
        <w:rPr>
          <w:rFonts w:ascii="Times New Roman" w:hAnsi="Times New Roman" w:cs="Times New Roman"/>
          <w:b/>
          <w:bCs/>
          <w:sz w:val="21"/>
          <w:szCs w:val="21"/>
        </w:rPr>
        <w:t>Resource Director</w:t>
      </w:r>
      <w:r w:rsidR="008421EC" w:rsidRPr="009515A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515AC">
        <w:rPr>
          <w:rFonts w:ascii="Times New Roman" w:hAnsi="Times New Roman" w:cs="Times New Roman"/>
          <w:b/>
          <w:bCs/>
          <w:sz w:val="21"/>
          <w:szCs w:val="21"/>
        </w:rPr>
        <w:t>Report</w:t>
      </w:r>
    </w:p>
    <w:p w14:paraId="4C0A6D08" w14:textId="7E5C67FC" w:rsidR="00C24C27" w:rsidRPr="009515AC" w:rsidRDefault="008307CA" w:rsidP="009E4C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9515AC">
        <w:rPr>
          <w:rFonts w:ascii="Times New Roman" w:hAnsi="Times New Roman" w:cs="Times New Roman"/>
          <w:b/>
          <w:bCs/>
          <w:sz w:val="21"/>
          <w:szCs w:val="21"/>
        </w:rPr>
        <w:t>Legislative Seminar Updates</w:t>
      </w:r>
    </w:p>
    <w:p w14:paraId="01B9A38C" w14:textId="2664F223" w:rsidR="00883652" w:rsidRPr="009515AC" w:rsidRDefault="00883652" w:rsidP="009E4CB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9515AC">
        <w:rPr>
          <w:rFonts w:ascii="Times New Roman" w:hAnsi="Times New Roman" w:cs="Times New Roman"/>
          <w:b/>
          <w:bCs/>
          <w:sz w:val="21"/>
          <w:szCs w:val="21"/>
        </w:rPr>
        <w:t>Content Manager</w:t>
      </w:r>
      <w:r w:rsidR="00A30C00">
        <w:rPr>
          <w:rFonts w:ascii="Times New Roman" w:hAnsi="Times New Roman" w:cs="Times New Roman"/>
          <w:b/>
          <w:bCs/>
          <w:sz w:val="21"/>
          <w:szCs w:val="21"/>
        </w:rPr>
        <w:t xml:space="preserve"> Introduction</w:t>
      </w:r>
    </w:p>
    <w:p w14:paraId="49A375D9" w14:textId="77777777" w:rsidR="00CF3334" w:rsidRPr="009515AC" w:rsidRDefault="00CF3334" w:rsidP="00CF3334">
      <w:pPr>
        <w:pStyle w:val="ListParagraph"/>
        <w:spacing w:after="0"/>
        <w:ind w:left="3240"/>
        <w:rPr>
          <w:rFonts w:ascii="Times New Roman" w:hAnsi="Times New Roman" w:cs="Times New Roman"/>
          <w:b/>
          <w:bCs/>
          <w:sz w:val="21"/>
          <w:szCs w:val="21"/>
        </w:rPr>
      </w:pPr>
    </w:p>
    <w:p w14:paraId="755A08BF" w14:textId="44BE75DD" w:rsidR="00AB259D" w:rsidRPr="009515AC" w:rsidRDefault="00C24C27" w:rsidP="00C24C27">
      <w:pPr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 xml:space="preserve">10:45 a.m. </w:t>
      </w:r>
      <w:r w:rsidR="00A94A6D">
        <w:rPr>
          <w:rFonts w:ascii="Times New Roman" w:hAnsi="Times New Roman" w:cs="Times New Roman"/>
          <w:b/>
          <w:bCs/>
        </w:rPr>
        <w:t xml:space="preserve">     </w:t>
      </w:r>
      <w:r w:rsidRPr="009515AC">
        <w:rPr>
          <w:rFonts w:ascii="Times New Roman" w:hAnsi="Times New Roman" w:cs="Times New Roman"/>
          <w:b/>
          <w:bCs/>
        </w:rPr>
        <w:t xml:space="preserve">WTCS Updates- </w:t>
      </w:r>
      <w:r w:rsidR="00AB259D" w:rsidRPr="009515AC">
        <w:rPr>
          <w:rFonts w:ascii="Times New Roman" w:hAnsi="Times New Roman" w:cs="Times New Roman"/>
          <w:b/>
          <w:bCs/>
        </w:rPr>
        <w:t>Brandon Trujillo – WTCS Policy Advisor</w:t>
      </w:r>
    </w:p>
    <w:p w14:paraId="12B956D5" w14:textId="77777777" w:rsidR="00C24C27" w:rsidRPr="009515AC" w:rsidRDefault="00C24C27" w:rsidP="00C24C27">
      <w:pPr>
        <w:rPr>
          <w:rFonts w:ascii="Times New Roman" w:hAnsi="Times New Roman" w:cs="Times New Roman"/>
          <w:b/>
          <w:bCs/>
        </w:rPr>
      </w:pPr>
    </w:p>
    <w:p w14:paraId="7F54E318" w14:textId="1F6F9903" w:rsidR="006B63B6" w:rsidRPr="009515AC" w:rsidRDefault="00C24C27" w:rsidP="00C24C27">
      <w:pPr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 xml:space="preserve">11:00 a.m. </w:t>
      </w:r>
      <w:r w:rsidR="00A94A6D">
        <w:rPr>
          <w:rFonts w:ascii="Times New Roman" w:hAnsi="Times New Roman" w:cs="Times New Roman"/>
          <w:b/>
          <w:bCs/>
        </w:rPr>
        <w:t xml:space="preserve">     L</w:t>
      </w:r>
      <w:r w:rsidR="006B63B6" w:rsidRPr="009515AC">
        <w:rPr>
          <w:rFonts w:ascii="Times New Roman" w:eastAsia="Times New Roman" w:hAnsi="Times New Roman" w:cs="Times New Roman"/>
          <w:b/>
          <w:bCs/>
          <w:iCs/>
        </w:rPr>
        <w:t>egislative Seminar Position</w:t>
      </w:r>
      <w:r w:rsidR="00332176" w:rsidRPr="009515AC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9515AC">
        <w:rPr>
          <w:rFonts w:ascii="Times New Roman" w:eastAsia="Times New Roman" w:hAnsi="Times New Roman" w:cs="Times New Roman"/>
          <w:b/>
          <w:bCs/>
          <w:iCs/>
        </w:rPr>
        <w:t xml:space="preserve">Paper- </w:t>
      </w:r>
      <w:r w:rsidR="00AB7D50" w:rsidRPr="009515AC">
        <w:rPr>
          <w:rFonts w:ascii="Times New Roman" w:hAnsi="Times New Roman" w:cs="Times New Roman"/>
          <w:b/>
          <w:bCs/>
        </w:rPr>
        <w:t>Brandon Trujillo/Madison/Nicolet</w:t>
      </w:r>
    </w:p>
    <w:p w14:paraId="7585903E" w14:textId="77777777" w:rsidR="00C24C27" w:rsidRPr="009515AC" w:rsidRDefault="00C24C27" w:rsidP="006371B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8061CD6" w14:textId="6B7D9D1E" w:rsidR="006371B5" w:rsidRPr="009515AC" w:rsidRDefault="000F4DE9" w:rsidP="006371B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>1</w:t>
      </w:r>
      <w:r w:rsidR="00C24C27" w:rsidRPr="009515AC">
        <w:rPr>
          <w:rFonts w:ascii="Times New Roman" w:hAnsi="Times New Roman" w:cs="Times New Roman"/>
          <w:b/>
          <w:bCs/>
        </w:rPr>
        <w:t>1</w:t>
      </w:r>
      <w:r w:rsidRPr="009515AC">
        <w:rPr>
          <w:rFonts w:ascii="Times New Roman" w:hAnsi="Times New Roman" w:cs="Times New Roman"/>
          <w:b/>
          <w:bCs/>
        </w:rPr>
        <w:t>:</w:t>
      </w:r>
      <w:r w:rsidR="00C24C27" w:rsidRPr="009515AC">
        <w:rPr>
          <w:rFonts w:ascii="Times New Roman" w:hAnsi="Times New Roman" w:cs="Times New Roman"/>
          <w:b/>
          <w:bCs/>
        </w:rPr>
        <w:t>45</w:t>
      </w:r>
      <w:r w:rsidR="006371B5" w:rsidRPr="009515AC">
        <w:rPr>
          <w:rFonts w:ascii="Times New Roman" w:hAnsi="Times New Roman" w:cs="Times New Roman"/>
          <w:b/>
          <w:bCs/>
        </w:rPr>
        <w:t xml:space="preserve"> </w:t>
      </w:r>
      <w:r w:rsidR="00C24C27" w:rsidRPr="009515AC">
        <w:rPr>
          <w:rFonts w:ascii="Times New Roman" w:hAnsi="Times New Roman" w:cs="Times New Roman"/>
          <w:b/>
          <w:bCs/>
        </w:rPr>
        <w:t>a</w:t>
      </w:r>
      <w:r w:rsidR="006371B5" w:rsidRPr="009515AC">
        <w:rPr>
          <w:rFonts w:ascii="Times New Roman" w:hAnsi="Times New Roman" w:cs="Times New Roman"/>
          <w:b/>
          <w:bCs/>
        </w:rPr>
        <w:t xml:space="preserve">.m. </w:t>
      </w:r>
      <w:r w:rsidR="00C24C27" w:rsidRPr="009515AC">
        <w:rPr>
          <w:rFonts w:ascii="Times New Roman" w:hAnsi="Times New Roman" w:cs="Times New Roman"/>
          <w:b/>
          <w:bCs/>
        </w:rPr>
        <w:tab/>
        <w:t>Fundraising Work Group Updates- John Krueger</w:t>
      </w:r>
    </w:p>
    <w:p w14:paraId="6ADEDC17" w14:textId="77777777" w:rsidR="00C24C27" w:rsidRPr="009515AC" w:rsidRDefault="00C24C27" w:rsidP="00C24C2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254B9EEE" w14:textId="16A59F59" w:rsidR="00C24C27" w:rsidRPr="009515AC" w:rsidRDefault="00C24C27" w:rsidP="00C24C2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 xml:space="preserve">12:15 p.m. – </w:t>
      </w:r>
      <w:r w:rsidRPr="009515AC">
        <w:rPr>
          <w:rFonts w:ascii="Times New Roman" w:hAnsi="Times New Roman" w:cs="Times New Roman"/>
          <w:b/>
          <w:bCs/>
        </w:rPr>
        <w:tab/>
        <w:t>Lunch</w:t>
      </w:r>
    </w:p>
    <w:p w14:paraId="2B0EFC7B" w14:textId="77777777" w:rsidR="000F4DE9" w:rsidRPr="009515AC" w:rsidRDefault="000F4DE9" w:rsidP="006371B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748F0A3" w14:textId="24DF282E" w:rsidR="00C24C27" w:rsidRPr="009515AC" w:rsidRDefault="000F4DE9" w:rsidP="00C24C2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>1:00 p.m.</w:t>
      </w:r>
      <w:r w:rsidR="00C24C27" w:rsidRPr="009515AC">
        <w:rPr>
          <w:rFonts w:ascii="Times New Roman" w:hAnsi="Times New Roman" w:cs="Times New Roman"/>
          <w:b/>
          <w:bCs/>
        </w:rPr>
        <w:tab/>
        <w:t>Legislative Representative Visit – Representative Patrick Snyder</w:t>
      </w:r>
    </w:p>
    <w:p w14:paraId="14ABB5C7" w14:textId="77777777" w:rsidR="00C24C27" w:rsidRPr="009515AC" w:rsidRDefault="00C24C27" w:rsidP="006B63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B4EFD71" w14:textId="7599B263" w:rsidR="006B63B6" w:rsidRPr="009515AC" w:rsidRDefault="006B63B6" w:rsidP="00C24C2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9515AC">
        <w:rPr>
          <w:rFonts w:ascii="Times New Roman" w:hAnsi="Times New Roman" w:cs="Times New Roman"/>
          <w:b/>
          <w:bCs/>
        </w:rPr>
        <w:t>2:00 p.m.</w:t>
      </w:r>
      <w:r w:rsidR="00C24C27" w:rsidRPr="009515AC">
        <w:rPr>
          <w:rFonts w:ascii="Times New Roman" w:hAnsi="Times New Roman" w:cs="Times New Roman"/>
          <w:b/>
          <w:bCs/>
        </w:rPr>
        <w:tab/>
        <w:t>Governor Updates</w:t>
      </w:r>
    </w:p>
    <w:p w14:paraId="483E015D" w14:textId="77777777" w:rsidR="00C24C27" w:rsidRPr="009515AC" w:rsidRDefault="00C24C27" w:rsidP="00C24C2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432F9152" w14:textId="16863D42" w:rsidR="00BF07A5" w:rsidRPr="009515AC" w:rsidRDefault="006B63B6" w:rsidP="00ED78CD">
      <w:pPr>
        <w:tabs>
          <w:tab w:val="left" w:pos="720"/>
          <w:tab w:val="left" w:pos="1224"/>
        </w:tabs>
        <w:rPr>
          <w:rFonts w:ascii="Arial Black" w:hAnsi="Arial Black"/>
        </w:rPr>
      </w:pPr>
      <w:r w:rsidRPr="009515AC">
        <w:rPr>
          <w:rFonts w:ascii="Times New Roman" w:hAnsi="Times New Roman" w:cs="Times New Roman"/>
          <w:b/>
          <w:bCs/>
        </w:rPr>
        <w:t>2:30 p.m.</w:t>
      </w:r>
      <w:r w:rsidRPr="009515AC">
        <w:rPr>
          <w:rFonts w:ascii="Times New Roman" w:hAnsi="Times New Roman" w:cs="Times New Roman"/>
          <w:b/>
          <w:bCs/>
        </w:rPr>
        <w:tab/>
        <w:t>Adjournment</w:t>
      </w:r>
    </w:p>
    <w:sectPr w:rsidR="00BF07A5" w:rsidRPr="009515AC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41BC" w14:textId="77777777" w:rsidR="004004FC" w:rsidRDefault="004004FC" w:rsidP="00623628">
      <w:r>
        <w:separator/>
      </w:r>
    </w:p>
  </w:endnote>
  <w:endnote w:type="continuationSeparator" w:id="0">
    <w:p w14:paraId="5E122449" w14:textId="77777777" w:rsidR="004004FC" w:rsidRDefault="004004FC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D3B1" w14:textId="77777777" w:rsidR="004004FC" w:rsidRDefault="004004FC" w:rsidP="00623628">
      <w:r>
        <w:separator/>
      </w:r>
    </w:p>
  </w:footnote>
  <w:footnote w:type="continuationSeparator" w:id="0">
    <w:p w14:paraId="4B0F4033" w14:textId="77777777" w:rsidR="004004FC" w:rsidRDefault="004004FC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464"/>
    <w:multiLevelType w:val="hybridMultilevel"/>
    <w:tmpl w:val="3DA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05829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4692054">
    <w:abstractNumId w:val="2"/>
  </w:num>
  <w:num w:numId="2" w16cid:durableId="1003625605">
    <w:abstractNumId w:val="1"/>
  </w:num>
  <w:num w:numId="3" w16cid:durableId="29078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A5"/>
    <w:rsid w:val="00073077"/>
    <w:rsid w:val="000F4DE9"/>
    <w:rsid w:val="00130BB3"/>
    <w:rsid w:val="002875E2"/>
    <w:rsid w:val="002B62C4"/>
    <w:rsid w:val="00332176"/>
    <w:rsid w:val="00383F63"/>
    <w:rsid w:val="004004FC"/>
    <w:rsid w:val="00526DF1"/>
    <w:rsid w:val="00623628"/>
    <w:rsid w:val="006371B5"/>
    <w:rsid w:val="006660E3"/>
    <w:rsid w:val="006B63B6"/>
    <w:rsid w:val="007F5785"/>
    <w:rsid w:val="00806DB4"/>
    <w:rsid w:val="008307CA"/>
    <w:rsid w:val="008421EC"/>
    <w:rsid w:val="00866825"/>
    <w:rsid w:val="00883652"/>
    <w:rsid w:val="00890CDB"/>
    <w:rsid w:val="009515AC"/>
    <w:rsid w:val="009C3A09"/>
    <w:rsid w:val="00A30C00"/>
    <w:rsid w:val="00A94A6D"/>
    <w:rsid w:val="00AB259D"/>
    <w:rsid w:val="00AB7D50"/>
    <w:rsid w:val="00BF07A5"/>
    <w:rsid w:val="00C24C27"/>
    <w:rsid w:val="00C30AF6"/>
    <w:rsid w:val="00CD2A1C"/>
    <w:rsid w:val="00CF3334"/>
    <w:rsid w:val="00D51B91"/>
    <w:rsid w:val="00ED78CD"/>
    <w:rsid w:val="00F82A44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7F578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Brooks, Katie</cp:lastModifiedBy>
  <cp:revision>10</cp:revision>
  <cp:lastPrinted>2023-01-13T13:29:00Z</cp:lastPrinted>
  <dcterms:created xsi:type="dcterms:W3CDTF">2023-12-05T19:57:00Z</dcterms:created>
  <dcterms:modified xsi:type="dcterms:W3CDTF">2023-12-22T13:34:00Z</dcterms:modified>
</cp:coreProperties>
</file>