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000000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2A0C457C" w14:textId="77777777" w:rsidR="00DF6929" w:rsidRDefault="00DF6929" w:rsidP="008142AC">
      <w:pPr>
        <w:jc w:val="center"/>
        <w:rPr>
          <w:rFonts w:ascii="Arial Black" w:hAnsi="Arial Black"/>
          <w:sz w:val="16"/>
          <w:szCs w:val="16"/>
        </w:rPr>
      </w:pPr>
    </w:p>
    <w:p w14:paraId="6439B722" w14:textId="31CBBED9" w:rsidR="00DF6929" w:rsidRDefault="008142AC" w:rsidP="008142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41027">
        <w:rPr>
          <w:rFonts w:ascii="Times New Roman" w:hAnsi="Times New Roman" w:cs="Times New Roman"/>
          <w:b/>
          <w:bCs/>
          <w:sz w:val="24"/>
          <w:szCs w:val="24"/>
        </w:rPr>
        <w:t>WSG April 1</w:t>
      </w:r>
      <w:r w:rsidR="00301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10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7410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01D04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DF6929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53387A5" w14:textId="394E3C37" w:rsidR="00DF6929" w:rsidRDefault="00DF6929" w:rsidP="00DF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Hosted by </w:t>
      </w:r>
      <w:r w:rsidR="00741027">
        <w:rPr>
          <w:rFonts w:ascii="Times New Roman" w:hAnsi="Times New Roman" w:cs="Times New Roman"/>
          <w:b/>
          <w:bCs/>
          <w:sz w:val="24"/>
          <w:szCs w:val="24"/>
        </w:rPr>
        <w:t>Mid-State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Technical College </w:t>
      </w:r>
    </w:p>
    <w:p w14:paraId="74E774D1" w14:textId="77777777" w:rsidR="00DF6929" w:rsidRDefault="00DF6929" w:rsidP="00DF6929">
      <w:pPr>
        <w:jc w:val="center"/>
        <w:rPr>
          <w:rFonts w:ascii="Times New Roman" w:hAnsi="Times New Roman" w:cs="Times New Roman"/>
          <w:b/>
          <w:bCs/>
        </w:rPr>
      </w:pPr>
    </w:p>
    <w:p w14:paraId="6E7978C0" w14:textId="58A0E48B" w:rsidR="00DF6929" w:rsidRDefault="00DF6929" w:rsidP="00DF69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741027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1</w:t>
      </w:r>
      <w:r w:rsidR="00301D0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41027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301D0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01117EEE" w14:textId="77777777" w:rsidR="00FD0477" w:rsidRPr="0052575B" w:rsidRDefault="00FD0477" w:rsidP="00DF69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1A3D49" w14:textId="77777777" w:rsidR="00DF6929" w:rsidRPr="0052575B" w:rsidRDefault="00DF6929" w:rsidP="00DF6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93"/>
      </w:tblGrid>
      <w:tr w:rsidR="00DF6929" w:rsidRPr="0052575B" w14:paraId="5A7D4BF9" w14:textId="77777777" w:rsidTr="000954B7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ADE3C7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07FCFF" w14:textId="520C28CB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9B59F2"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>esent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8182D9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85B238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13040F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8F74B6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</w:tr>
      <w:tr w:rsidR="00DF6929" w:rsidRPr="0052575B" w14:paraId="4982A1AE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1D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B89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D1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14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3B88AD23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59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27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D3F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514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416FAD9B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EB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B2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38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BA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360EA6FD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F0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93F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50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24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257344BF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1CA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FF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1FE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Northeast Wisconsin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90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2C248B17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8E2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A7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471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 Wisconsin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B6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52BF776C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A14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800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D7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9F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096631F6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5A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BD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680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C3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0976BA2" w14:textId="77777777" w:rsidR="00DF6929" w:rsidRPr="005B33F6" w:rsidRDefault="00DF6929" w:rsidP="00DF692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B33F6">
        <w:rPr>
          <w:rFonts w:ascii="Times New Roman" w:hAnsi="Times New Roman" w:cs="Times New Roman"/>
          <w:b/>
          <w:bCs/>
          <w:sz w:val="22"/>
          <w:szCs w:val="22"/>
        </w:rPr>
        <w:t>10:05 a.m.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47302D0" w14:textId="43F7A75D" w:rsidR="00510E10" w:rsidRPr="00301D04" w:rsidRDefault="00DF6929" w:rsidP="00510E10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  <w:b/>
          <w:bCs/>
          <w:strike/>
          <w:color w:val="FF0000"/>
        </w:rPr>
      </w:pPr>
      <w:r w:rsidRPr="005B33F6">
        <w:rPr>
          <w:rFonts w:ascii="Times New Roman" w:hAnsi="Times New Roman" w:cs="Times New Roman"/>
          <w:b/>
          <w:bCs/>
        </w:rPr>
        <w:t xml:space="preserve">Welcome from </w:t>
      </w:r>
      <w:r w:rsidR="00172946" w:rsidRPr="005B33F6">
        <w:rPr>
          <w:rFonts w:ascii="Times New Roman" w:hAnsi="Times New Roman" w:cs="Times New Roman"/>
          <w:b/>
          <w:bCs/>
        </w:rPr>
        <w:t xml:space="preserve">Mid-State </w:t>
      </w:r>
      <w:r w:rsidR="00172946" w:rsidRPr="00301D04">
        <w:rPr>
          <w:rFonts w:ascii="Times New Roman" w:hAnsi="Times New Roman" w:cs="Times New Roman"/>
          <w:b/>
          <w:bCs/>
          <w:strike/>
          <w:color w:val="FF0000"/>
        </w:rPr>
        <w:t xml:space="preserve">Ben Nusz- </w:t>
      </w:r>
      <w:r w:rsidR="002C2C56" w:rsidRPr="00301D04">
        <w:rPr>
          <w:rFonts w:ascii="Times New Roman" w:hAnsi="Times New Roman" w:cs="Times New Roman"/>
          <w:b/>
          <w:bCs/>
          <w:strike/>
          <w:color w:val="FF0000"/>
        </w:rPr>
        <w:t>Stevens Point Campus Dean</w:t>
      </w:r>
    </w:p>
    <w:p w14:paraId="25A455F5" w14:textId="368FA71C" w:rsidR="00301D04" w:rsidRDefault="00DF6929" w:rsidP="00301D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01D04">
        <w:rPr>
          <w:rFonts w:ascii="Times New Roman" w:hAnsi="Times New Roman" w:cs="Times New Roman"/>
          <w:b/>
          <w:bCs/>
        </w:rPr>
        <w:t xml:space="preserve">Approval of </w:t>
      </w:r>
      <w:r w:rsidR="00741027" w:rsidRPr="00301D04">
        <w:rPr>
          <w:rFonts w:ascii="Times New Roman" w:hAnsi="Times New Roman" w:cs="Times New Roman"/>
          <w:b/>
          <w:bCs/>
        </w:rPr>
        <w:t>Agenda</w:t>
      </w:r>
      <w:r w:rsidRPr="00301D04">
        <w:rPr>
          <w:rFonts w:ascii="Times New Roman" w:hAnsi="Times New Roman" w:cs="Times New Roman"/>
          <w:b/>
          <w:bCs/>
        </w:rPr>
        <w:t xml:space="preserve"> and </w:t>
      </w:r>
      <w:r w:rsidR="00301D04">
        <w:rPr>
          <w:rFonts w:ascii="Times New Roman" w:hAnsi="Times New Roman" w:cs="Times New Roman"/>
          <w:b/>
          <w:bCs/>
        </w:rPr>
        <w:t>February Meeting Minutes</w:t>
      </w:r>
    </w:p>
    <w:p w14:paraId="73DCD9A0" w14:textId="02B0F806" w:rsidR="00301D04" w:rsidRPr="005B33F6" w:rsidRDefault="00301D04" w:rsidP="00301D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Reports</w:t>
      </w:r>
    </w:p>
    <w:p w14:paraId="464C7765" w14:textId="735D1A93" w:rsidR="002B6049" w:rsidRDefault="00301D04" w:rsidP="002B604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President’s Report- Katrina Willis</w:t>
      </w:r>
    </w:p>
    <w:p w14:paraId="5BD1F37E" w14:textId="18515B1A" w:rsidR="002B6049" w:rsidRPr="002B6049" w:rsidRDefault="002B6049" w:rsidP="002B604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 Requirements and Overview</w:t>
      </w:r>
    </w:p>
    <w:p w14:paraId="1E42F799" w14:textId="0222B953" w:rsidR="00301D04" w:rsidRPr="005B33F6" w:rsidRDefault="00301D04" w:rsidP="00301D0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 xml:space="preserve">AFO Report – </w:t>
      </w:r>
      <w:r w:rsidR="00513150">
        <w:rPr>
          <w:rFonts w:ascii="Times New Roman" w:hAnsi="Times New Roman" w:cs="Times New Roman"/>
          <w:b/>
          <w:bCs/>
        </w:rPr>
        <w:t>Kai Brito</w:t>
      </w:r>
    </w:p>
    <w:p w14:paraId="45F4C9B6" w14:textId="34AE5169" w:rsidR="00DF6929" w:rsidRPr="00301D04" w:rsidRDefault="00DF6929" w:rsidP="00301D0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01D04">
        <w:rPr>
          <w:rFonts w:ascii="Times New Roman" w:hAnsi="Times New Roman" w:cs="Times New Roman"/>
          <w:b/>
          <w:bCs/>
        </w:rPr>
        <w:t>Resource Director Report</w:t>
      </w:r>
      <w:r w:rsidR="00301D04" w:rsidRPr="00301D04">
        <w:rPr>
          <w:rFonts w:ascii="Times New Roman" w:hAnsi="Times New Roman" w:cs="Times New Roman"/>
          <w:b/>
          <w:bCs/>
        </w:rPr>
        <w:t>-</w:t>
      </w:r>
    </w:p>
    <w:p w14:paraId="08DEC939" w14:textId="30C7AA6F" w:rsidR="00DF6929" w:rsidRPr="005B33F6" w:rsidRDefault="00DF6929" w:rsidP="00DF692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 xml:space="preserve">Contract Approval with Madison Concourse </w:t>
      </w:r>
      <w:r w:rsidR="009E54F8" w:rsidRPr="005B33F6">
        <w:rPr>
          <w:rFonts w:ascii="Times New Roman" w:hAnsi="Times New Roman" w:cs="Times New Roman"/>
          <w:b/>
          <w:bCs/>
        </w:rPr>
        <w:t>–</w:t>
      </w:r>
      <w:r w:rsidRPr="005B33F6">
        <w:rPr>
          <w:rFonts w:ascii="Times New Roman" w:hAnsi="Times New Roman" w:cs="Times New Roman"/>
          <w:b/>
          <w:bCs/>
        </w:rPr>
        <w:t xml:space="preserve"> 202</w:t>
      </w:r>
      <w:r w:rsidR="00301D04">
        <w:rPr>
          <w:rFonts w:ascii="Times New Roman" w:hAnsi="Times New Roman" w:cs="Times New Roman"/>
          <w:b/>
          <w:bCs/>
        </w:rPr>
        <w:t>5</w:t>
      </w:r>
    </w:p>
    <w:p w14:paraId="11487CB9" w14:textId="34E053B6" w:rsidR="008142AC" w:rsidRPr="005B33F6" w:rsidRDefault="008142AC" w:rsidP="008142A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Confirm 202</w:t>
      </w:r>
      <w:r w:rsidR="00301D04">
        <w:rPr>
          <w:rFonts w:ascii="Times New Roman" w:hAnsi="Times New Roman" w:cs="Times New Roman"/>
          <w:b/>
          <w:bCs/>
        </w:rPr>
        <w:t>4</w:t>
      </w:r>
      <w:r w:rsidR="00450B09" w:rsidRPr="005B33F6">
        <w:rPr>
          <w:rFonts w:ascii="Times New Roman" w:hAnsi="Times New Roman" w:cs="Times New Roman"/>
          <w:b/>
          <w:bCs/>
        </w:rPr>
        <w:t>-202</w:t>
      </w:r>
      <w:r w:rsidR="00301D04">
        <w:rPr>
          <w:rFonts w:ascii="Times New Roman" w:hAnsi="Times New Roman" w:cs="Times New Roman"/>
          <w:b/>
          <w:bCs/>
        </w:rPr>
        <w:t>5</w:t>
      </w:r>
      <w:r w:rsidRPr="005B33F6">
        <w:rPr>
          <w:rFonts w:ascii="Times New Roman" w:hAnsi="Times New Roman" w:cs="Times New Roman"/>
          <w:b/>
          <w:bCs/>
        </w:rPr>
        <w:t xml:space="preserve"> WSG meeting dates and </w:t>
      </w:r>
      <w:proofErr w:type="gramStart"/>
      <w:r w:rsidRPr="005B33F6">
        <w:rPr>
          <w:rFonts w:ascii="Times New Roman" w:hAnsi="Times New Roman" w:cs="Times New Roman"/>
          <w:b/>
          <w:bCs/>
        </w:rPr>
        <w:t>locations</w:t>
      </w:r>
      <w:proofErr w:type="gramEnd"/>
    </w:p>
    <w:p w14:paraId="3183736A" w14:textId="10823A4C" w:rsidR="008142AC" w:rsidRDefault="008142AC" w:rsidP="008142A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WSG Budget</w:t>
      </w:r>
      <w:r w:rsidR="00AC1517" w:rsidRPr="005B33F6">
        <w:rPr>
          <w:rFonts w:ascii="Times New Roman" w:hAnsi="Times New Roman" w:cs="Times New Roman"/>
          <w:b/>
          <w:bCs/>
        </w:rPr>
        <w:t>- 202</w:t>
      </w:r>
      <w:r w:rsidR="00301D04">
        <w:rPr>
          <w:rFonts w:ascii="Times New Roman" w:hAnsi="Times New Roman" w:cs="Times New Roman"/>
          <w:b/>
          <w:bCs/>
        </w:rPr>
        <w:t>4</w:t>
      </w:r>
      <w:r w:rsidR="00AC1517" w:rsidRPr="005B33F6">
        <w:rPr>
          <w:rFonts w:ascii="Times New Roman" w:hAnsi="Times New Roman" w:cs="Times New Roman"/>
          <w:b/>
          <w:bCs/>
        </w:rPr>
        <w:t>-202</w:t>
      </w:r>
      <w:r w:rsidR="00301D04">
        <w:rPr>
          <w:rFonts w:ascii="Times New Roman" w:hAnsi="Times New Roman" w:cs="Times New Roman"/>
          <w:b/>
          <w:bCs/>
        </w:rPr>
        <w:t>5</w:t>
      </w:r>
    </w:p>
    <w:p w14:paraId="2BF6AF54" w14:textId="77777777" w:rsidR="00301D04" w:rsidRPr="005B33F6" w:rsidRDefault="00301D04" w:rsidP="00301D04">
      <w:pPr>
        <w:pStyle w:val="ListParagraph"/>
        <w:spacing w:after="0"/>
        <w:ind w:left="2160"/>
        <w:rPr>
          <w:rFonts w:ascii="Times New Roman" w:hAnsi="Times New Roman" w:cs="Times New Roman"/>
          <w:b/>
          <w:bCs/>
        </w:rPr>
      </w:pPr>
    </w:p>
    <w:p w14:paraId="54605576" w14:textId="7EE1236F" w:rsidR="008142AC" w:rsidRPr="005B33F6" w:rsidRDefault="008142AC" w:rsidP="008142AC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  <w:r w:rsidRPr="005B33F6">
        <w:rPr>
          <w:rFonts w:ascii="Times New Roman" w:eastAsia="Times New Roman" w:hAnsi="Times New Roman" w:cs="Times New Roman"/>
          <w:b/>
          <w:bCs/>
        </w:rPr>
        <w:t xml:space="preserve">Elections of WSG Officers – </w:t>
      </w:r>
      <w:r w:rsidR="00172946" w:rsidRPr="005B33F6">
        <w:rPr>
          <w:rFonts w:ascii="Times New Roman" w:eastAsia="Times New Roman" w:hAnsi="Times New Roman" w:cs="Times New Roman"/>
          <w:b/>
          <w:bCs/>
        </w:rPr>
        <w:t>Mid-State</w:t>
      </w:r>
    </w:p>
    <w:p w14:paraId="0EBB6391" w14:textId="77777777" w:rsidR="008142AC" w:rsidRPr="005B33F6" w:rsidRDefault="008142AC" w:rsidP="005764A6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  <w:r w:rsidRPr="005B33F6">
        <w:rPr>
          <w:rFonts w:ascii="Times New Roman" w:eastAsia="Times New Roman" w:hAnsi="Times New Roman" w:cs="Times New Roman"/>
          <w:b/>
          <w:bCs/>
        </w:rPr>
        <w:t>Election of President</w:t>
      </w:r>
    </w:p>
    <w:p w14:paraId="45E76108" w14:textId="77777777" w:rsidR="008142AC" w:rsidRPr="005B33F6" w:rsidRDefault="008142AC" w:rsidP="008142AC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</w:rPr>
      </w:pPr>
      <w:r w:rsidRPr="005B33F6">
        <w:rPr>
          <w:rFonts w:ascii="Times New Roman" w:hAnsi="Times New Roman" w:cs="Times New Roman"/>
          <w:b/>
          <w:bCs/>
        </w:rPr>
        <w:t>Process to be used:</w:t>
      </w:r>
    </w:p>
    <w:p w14:paraId="588241F4" w14:textId="77777777" w:rsidR="008142AC" w:rsidRPr="005B33F6" w:rsidRDefault="008142AC" w:rsidP="008142AC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33F6">
        <w:rPr>
          <w:rFonts w:ascii="Times New Roman" w:eastAsia="Times New Roman" w:hAnsi="Times New Roman" w:cs="Times New Roman"/>
        </w:rPr>
        <w:t>Voting Process using Microsoft Forms – 1 vote per college</w:t>
      </w:r>
    </w:p>
    <w:p w14:paraId="18290383" w14:textId="77777777" w:rsidR="008142AC" w:rsidRPr="005B33F6" w:rsidRDefault="008142AC" w:rsidP="008142AC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33F6">
        <w:rPr>
          <w:rFonts w:ascii="Times New Roman" w:eastAsia="Times New Roman" w:hAnsi="Times New Roman" w:cs="Times New Roman"/>
        </w:rPr>
        <w:t>Overview of responsibilities</w:t>
      </w:r>
    </w:p>
    <w:p w14:paraId="78787235" w14:textId="77777777" w:rsidR="008142AC" w:rsidRPr="005B33F6" w:rsidRDefault="008142AC" w:rsidP="008142AC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33F6">
        <w:rPr>
          <w:rFonts w:ascii="Times New Roman" w:eastAsia="Times New Roman" w:hAnsi="Times New Roman" w:cs="Times New Roman"/>
        </w:rPr>
        <w:t>Nominations</w:t>
      </w:r>
    </w:p>
    <w:p w14:paraId="3FC24F3E" w14:textId="1DA2009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Candidate Speech</w:t>
      </w:r>
      <w:r w:rsidR="00450B09" w:rsidRPr="005B33F6">
        <w:rPr>
          <w:rFonts w:ascii="Times New Roman" w:eastAsia="Times New Roman" w:hAnsi="Times New Roman" w:cs="Times New Roman"/>
          <w:sz w:val="22"/>
          <w:szCs w:val="22"/>
        </w:rPr>
        <w:t xml:space="preserve"> 1-2 minutes per candidate</w:t>
      </w:r>
    </w:p>
    <w:p w14:paraId="1C66DE42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Questions for Candidates</w:t>
      </w:r>
    </w:p>
    <w:p w14:paraId="3169508F" w14:textId="6AFD62DD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Discussion time (colleges have 5 minutes to discuss choice and follow-up questions.</w:t>
      </w:r>
      <w:r w:rsidR="00450B09" w:rsidRPr="005B33F6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0445BD6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Follow-up Questions for Nominees</w:t>
      </w:r>
    </w:p>
    <w:p w14:paraId="4983EB12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Discussion time/voting (colleges have 3 minutes to decide on nominee)</w:t>
      </w:r>
    </w:p>
    <w:p w14:paraId="64DDF292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Announcement of new President</w:t>
      </w:r>
    </w:p>
    <w:p w14:paraId="31AFAD7F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Turnover of gavel to new President to preside at remainder of meeting.</w:t>
      </w:r>
    </w:p>
    <w:p w14:paraId="3B9FAE8A" w14:textId="77777777" w:rsidR="008142AC" w:rsidRPr="005B33F6" w:rsidRDefault="008142AC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>Election of Vice-President (repeat steps)</w:t>
      </w:r>
    </w:p>
    <w:p w14:paraId="77F7AFF5" w14:textId="77777777" w:rsidR="008142AC" w:rsidRPr="005B33F6" w:rsidRDefault="008142AC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>Election of Parliamentarian (repeat steps)</w:t>
      </w:r>
    </w:p>
    <w:p w14:paraId="7426434F" w14:textId="77777777" w:rsidR="008142AC" w:rsidRPr="005B33F6" w:rsidRDefault="008142AC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Election of Administrative Financial Officer (AFO) (repeat steps)</w:t>
      </w:r>
    </w:p>
    <w:p w14:paraId="7AF130E5" w14:textId="324473D1" w:rsidR="008142AC" w:rsidRPr="005B33F6" w:rsidRDefault="008142AC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>Election of Public Relations Representative (repeat steps)</w:t>
      </w:r>
    </w:p>
    <w:p w14:paraId="071BEC1A" w14:textId="63A2191B" w:rsidR="005B33F6" w:rsidRPr="005B33F6" w:rsidRDefault="005B33F6" w:rsidP="005B33F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 xml:space="preserve">11:30 a.m. </w:t>
      </w:r>
    </w:p>
    <w:p w14:paraId="59005681" w14:textId="77777777" w:rsidR="00B2186C" w:rsidRDefault="005B33F6" w:rsidP="005B33F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>12:00 p.m.</w:t>
      </w:r>
    </w:p>
    <w:p w14:paraId="12BFDD47" w14:textId="1312DC02" w:rsidR="00367162" w:rsidRPr="00301D04" w:rsidRDefault="00DF6929" w:rsidP="00301D04">
      <w:pPr>
        <w:spacing w:after="160"/>
        <w:rPr>
          <w:rFonts w:ascii="Times New Roman" w:hAnsi="Times New Roman" w:cs="Times New Roman"/>
          <w:b/>
          <w:bCs/>
          <w:sz w:val="22"/>
          <w:szCs w:val="22"/>
        </w:rPr>
      </w:pPr>
      <w:r w:rsidRPr="005B33F6">
        <w:rPr>
          <w:rFonts w:ascii="Times New Roman" w:hAnsi="Times New Roman" w:cs="Times New Roman"/>
          <w:b/>
          <w:bCs/>
          <w:sz w:val="22"/>
          <w:szCs w:val="22"/>
        </w:rPr>
        <w:t>12:</w:t>
      </w:r>
      <w:r w:rsidR="005B33F6" w:rsidRPr="005B33F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72946" w:rsidRPr="005B33F6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01D04">
        <w:rPr>
          <w:rFonts w:ascii="Times New Roman" w:hAnsi="Times New Roman" w:cs="Times New Roman"/>
          <w:b/>
          <w:bCs/>
        </w:rPr>
        <w:t>Lunch</w:t>
      </w:r>
      <w:r w:rsidR="00367162" w:rsidRPr="00301D04">
        <w:rPr>
          <w:rFonts w:ascii="Times New Roman" w:hAnsi="Times New Roman" w:cs="Times New Roman"/>
          <w:b/>
          <w:bCs/>
        </w:rPr>
        <w:t xml:space="preserve"> &amp; Tour</w:t>
      </w:r>
      <w:r w:rsidR="00301D04">
        <w:rPr>
          <w:rFonts w:ascii="Times New Roman" w:hAnsi="Times New Roman" w:cs="Times New Roman"/>
          <w:b/>
          <w:bCs/>
        </w:rPr>
        <w:t xml:space="preserve"> (?)</w:t>
      </w:r>
    </w:p>
    <w:p w14:paraId="5BF94AE7" w14:textId="1E927326" w:rsidR="00172946" w:rsidRPr="000B31DC" w:rsidRDefault="005B33F6" w:rsidP="000B31D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1:15</w:t>
      </w:r>
      <w:r w:rsidR="00172946" w:rsidRPr="005B33F6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="00301D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01D0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42AC" w:rsidRPr="00301D04">
        <w:rPr>
          <w:rFonts w:ascii="Times New Roman" w:hAnsi="Times New Roman" w:cs="Times New Roman"/>
          <w:b/>
          <w:bCs/>
        </w:rPr>
        <w:t>Brandon Trujillo – WTCS Policy Advisor</w:t>
      </w:r>
    </w:p>
    <w:p w14:paraId="06642EDF" w14:textId="77777777" w:rsidR="00301D04" w:rsidRPr="005B33F6" w:rsidRDefault="00301D04" w:rsidP="00301D0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</w:p>
    <w:p w14:paraId="2E3D4D8C" w14:textId="1DCC7268" w:rsidR="008142AC" w:rsidRPr="00301D04" w:rsidRDefault="00301D04" w:rsidP="00301D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1:45 p.m. </w:t>
      </w:r>
      <w:r>
        <w:rPr>
          <w:rFonts w:ascii="Times New Roman" w:hAnsi="Times New Roman" w:cs="Times New Roman"/>
          <w:b/>
          <w:bCs/>
        </w:rPr>
        <w:tab/>
      </w:r>
      <w:r w:rsidR="008142AC" w:rsidRPr="00301D04">
        <w:rPr>
          <w:rFonts w:ascii="Times New Roman" w:hAnsi="Times New Roman" w:cs="Times New Roman"/>
          <w:b/>
          <w:bCs/>
        </w:rPr>
        <w:t>Legislative Seminar Report and Evaluation – Mid-State</w:t>
      </w:r>
    </w:p>
    <w:p w14:paraId="3CC78110" w14:textId="77777777" w:rsidR="00301D04" w:rsidRDefault="00301D04" w:rsidP="00301D04">
      <w:pPr>
        <w:rPr>
          <w:rFonts w:ascii="Times New Roman" w:hAnsi="Times New Roman" w:cs="Times New Roman"/>
          <w:b/>
          <w:bCs/>
        </w:rPr>
      </w:pPr>
    </w:p>
    <w:p w14:paraId="53777DF9" w14:textId="08B78CBD" w:rsidR="008142AC" w:rsidRPr="00301D04" w:rsidRDefault="00301D04" w:rsidP="00301D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2:00 p.m.</w:t>
      </w:r>
      <w:r>
        <w:rPr>
          <w:rFonts w:ascii="Times New Roman" w:hAnsi="Times New Roman" w:cs="Times New Roman"/>
          <w:b/>
          <w:bCs/>
        </w:rPr>
        <w:tab/>
      </w:r>
      <w:r w:rsidR="008142AC" w:rsidRPr="00301D04">
        <w:rPr>
          <w:rFonts w:ascii="Times New Roman" w:hAnsi="Times New Roman" w:cs="Times New Roman"/>
          <w:b/>
          <w:bCs/>
        </w:rPr>
        <w:t>Governor Reports and Lobby Updates</w:t>
      </w:r>
    </w:p>
    <w:p w14:paraId="399B9BAB" w14:textId="4425EF3D" w:rsidR="00DF6929" w:rsidRPr="005B33F6" w:rsidRDefault="00DF6929" w:rsidP="00301D04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 xml:space="preserve">Next meeting – October </w:t>
      </w:r>
      <w:r w:rsidR="00301D04">
        <w:rPr>
          <w:rFonts w:ascii="Times New Roman" w:hAnsi="Times New Roman" w:cs="Times New Roman"/>
          <w:b/>
          <w:bCs/>
        </w:rPr>
        <w:t>4</w:t>
      </w:r>
      <w:r w:rsidR="00741027" w:rsidRPr="005B33F6">
        <w:rPr>
          <w:rFonts w:ascii="Times New Roman" w:hAnsi="Times New Roman" w:cs="Times New Roman"/>
          <w:b/>
          <w:bCs/>
        </w:rPr>
        <w:t xml:space="preserve"> </w:t>
      </w:r>
      <w:r w:rsidRPr="005B33F6">
        <w:rPr>
          <w:rFonts w:ascii="Times New Roman" w:hAnsi="Times New Roman" w:cs="Times New Roman"/>
          <w:b/>
          <w:bCs/>
        </w:rPr>
        <w:t xml:space="preserve">&amp; </w:t>
      </w:r>
      <w:r w:rsidR="00301D04">
        <w:rPr>
          <w:rFonts w:ascii="Times New Roman" w:hAnsi="Times New Roman" w:cs="Times New Roman"/>
          <w:b/>
          <w:bCs/>
        </w:rPr>
        <w:t>5</w:t>
      </w:r>
      <w:r w:rsidR="00510E10" w:rsidRPr="005B33F6">
        <w:rPr>
          <w:rFonts w:ascii="Times New Roman" w:hAnsi="Times New Roman" w:cs="Times New Roman"/>
          <w:b/>
          <w:bCs/>
        </w:rPr>
        <w:t>,</w:t>
      </w:r>
      <w:r w:rsidR="00741027" w:rsidRPr="005B33F6">
        <w:rPr>
          <w:rFonts w:ascii="Times New Roman" w:hAnsi="Times New Roman" w:cs="Times New Roman"/>
          <w:b/>
          <w:bCs/>
        </w:rPr>
        <w:t xml:space="preserve"> 202</w:t>
      </w:r>
      <w:r w:rsidR="00301D04">
        <w:rPr>
          <w:rFonts w:ascii="Times New Roman" w:hAnsi="Times New Roman" w:cs="Times New Roman"/>
          <w:b/>
          <w:bCs/>
        </w:rPr>
        <w:t>4</w:t>
      </w:r>
      <w:r w:rsidRPr="005B33F6">
        <w:rPr>
          <w:rFonts w:ascii="Times New Roman" w:hAnsi="Times New Roman" w:cs="Times New Roman"/>
          <w:b/>
          <w:bCs/>
        </w:rPr>
        <w:t xml:space="preserve"> – hosted by</w:t>
      </w:r>
      <w:r w:rsidR="00D74D21" w:rsidRPr="005B33F6">
        <w:rPr>
          <w:rFonts w:ascii="Times New Roman" w:hAnsi="Times New Roman" w:cs="Times New Roman"/>
          <w:b/>
          <w:bCs/>
        </w:rPr>
        <w:t xml:space="preserve"> Nicolet College</w:t>
      </w:r>
      <w:r w:rsidRPr="005B33F6">
        <w:rPr>
          <w:rFonts w:ascii="Times New Roman" w:hAnsi="Times New Roman" w:cs="Times New Roman"/>
          <w:b/>
          <w:bCs/>
        </w:rPr>
        <w:t xml:space="preserve"> </w:t>
      </w:r>
    </w:p>
    <w:p w14:paraId="21AFBA20" w14:textId="7AC7F77D" w:rsidR="00DF6929" w:rsidRPr="005B33F6" w:rsidRDefault="00DF6929" w:rsidP="005764A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B33F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5B33F6">
        <w:rPr>
          <w:rFonts w:ascii="Times New Roman" w:hAnsi="Times New Roman" w:cs="Times New Roman"/>
          <w:b/>
          <w:bCs/>
          <w:sz w:val="22"/>
          <w:szCs w:val="22"/>
        </w:rPr>
        <w:t>:0</w:t>
      </w:r>
      <w:r w:rsidR="00A42DC0" w:rsidRPr="005B33F6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ab/>
        <w:t>Adjournment</w:t>
      </w:r>
      <w:r w:rsidR="005B33F6" w:rsidRPr="005B33F6">
        <w:rPr>
          <w:rFonts w:ascii="Times New Roman" w:hAnsi="Times New Roman" w:cs="Times New Roman"/>
          <w:b/>
          <w:bCs/>
          <w:sz w:val="22"/>
          <w:szCs w:val="22"/>
        </w:rPr>
        <w:t>- New Officers to assume duties</w:t>
      </w:r>
    </w:p>
    <w:p w14:paraId="2B3C5343" w14:textId="77777777" w:rsidR="00DF6929" w:rsidRPr="005B33F6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F14CA13" w14:textId="77777777" w:rsidR="00DF6929" w:rsidRPr="005B33F6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D8430A5" w14:textId="0F7FDD35" w:rsidR="00DF6929" w:rsidRPr="005B33F6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B33F6">
        <w:rPr>
          <w:rFonts w:ascii="Times New Roman" w:hAnsi="Times New Roman" w:cs="Times New Roman"/>
          <w:b/>
          <w:bCs/>
          <w:sz w:val="22"/>
          <w:szCs w:val="22"/>
        </w:rPr>
        <w:t xml:space="preserve">The newly elected Executive Team will have their calendars available to set up a virtual meeting </w:t>
      </w:r>
      <w:r w:rsidR="00301D04">
        <w:rPr>
          <w:rFonts w:ascii="Times New Roman" w:hAnsi="Times New Roman" w:cs="Times New Roman"/>
          <w:b/>
          <w:bCs/>
          <w:sz w:val="22"/>
          <w:szCs w:val="22"/>
        </w:rPr>
        <w:t xml:space="preserve">with the Resource Director in May 2024. </w:t>
      </w:r>
    </w:p>
    <w:p w14:paraId="05199092" w14:textId="40CBE21E" w:rsidR="00AC1517" w:rsidRPr="005B33F6" w:rsidRDefault="00AC1517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8AE71C3" w14:textId="77777777" w:rsidR="00AC1517" w:rsidRPr="005B33F6" w:rsidRDefault="00AC1517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32F9152" w14:textId="12E6D653" w:rsidR="00BF07A5" w:rsidRPr="005B33F6" w:rsidRDefault="00BF07A5" w:rsidP="00BF07A5">
      <w:pPr>
        <w:rPr>
          <w:rFonts w:ascii="Times New Roman" w:hAnsi="Times New Roman" w:cs="Times New Roman"/>
          <w:sz w:val="22"/>
          <w:szCs w:val="22"/>
        </w:rPr>
      </w:pPr>
    </w:p>
    <w:sectPr w:rsidR="00BF07A5" w:rsidRPr="005B33F6" w:rsidSect="00EB559A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9105" w14:textId="77777777" w:rsidR="00EB559A" w:rsidRDefault="00EB559A" w:rsidP="00623628">
      <w:r>
        <w:separator/>
      </w:r>
    </w:p>
  </w:endnote>
  <w:endnote w:type="continuationSeparator" w:id="0">
    <w:p w14:paraId="3AC8B74F" w14:textId="77777777" w:rsidR="00EB559A" w:rsidRDefault="00EB559A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CE87" w14:textId="77777777" w:rsidR="00EB559A" w:rsidRDefault="00EB559A" w:rsidP="00623628">
      <w:r>
        <w:separator/>
      </w:r>
    </w:p>
  </w:footnote>
  <w:footnote w:type="continuationSeparator" w:id="0">
    <w:p w14:paraId="0FDE6835" w14:textId="77777777" w:rsidR="00EB559A" w:rsidRDefault="00EB559A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46F"/>
    <w:multiLevelType w:val="hybridMultilevel"/>
    <w:tmpl w:val="EFA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E11D5"/>
    <w:multiLevelType w:val="hybridMultilevel"/>
    <w:tmpl w:val="77B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545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4193">
    <w:abstractNumId w:val="2"/>
  </w:num>
  <w:num w:numId="2" w16cid:durableId="1924220301">
    <w:abstractNumId w:val="0"/>
  </w:num>
  <w:num w:numId="3" w16cid:durableId="1540512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A5"/>
    <w:rsid w:val="00024410"/>
    <w:rsid w:val="000B31DC"/>
    <w:rsid w:val="00101413"/>
    <w:rsid w:val="00172946"/>
    <w:rsid w:val="001C16DF"/>
    <w:rsid w:val="002263A0"/>
    <w:rsid w:val="002B6049"/>
    <w:rsid w:val="002B62C4"/>
    <w:rsid w:val="002C2C56"/>
    <w:rsid w:val="00301D04"/>
    <w:rsid w:val="00315C46"/>
    <w:rsid w:val="00367162"/>
    <w:rsid w:val="003E1665"/>
    <w:rsid w:val="00450B09"/>
    <w:rsid w:val="00510E10"/>
    <w:rsid w:val="00513150"/>
    <w:rsid w:val="005764A6"/>
    <w:rsid w:val="005B33F6"/>
    <w:rsid w:val="00623628"/>
    <w:rsid w:val="00646B2C"/>
    <w:rsid w:val="006928DE"/>
    <w:rsid w:val="006D7D56"/>
    <w:rsid w:val="006F7C12"/>
    <w:rsid w:val="00741027"/>
    <w:rsid w:val="00806DB4"/>
    <w:rsid w:val="008142AC"/>
    <w:rsid w:val="009B59F2"/>
    <w:rsid w:val="009E54F8"/>
    <w:rsid w:val="00A42DC0"/>
    <w:rsid w:val="00A609F9"/>
    <w:rsid w:val="00A8368B"/>
    <w:rsid w:val="00AC1517"/>
    <w:rsid w:val="00AD0C28"/>
    <w:rsid w:val="00B2186C"/>
    <w:rsid w:val="00BA7FA8"/>
    <w:rsid w:val="00BD3887"/>
    <w:rsid w:val="00BF07A5"/>
    <w:rsid w:val="00CA678A"/>
    <w:rsid w:val="00CB70AF"/>
    <w:rsid w:val="00D74D21"/>
    <w:rsid w:val="00DD0102"/>
    <w:rsid w:val="00DF6929"/>
    <w:rsid w:val="00E51B26"/>
    <w:rsid w:val="00EB559A"/>
    <w:rsid w:val="00EC7C69"/>
    <w:rsid w:val="00ED56C6"/>
    <w:rsid w:val="00F574C0"/>
    <w:rsid w:val="00F82A44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2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Brooks, Katie</cp:lastModifiedBy>
  <cp:revision>4</cp:revision>
  <dcterms:created xsi:type="dcterms:W3CDTF">2024-02-19T20:53:00Z</dcterms:created>
  <dcterms:modified xsi:type="dcterms:W3CDTF">2024-03-30T14:27:00Z</dcterms:modified>
</cp:coreProperties>
</file>